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Default Extension="xlsx" ContentType="application/vnd.openxmlformats-officedocument.spreadsheetml.sheet"/>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1F" w:rsidRPr="00C2171F" w:rsidRDefault="00C2171F" w:rsidP="00DA3CAA">
      <w:pPr>
        <w:jc w:val="center"/>
        <w:rPr>
          <w:b/>
        </w:rPr>
      </w:pPr>
      <w:r w:rsidRPr="00C2171F">
        <w:rPr>
          <w:b/>
        </w:rPr>
        <w:t>Публичный отчет</w:t>
      </w:r>
    </w:p>
    <w:p w:rsidR="00C2171F" w:rsidRPr="00C2171F" w:rsidRDefault="00C2171F" w:rsidP="00DA3CAA">
      <w:pPr>
        <w:jc w:val="center"/>
        <w:rPr>
          <w:b/>
        </w:rPr>
      </w:pPr>
      <w:r w:rsidRPr="00C2171F">
        <w:rPr>
          <w:b/>
        </w:rPr>
        <w:t>МБОУ «Майинский лицей»</w:t>
      </w:r>
    </w:p>
    <w:p w:rsidR="00C2171F" w:rsidRDefault="00C2171F" w:rsidP="00DA3CAA">
      <w:pPr>
        <w:jc w:val="center"/>
        <w:rPr>
          <w:b/>
        </w:rPr>
      </w:pPr>
      <w:r>
        <w:rPr>
          <w:b/>
        </w:rPr>
        <w:t>за 2013-2014</w:t>
      </w:r>
      <w:r w:rsidRPr="00C2171F">
        <w:rPr>
          <w:b/>
        </w:rPr>
        <w:t xml:space="preserve"> учебный год</w:t>
      </w:r>
    </w:p>
    <w:p w:rsidR="00F95B49" w:rsidRDefault="00F95B49" w:rsidP="00DA3CAA">
      <w:pPr>
        <w:jc w:val="center"/>
        <w:rPr>
          <w:b/>
        </w:rPr>
      </w:pPr>
    </w:p>
    <w:p w:rsidR="00F95B49" w:rsidRPr="00F95B49" w:rsidRDefault="00F95B49" w:rsidP="00DA3CAA">
      <w:pPr>
        <w:jc w:val="both"/>
      </w:pPr>
      <w:r>
        <w:tab/>
      </w:r>
      <w:r w:rsidRPr="003D1864">
        <w:rPr>
          <w:b/>
          <w:i/>
        </w:rPr>
        <w:t>Цель доклада</w:t>
      </w:r>
      <w:r>
        <w:rPr>
          <w:i/>
        </w:rPr>
        <w:t xml:space="preserve"> – </w:t>
      </w:r>
      <w:r>
        <w:t>информировать родителей (законных представителей), учащихся, социальных партнеров, представителей социума о результатах деятельности лицея</w:t>
      </w:r>
      <w:r w:rsidR="004522E1">
        <w:t>, существующих проблемах и достижениях в 2013-2014 учебном году для способствования развития партнерских отношения между лицеем и общественностью.</w:t>
      </w:r>
    </w:p>
    <w:p w:rsidR="00F95B49" w:rsidRDefault="00F95B49" w:rsidP="00DA3CAA">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5580"/>
      </w:tblGrid>
      <w:tr w:rsidR="00F91D45" w:rsidTr="00926E82">
        <w:trPr>
          <w:trHeight w:val="436"/>
        </w:trPr>
        <w:tc>
          <w:tcPr>
            <w:tcW w:w="9360" w:type="dxa"/>
            <w:gridSpan w:val="2"/>
            <w:tcBorders>
              <w:top w:val="single" w:sz="4" w:space="0" w:color="auto"/>
              <w:left w:val="single" w:sz="4" w:space="0" w:color="auto"/>
              <w:bottom w:val="single" w:sz="4" w:space="0" w:color="auto"/>
              <w:right w:val="single" w:sz="4" w:space="0" w:color="auto"/>
            </w:tcBorders>
          </w:tcPr>
          <w:p w:rsidR="00F91D45" w:rsidRDefault="00F91D45" w:rsidP="00DA3CAA">
            <w:r w:rsidRPr="003E3A48">
              <w:rPr>
                <w:b/>
                <w:bCs/>
              </w:rPr>
              <w:t>Общая информация</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Название общеобразовательного учреждения (по Уставу)</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t>Муниципальное общеобразовательное учреждение «Майинский лицей» МР «Мегино-Кангаласский улус»</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Тип и вид общеобразовательного учреждения</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t xml:space="preserve">Общеобразовательное учреждение </w:t>
            </w:r>
          </w:p>
          <w:p w:rsidR="00F91D45" w:rsidRDefault="00F91D45" w:rsidP="00DA3CAA">
            <w:r>
              <w:t>Лицей</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Учредитель</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t>Муниципальный район «Мегино-Кангаласский улус » Республика Саха (Якутия)</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Год основания</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t>1993</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Юридический адрес</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proofErr w:type="gramStart"/>
            <w:r>
              <w:t>678070, Республика Саха (Якутия), Мегино-Кангаласский улус, с. Майя, ул. Советская, 27</w:t>
            </w:r>
            <w:proofErr w:type="gramEnd"/>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Телефон</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t>8(41143) 41-140</w:t>
            </w:r>
          </w:p>
        </w:tc>
      </w:tr>
      <w:tr w:rsidR="00F91D45" w:rsidRPr="009429CF"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Pr="006023D3" w:rsidRDefault="00F91D45" w:rsidP="00DA3CAA">
            <w:r>
              <w:rPr>
                <w:lang w:val="en-US"/>
              </w:rPr>
              <w:t>e-mail</w:t>
            </w:r>
          </w:p>
        </w:tc>
        <w:tc>
          <w:tcPr>
            <w:tcW w:w="5580" w:type="dxa"/>
            <w:tcBorders>
              <w:top w:val="single" w:sz="4" w:space="0" w:color="auto"/>
              <w:left w:val="single" w:sz="4" w:space="0" w:color="auto"/>
              <w:bottom w:val="single" w:sz="4" w:space="0" w:color="auto"/>
              <w:right w:val="single" w:sz="4" w:space="0" w:color="auto"/>
            </w:tcBorders>
          </w:tcPr>
          <w:p w:rsidR="00F91D45" w:rsidRPr="009429CF" w:rsidRDefault="008B41F7" w:rsidP="00DA3CAA">
            <w:hyperlink r:id="rId6" w:history="1">
              <w:r w:rsidR="00F91D45" w:rsidRPr="00836990">
                <w:rPr>
                  <w:rStyle w:val="a5"/>
                  <w:lang w:val="en-US"/>
                </w:rPr>
                <w:t>gymnmaya</w:t>
              </w:r>
              <w:r w:rsidR="00F91D45" w:rsidRPr="00836990">
                <w:rPr>
                  <w:rStyle w:val="a5"/>
                </w:rPr>
                <w:t>@</w:t>
              </w:r>
              <w:r w:rsidR="00F91D45" w:rsidRPr="00836990">
                <w:rPr>
                  <w:rStyle w:val="a5"/>
                  <w:lang w:val="en-US"/>
                </w:rPr>
                <w:t>mail</w:t>
              </w:r>
              <w:r w:rsidR="00F91D45" w:rsidRPr="00836990">
                <w:rPr>
                  <w:rStyle w:val="a5"/>
                </w:rPr>
                <w:t>.</w:t>
              </w:r>
              <w:r w:rsidR="00F91D45" w:rsidRPr="00836990">
                <w:rPr>
                  <w:rStyle w:val="a5"/>
                  <w:lang w:val="en-US"/>
                </w:rPr>
                <w:t>ru</w:t>
              </w:r>
            </w:hyperlink>
          </w:p>
        </w:tc>
      </w:tr>
      <w:tr w:rsidR="00F91D45" w:rsidRPr="00E775D0"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Адрес сайта в Интернете</w:t>
            </w:r>
          </w:p>
        </w:tc>
        <w:tc>
          <w:tcPr>
            <w:tcW w:w="5580" w:type="dxa"/>
            <w:tcBorders>
              <w:top w:val="single" w:sz="4" w:space="0" w:color="auto"/>
              <w:left w:val="single" w:sz="4" w:space="0" w:color="auto"/>
              <w:bottom w:val="single" w:sz="4" w:space="0" w:color="auto"/>
              <w:right w:val="single" w:sz="4" w:space="0" w:color="auto"/>
            </w:tcBorders>
          </w:tcPr>
          <w:p w:rsidR="00F91D45" w:rsidRPr="00E775D0" w:rsidRDefault="00F91D45" w:rsidP="00DA3CAA">
            <w:r w:rsidRPr="00F91D45">
              <w:rPr>
                <w:lang w:val="en-US"/>
              </w:rPr>
              <w:t>http://mayalycee.ru/</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Директор лицея</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t>Харитонов Сергей Афанасьевич</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 xml:space="preserve">Лицензия </w:t>
            </w:r>
          </w:p>
        </w:tc>
        <w:tc>
          <w:tcPr>
            <w:tcW w:w="5580" w:type="dxa"/>
            <w:tcBorders>
              <w:top w:val="single" w:sz="4" w:space="0" w:color="auto"/>
              <w:left w:val="single" w:sz="4" w:space="0" w:color="auto"/>
              <w:bottom w:val="single" w:sz="4" w:space="0" w:color="auto"/>
              <w:right w:val="single" w:sz="4" w:space="0" w:color="auto"/>
            </w:tcBorders>
          </w:tcPr>
          <w:p w:rsidR="00F91D45" w:rsidRDefault="00771BD1" w:rsidP="00DA3CAA">
            <w:r w:rsidRPr="00707A62">
              <w:t>серии СЯ № 002165 от 25 мая 2012 г.</w:t>
            </w:r>
            <w:r>
              <w:t xml:space="preserve"> выдана </w:t>
            </w:r>
            <w:r w:rsidR="00F91D45">
              <w:t xml:space="preserve">Министерством образования Республики Саха (Якутия) </w:t>
            </w:r>
          </w:p>
        </w:tc>
      </w:tr>
      <w:tr w:rsidR="00F91D45" w:rsidRPr="001F0C7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771BD1" w:rsidP="00DA3CAA">
            <w:r>
              <w:t>С</w:t>
            </w:r>
            <w:r w:rsidRPr="00707A62">
              <w:t>видетельство о государственной аккредитации</w:t>
            </w:r>
          </w:p>
        </w:tc>
        <w:tc>
          <w:tcPr>
            <w:tcW w:w="5580" w:type="dxa"/>
            <w:tcBorders>
              <w:top w:val="single" w:sz="4" w:space="0" w:color="auto"/>
              <w:left w:val="single" w:sz="4" w:space="0" w:color="auto"/>
              <w:bottom w:val="single" w:sz="4" w:space="0" w:color="auto"/>
              <w:right w:val="single" w:sz="4" w:space="0" w:color="auto"/>
            </w:tcBorders>
          </w:tcPr>
          <w:p w:rsidR="00F91D45" w:rsidRPr="001F0C75" w:rsidRDefault="00771BD1" w:rsidP="00DA3CAA">
            <w:r w:rsidRPr="00707A62">
              <w:t>серия 14 № 001481 от 23 мая 2012</w:t>
            </w:r>
            <w:r>
              <w:t>г выдано Министерством образования Республики Саха (Якутия)</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Ресурсная база общеобразовательного учреждения</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t>Обособленное имущество в хозяйственном ведении, оперативном управлении</w:t>
            </w:r>
          </w:p>
          <w:p w:rsidR="00F91D45" w:rsidRDefault="00F91D45" w:rsidP="00DA3CAA"/>
        </w:tc>
      </w:tr>
      <w:tr w:rsidR="00F91D45" w:rsidRPr="00C8397F" w:rsidTr="00926E82">
        <w:trPr>
          <w:trHeight w:val="531"/>
        </w:trPr>
        <w:tc>
          <w:tcPr>
            <w:tcW w:w="3780" w:type="dxa"/>
            <w:tcBorders>
              <w:top w:val="single" w:sz="4" w:space="0" w:color="auto"/>
              <w:left w:val="single" w:sz="4" w:space="0" w:color="auto"/>
              <w:bottom w:val="single" w:sz="4" w:space="0" w:color="auto"/>
              <w:right w:val="single" w:sz="4" w:space="0" w:color="auto"/>
            </w:tcBorders>
          </w:tcPr>
          <w:p w:rsidR="00F91D45" w:rsidRPr="00C8397F" w:rsidRDefault="00F91D45" w:rsidP="00DA3CAA">
            <w:pPr>
              <w:numPr>
                <w:ilvl w:val="0"/>
                <w:numId w:val="2"/>
              </w:numPr>
            </w:pPr>
            <w:r w:rsidRPr="00C8397F">
              <w:t>Помещени</w:t>
            </w:r>
            <w:r w:rsidR="005613FF">
              <w:t>я</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rsidRPr="00C8397F">
              <w:t>Основное учебное здание</w:t>
            </w:r>
            <w:r w:rsidR="005613FF">
              <w:t>, год капитального ремонта – 2012</w:t>
            </w:r>
            <w:r w:rsidRPr="00C8397F">
              <w:t>г.</w:t>
            </w:r>
          </w:p>
          <w:p w:rsidR="005613FF" w:rsidRPr="00C8397F" w:rsidRDefault="005613FF" w:rsidP="00DA3CAA">
            <w:r>
              <w:t xml:space="preserve">Пришкольный интернат  </w:t>
            </w:r>
          </w:p>
        </w:tc>
      </w:tr>
      <w:tr w:rsidR="00F91D45" w:rsidRPr="00C8397F" w:rsidTr="00926E82">
        <w:trPr>
          <w:trHeight w:val="474"/>
        </w:trPr>
        <w:tc>
          <w:tcPr>
            <w:tcW w:w="3780" w:type="dxa"/>
            <w:tcBorders>
              <w:top w:val="single" w:sz="4" w:space="0" w:color="auto"/>
              <w:left w:val="single" w:sz="4" w:space="0" w:color="auto"/>
              <w:bottom w:val="single" w:sz="4" w:space="0" w:color="auto"/>
              <w:right w:val="single" w:sz="4" w:space="0" w:color="auto"/>
            </w:tcBorders>
          </w:tcPr>
          <w:p w:rsidR="00F91D45" w:rsidRPr="00C8397F" w:rsidRDefault="00F91D45" w:rsidP="00DA3CAA">
            <w:pPr>
              <w:numPr>
                <w:ilvl w:val="0"/>
                <w:numId w:val="2"/>
              </w:numPr>
            </w:pPr>
            <w:r w:rsidRPr="00C8397F">
              <w:t>Тип здани</w:t>
            </w:r>
            <w:r w:rsidR="005613FF">
              <w:t>й</w:t>
            </w:r>
          </w:p>
        </w:tc>
        <w:tc>
          <w:tcPr>
            <w:tcW w:w="5580" w:type="dxa"/>
            <w:tcBorders>
              <w:top w:val="single" w:sz="4" w:space="0" w:color="auto"/>
              <w:left w:val="single" w:sz="4" w:space="0" w:color="auto"/>
              <w:bottom w:val="single" w:sz="4" w:space="0" w:color="auto"/>
              <w:right w:val="single" w:sz="4" w:space="0" w:color="auto"/>
            </w:tcBorders>
          </w:tcPr>
          <w:p w:rsidR="00F91D45" w:rsidRPr="00C8397F" w:rsidRDefault="005613FF" w:rsidP="00DA3CAA">
            <w:r>
              <w:t>Приспособленные</w:t>
            </w:r>
          </w:p>
          <w:p w:rsidR="00F91D45" w:rsidRPr="00C8397F" w:rsidRDefault="00F91D45" w:rsidP="00DA3CAA"/>
        </w:tc>
      </w:tr>
      <w:tr w:rsidR="00F91D45" w:rsidTr="00926E82">
        <w:trPr>
          <w:trHeight w:val="436"/>
        </w:trPr>
        <w:tc>
          <w:tcPr>
            <w:tcW w:w="9360" w:type="dxa"/>
            <w:gridSpan w:val="2"/>
            <w:tcBorders>
              <w:top w:val="single" w:sz="4" w:space="0" w:color="auto"/>
              <w:left w:val="single" w:sz="4" w:space="0" w:color="auto"/>
              <w:bottom w:val="single" w:sz="4" w:space="0" w:color="auto"/>
              <w:right w:val="single" w:sz="4" w:space="0" w:color="auto"/>
            </w:tcBorders>
          </w:tcPr>
          <w:p w:rsidR="00F91D45" w:rsidRDefault="00F91D45" w:rsidP="00DA3CAA">
            <w:r w:rsidRPr="003E3A48">
              <w:rPr>
                <w:b/>
                <w:bCs/>
              </w:rPr>
              <w:t>Кадры</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Количество административных работников</w:t>
            </w:r>
          </w:p>
        </w:tc>
        <w:tc>
          <w:tcPr>
            <w:tcW w:w="5580" w:type="dxa"/>
            <w:tcBorders>
              <w:top w:val="single" w:sz="4" w:space="0" w:color="auto"/>
              <w:left w:val="single" w:sz="4" w:space="0" w:color="auto"/>
              <w:bottom w:val="single" w:sz="4" w:space="0" w:color="auto"/>
              <w:right w:val="single" w:sz="4" w:space="0" w:color="auto"/>
            </w:tcBorders>
          </w:tcPr>
          <w:p w:rsidR="00F91D45" w:rsidRDefault="00F91D45" w:rsidP="00DA3CAA">
            <w:r>
              <w:t xml:space="preserve">5 </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Общее количество педагогических работников</w:t>
            </w:r>
          </w:p>
        </w:tc>
        <w:tc>
          <w:tcPr>
            <w:tcW w:w="5580" w:type="dxa"/>
            <w:tcBorders>
              <w:top w:val="single" w:sz="4" w:space="0" w:color="auto"/>
              <w:left w:val="single" w:sz="4" w:space="0" w:color="auto"/>
              <w:bottom w:val="single" w:sz="4" w:space="0" w:color="auto"/>
              <w:right w:val="single" w:sz="4" w:space="0" w:color="auto"/>
            </w:tcBorders>
          </w:tcPr>
          <w:p w:rsidR="00F91D45" w:rsidRDefault="005613FF" w:rsidP="00DA3CAA">
            <w:r>
              <w:t>38</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Из них совместителей</w:t>
            </w:r>
          </w:p>
        </w:tc>
        <w:tc>
          <w:tcPr>
            <w:tcW w:w="5580" w:type="dxa"/>
            <w:tcBorders>
              <w:top w:val="single" w:sz="4" w:space="0" w:color="auto"/>
              <w:left w:val="single" w:sz="4" w:space="0" w:color="auto"/>
              <w:bottom w:val="single" w:sz="4" w:space="0" w:color="auto"/>
              <w:right w:val="single" w:sz="4" w:space="0" w:color="auto"/>
            </w:tcBorders>
          </w:tcPr>
          <w:p w:rsidR="00F91D45" w:rsidRDefault="00535727" w:rsidP="00DA3CAA">
            <w:r>
              <w:t>1</w:t>
            </w:r>
          </w:p>
        </w:tc>
      </w:tr>
      <w:tr w:rsidR="00F91D45" w:rsidTr="00926E82">
        <w:trPr>
          <w:trHeight w:val="436"/>
        </w:trPr>
        <w:tc>
          <w:tcPr>
            <w:tcW w:w="9360" w:type="dxa"/>
            <w:gridSpan w:val="2"/>
            <w:tcBorders>
              <w:top w:val="single" w:sz="4" w:space="0" w:color="auto"/>
              <w:left w:val="single" w:sz="4" w:space="0" w:color="auto"/>
              <w:bottom w:val="single" w:sz="4" w:space="0" w:color="auto"/>
              <w:right w:val="single" w:sz="4" w:space="0" w:color="auto"/>
            </w:tcBorders>
          </w:tcPr>
          <w:p w:rsidR="00F91D45" w:rsidRDefault="00F91D45" w:rsidP="00DA3CAA">
            <w:r w:rsidRPr="003E3A48">
              <w:rPr>
                <w:b/>
                <w:bCs/>
              </w:rPr>
              <w:t>Уч</w:t>
            </w:r>
            <w:r w:rsidR="005613FF">
              <w:rPr>
                <w:b/>
                <w:bCs/>
              </w:rPr>
              <w:t>ащиеся</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Общее количество учащихся</w:t>
            </w:r>
          </w:p>
        </w:tc>
        <w:tc>
          <w:tcPr>
            <w:tcW w:w="5580" w:type="dxa"/>
            <w:tcBorders>
              <w:top w:val="single" w:sz="4" w:space="0" w:color="auto"/>
              <w:left w:val="single" w:sz="4" w:space="0" w:color="auto"/>
              <w:bottom w:val="single" w:sz="4" w:space="0" w:color="auto"/>
              <w:right w:val="single" w:sz="4" w:space="0" w:color="auto"/>
            </w:tcBorders>
          </w:tcPr>
          <w:p w:rsidR="00F91D45" w:rsidRDefault="00646377" w:rsidP="00DA3CAA">
            <w:r>
              <w:t>206</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lastRenderedPageBreak/>
              <w:t>Из них учащихся основной школы</w:t>
            </w:r>
          </w:p>
        </w:tc>
        <w:tc>
          <w:tcPr>
            <w:tcW w:w="5580" w:type="dxa"/>
            <w:tcBorders>
              <w:top w:val="single" w:sz="4" w:space="0" w:color="auto"/>
              <w:left w:val="single" w:sz="4" w:space="0" w:color="auto"/>
              <w:bottom w:val="single" w:sz="4" w:space="0" w:color="auto"/>
              <w:right w:val="single" w:sz="4" w:space="0" w:color="auto"/>
            </w:tcBorders>
          </w:tcPr>
          <w:p w:rsidR="00F91D45" w:rsidRDefault="00646377" w:rsidP="00DA3CAA">
            <w:r>
              <w:t>12</w:t>
            </w:r>
            <w:r w:rsidR="00535727">
              <w:t>9</w:t>
            </w:r>
          </w:p>
        </w:tc>
      </w:tr>
      <w:tr w:rsidR="00F91D45" w:rsidTr="00926E82">
        <w:trPr>
          <w:trHeight w:val="436"/>
        </w:trPr>
        <w:tc>
          <w:tcPr>
            <w:tcW w:w="3780" w:type="dxa"/>
            <w:tcBorders>
              <w:top w:val="single" w:sz="4" w:space="0" w:color="auto"/>
              <w:left w:val="single" w:sz="4" w:space="0" w:color="auto"/>
              <w:bottom w:val="single" w:sz="4" w:space="0" w:color="auto"/>
              <w:right w:val="single" w:sz="4" w:space="0" w:color="auto"/>
            </w:tcBorders>
          </w:tcPr>
          <w:p w:rsidR="00F91D45" w:rsidRDefault="00F91D45" w:rsidP="00DA3CAA">
            <w:r>
              <w:t>Из них учащихся средней полной школы</w:t>
            </w:r>
          </w:p>
        </w:tc>
        <w:tc>
          <w:tcPr>
            <w:tcW w:w="5580" w:type="dxa"/>
            <w:tcBorders>
              <w:top w:val="single" w:sz="4" w:space="0" w:color="auto"/>
              <w:left w:val="single" w:sz="4" w:space="0" w:color="auto"/>
              <w:bottom w:val="single" w:sz="4" w:space="0" w:color="auto"/>
              <w:right w:val="single" w:sz="4" w:space="0" w:color="auto"/>
            </w:tcBorders>
          </w:tcPr>
          <w:p w:rsidR="00F91D45" w:rsidRDefault="00535727" w:rsidP="00DA3CAA">
            <w:r>
              <w:t>77</w:t>
            </w:r>
          </w:p>
        </w:tc>
      </w:tr>
    </w:tbl>
    <w:p w:rsidR="00C2171F" w:rsidRDefault="00C2171F" w:rsidP="00DA3CAA">
      <w:pPr>
        <w:ind w:firstLine="708"/>
        <w:jc w:val="both"/>
      </w:pPr>
    </w:p>
    <w:p w:rsidR="003D1864" w:rsidRPr="007D5657" w:rsidRDefault="003D1864" w:rsidP="00DA3CAA">
      <w:pPr>
        <w:ind w:left="-284" w:firstLine="710"/>
        <w:jc w:val="both"/>
      </w:pPr>
      <w:r>
        <w:t>Деятельность лицея</w:t>
      </w:r>
      <w:r w:rsidRPr="007D5657">
        <w:t xml:space="preserve"> направлена на удовлетворение потребности:</w:t>
      </w:r>
    </w:p>
    <w:p w:rsidR="003D1864" w:rsidRPr="007D5657" w:rsidRDefault="003D1864" w:rsidP="00DA3CAA">
      <w:pPr>
        <w:numPr>
          <w:ilvl w:val="0"/>
          <w:numId w:val="5"/>
        </w:numPr>
        <w:tabs>
          <w:tab w:val="clear" w:pos="720"/>
          <w:tab w:val="num" w:pos="360"/>
        </w:tabs>
        <w:ind w:left="426" w:hanging="426"/>
        <w:jc w:val="both"/>
      </w:pPr>
      <w:r w:rsidRPr="007D5657">
        <w:rPr>
          <w:i/>
        </w:rPr>
        <w:t xml:space="preserve">обучающихся </w:t>
      </w:r>
      <w:r w:rsidRPr="007D5657">
        <w:t>– в программах обучения, обеспечивающих личностное становление и профессиональный выбор на основе усвоения традиций и ценностей культуры и цивилизации;</w:t>
      </w:r>
    </w:p>
    <w:p w:rsidR="003D1864" w:rsidRPr="007D5657" w:rsidRDefault="003D1864" w:rsidP="00DA3CAA">
      <w:pPr>
        <w:numPr>
          <w:ilvl w:val="0"/>
          <w:numId w:val="5"/>
        </w:numPr>
        <w:tabs>
          <w:tab w:val="clear" w:pos="720"/>
          <w:tab w:val="num" w:pos="360"/>
        </w:tabs>
        <w:ind w:left="426" w:hanging="426"/>
        <w:jc w:val="both"/>
      </w:pPr>
      <w:r w:rsidRPr="007D5657">
        <w:rPr>
          <w:i/>
        </w:rPr>
        <w:t>родителей</w:t>
      </w:r>
      <w:r w:rsidRPr="007D5657">
        <w:t xml:space="preserve"> – в предоставлении спектра образовательных услуг, гарантирующих достижение </w:t>
      </w:r>
      <w:proofErr w:type="gramStart"/>
      <w:r w:rsidRPr="007D5657">
        <w:t>обучающимися</w:t>
      </w:r>
      <w:proofErr w:type="gramEnd"/>
      <w:r w:rsidRPr="007D5657">
        <w:t xml:space="preserve"> требований государственного образовательного стандарта;</w:t>
      </w:r>
    </w:p>
    <w:p w:rsidR="003D1864" w:rsidRPr="007D5657" w:rsidRDefault="003D1864" w:rsidP="00DA3CAA">
      <w:pPr>
        <w:numPr>
          <w:ilvl w:val="0"/>
          <w:numId w:val="5"/>
        </w:numPr>
        <w:tabs>
          <w:tab w:val="clear" w:pos="720"/>
          <w:tab w:val="num" w:pos="360"/>
        </w:tabs>
        <w:ind w:left="426" w:hanging="426"/>
        <w:jc w:val="both"/>
      </w:pPr>
      <w:r w:rsidRPr="007D5657">
        <w:rPr>
          <w:i/>
        </w:rPr>
        <w:t>общества и государства</w:t>
      </w:r>
      <w:r w:rsidRPr="007D5657">
        <w:t xml:space="preserve"> – в реализации образовательных программ, формирующих базовые (информационная, коммуникативная, самоорганизация,  самообразование) компетентности современного человека.</w:t>
      </w:r>
    </w:p>
    <w:p w:rsidR="003D1864" w:rsidRDefault="003D1864" w:rsidP="00DA3CAA">
      <w:pPr>
        <w:numPr>
          <w:ilvl w:val="0"/>
          <w:numId w:val="5"/>
        </w:numPr>
        <w:tabs>
          <w:tab w:val="clear" w:pos="720"/>
          <w:tab w:val="num" w:pos="360"/>
        </w:tabs>
        <w:ind w:left="426" w:hanging="426"/>
        <w:jc w:val="both"/>
      </w:pPr>
      <w:r w:rsidRPr="007D5657">
        <w:rPr>
          <w:i/>
        </w:rPr>
        <w:t>Вузов страны</w:t>
      </w:r>
      <w:r w:rsidRPr="007D5657">
        <w:t xml:space="preserve"> –  в студентах, ориентированных на комплексное освоение программ профессионального обучения и общекультурного развития</w:t>
      </w:r>
    </w:p>
    <w:p w:rsidR="003D1864" w:rsidRDefault="003D1864" w:rsidP="00DA3CAA">
      <w:pPr>
        <w:ind w:firstLine="708"/>
        <w:jc w:val="both"/>
      </w:pPr>
    </w:p>
    <w:p w:rsidR="003D1864" w:rsidRPr="005F5A9B" w:rsidRDefault="003D1864" w:rsidP="00DA3CAA">
      <w:pPr>
        <w:pStyle w:val="a8"/>
        <w:spacing w:after="0" w:line="240" w:lineRule="auto"/>
        <w:ind w:left="-284" w:firstLine="284"/>
        <w:jc w:val="both"/>
        <w:rPr>
          <w:sz w:val="24"/>
          <w:szCs w:val="24"/>
        </w:rPr>
      </w:pPr>
      <w:r w:rsidRPr="00872185">
        <w:rPr>
          <w:rFonts w:ascii="Times New Roman" w:hAnsi="Times New Roman" w:cs="Times New Roman"/>
          <w:sz w:val="24"/>
          <w:szCs w:val="24"/>
        </w:rPr>
        <w:t>Целями реализации</w:t>
      </w:r>
      <w:r w:rsidRPr="003D1864">
        <w:rPr>
          <w:rFonts w:ascii="Times New Roman" w:hAnsi="Times New Roman" w:cs="Times New Roman"/>
          <w:sz w:val="24"/>
          <w:szCs w:val="24"/>
        </w:rPr>
        <w:t xml:space="preserve"> образовательной программы Майинского лицея являются</w:t>
      </w:r>
      <w:r w:rsidRPr="005F5A9B">
        <w:rPr>
          <w:sz w:val="24"/>
          <w:szCs w:val="24"/>
        </w:rPr>
        <w:t>:</w:t>
      </w:r>
    </w:p>
    <w:p w:rsidR="003D1864" w:rsidRPr="005F5A9B" w:rsidRDefault="003D1864" w:rsidP="00DA3CAA">
      <w:pPr>
        <w:numPr>
          <w:ilvl w:val="0"/>
          <w:numId w:val="3"/>
        </w:numPr>
        <w:tabs>
          <w:tab w:val="clear" w:pos="720"/>
          <w:tab w:val="num" w:pos="426"/>
        </w:tabs>
        <w:ind w:left="426" w:hanging="426"/>
        <w:jc w:val="both"/>
        <w:rPr>
          <w:color w:val="000032"/>
        </w:rPr>
      </w:pPr>
      <w:r w:rsidRPr="005F5A9B">
        <w:rPr>
          <w:color w:val="000032"/>
        </w:rPr>
        <w:t xml:space="preserve">целенаправленное формирование и наращивание у школьников </w:t>
      </w:r>
      <w:r w:rsidRPr="005F5A9B">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sidRPr="005F5A9B">
        <w:rPr>
          <w:color w:val="000032"/>
        </w:rPr>
        <w:t>;</w:t>
      </w:r>
    </w:p>
    <w:p w:rsidR="003D1864" w:rsidRPr="005F5A9B" w:rsidRDefault="003D1864" w:rsidP="00DA3CAA">
      <w:pPr>
        <w:numPr>
          <w:ilvl w:val="0"/>
          <w:numId w:val="6"/>
        </w:numPr>
        <w:tabs>
          <w:tab w:val="clear" w:pos="720"/>
          <w:tab w:val="num" w:pos="0"/>
        </w:tabs>
        <w:ind w:left="426" w:hanging="426"/>
        <w:jc w:val="both"/>
        <w:rPr>
          <w:color w:val="000032"/>
        </w:rPr>
      </w:pPr>
      <w:r w:rsidRPr="005F5A9B">
        <w:rPr>
          <w:color w:val="000032"/>
        </w:rPr>
        <w:t>создание благоприятных условий для выявления, развития и саморазвития одаренных и способных детей;</w:t>
      </w:r>
    </w:p>
    <w:p w:rsidR="003D1864" w:rsidRPr="005F5A9B" w:rsidRDefault="003D1864" w:rsidP="00DA3CAA">
      <w:pPr>
        <w:numPr>
          <w:ilvl w:val="0"/>
          <w:numId w:val="6"/>
        </w:numPr>
        <w:ind w:left="426" w:hanging="426"/>
        <w:jc w:val="both"/>
        <w:rPr>
          <w:color w:val="000032"/>
        </w:rPr>
      </w:pPr>
      <w:r w:rsidRPr="005F5A9B">
        <w:rPr>
          <w:color w:val="000032"/>
        </w:rPr>
        <w:t>обеспечение возможностей формирования и реализации исследовательской, проектной, конструкторской компетентностей;</w:t>
      </w:r>
    </w:p>
    <w:p w:rsidR="003D1864" w:rsidRDefault="003D1864" w:rsidP="00DA3CAA">
      <w:pPr>
        <w:numPr>
          <w:ilvl w:val="0"/>
          <w:numId w:val="6"/>
        </w:numPr>
        <w:ind w:left="426" w:hanging="426"/>
        <w:jc w:val="both"/>
        <w:rPr>
          <w:color w:val="000032"/>
        </w:rPr>
      </w:pPr>
      <w:r w:rsidRPr="005F5A9B">
        <w:rPr>
          <w:color w:val="000032"/>
        </w:rPr>
        <w:t>создание комфортной детско-взрослой образовательной общности, как пространства взросления ребенка, проявления готовности к осуществлению социального действия и принятия ответственности за него, формирование ценностного самоопределения;</w:t>
      </w:r>
    </w:p>
    <w:p w:rsidR="003D1864" w:rsidRPr="003D1864" w:rsidRDefault="003D1864" w:rsidP="00DA3CAA">
      <w:pPr>
        <w:numPr>
          <w:ilvl w:val="0"/>
          <w:numId w:val="6"/>
        </w:numPr>
        <w:ind w:left="426" w:hanging="426"/>
        <w:jc w:val="both"/>
        <w:rPr>
          <w:color w:val="000032"/>
        </w:rPr>
      </w:pPr>
      <w:r w:rsidRPr="003D1864">
        <w:rPr>
          <w:color w:val="000032"/>
        </w:rPr>
        <w:t>использование в образовательном процессе новейших знаний и технологий.</w:t>
      </w:r>
    </w:p>
    <w:p w:rsidR="003D1864" w:rsidRDefault="003D1864" w:rsidP="00DA3CAA">
      <w:pPr>
        <w:ind w:left="-284" w:firstLine="284"/>
        <w:jc w:val="both"/>
      </w:pPr>
    </w:p>
    <w:p w:rsidR="003D1864" w:rsidRPr="007D5657" w:rsidRDefault="003D1864" w:rsidP="00DA3CAA">
      <w:pPr>
        <w:ind w:firstLine="426"/>
        <w:jc w:val="both"/>
      </w:pPr>
      <w:r w:rsidRPr="007D5657">
        <w:t xml:space="preserve">В </w:t>
      </w:r>
      <w:r>
        <w:t>лицее</w:t>
      </w:r>
      <w:r w:rsidRPr="007D5657">
        <w:t xml:space="preserve"> особое внимание уделяется развитию таких личностных качеств обучающихся как:</w:t>
      </w:r>
    </w:p>
    <w:p w:rsidR="003D1864" w:rsidRPr="007D5657" w:rsidRDefault="003D1864" w:rsidP="00DA3CAA">
      <w:pPr>
        <w:numPr>
          <w:ilvl w:val="0"/>
          <w:numId w:val="4"/>
        </w:numPr>
        <w:tabs>
          <w:tab w:val="clear" w:pos="1260"/>
          <w:tab w:val="num" w:pos="426"/>
        </w:tabs>
        <w:ind w:left="-284" w:firstLine="284"/>
        <w:jc w:val="both"/>
      </w:pPr>
      <w:r w:rsidRPr="007D5657">
        <w:t>Мотивация к непрерывному самосовершенствованию уровня образованности;</w:t>
      </w:r>
    </w:p>
    <w:p w:rsidR="003D1864" w:rsidRPr="007D5657" w:rsidRDefault="003D1864" w:rsidP="00DA3CAA">
      <w:pPr>
        <w:numPr>
          <w:ilvl w:val="0"/>
          <w:numId w:val="4"/>
        </w:numPr>
        <w:tabs>
          <w:tab w:val="clear" w:pos="1260"/>
          <w:tab w:val="num" w:pos="426"/>
        </w:tabs>
        <w:ind w:left="-284" w:firstLine="284"/>
        <w:jc w:val="both"/>
      </w:pPr>
      <w:r w:rsidRPr="007D5657">
        <w:t>Способность к личностному самоопределению и социальной адаптации;</w:t>
      </w:r>
    </w:p>
    <w:p w:rsidR="003D1864" w:rsidRPr="007D5657" w:rsidRDefault="003D1864" w:rsidP="00DA3CAA">
      <w:pPr>
        <w:numPr>
          <w:ilvl w:val="0"/>
          <w:numId w:val="4"/>
        </w:numPr>
        <w:tabs>
          <w:tab w:val="clear" w:pos="1260"/>
          <w:tab w:val="num" w:pos="426"/>
        </w:tabs>
        <w:ind w:left="-284" w:firstLine="284"/>
        <w:jc w:val="both"/>
      </w:pPr>
      <w:r w:rsidRPr="007D5657">
        <w:t>Готовность к ценностному и профессиональному самоопределению;</w:t>
      </w:r>
    </w:p>
    <w:p w:rsidR="003D1864" w:rsidRPr="004A1B44" w:rsidRDefault="003D1864" w:rsidP="00DA3CAA">
      <w:pPr>
        <w:numPr>
          <w:ilvl w:val="0"/>
          <w:numId w:val="4"/>
        </w:numPr>
        <w:tabs>
          <w:tab w:val="clear" w:pos="1260"/>
          <w:tab w:val="num" w:pos="426"/>
        </w:tabs>
        <w:ind w:left="-284" w:firstLine="284"/>
        <w:jc w:val="both"/>
      </w:pPr>
      <w:r w:rsidRPr="007D5657">
        <w:t>Гражданская активность.</w:t>
      </w:r>
    </w:p>
    <w:p w:rsidR="003D1864" w:rsidRPr="004213EF" w:rsidRDefault="003D1864" w:rsidP="00DA3CAA">
      <w:pPr>
        <w:jc w:val="both"/>
      </w:pPr>
    </w:p>
    <w:p w:rsidR="003D1864" w:rsidRDefault="003D1864" w:rsidP="00DA3CAA">
      <w:pPr>
        <w:pStyle w:val="tx"/>
        <w:spacing w:line="240" w:lineRule="auto"/>
        <w:ind w:firstLine="708"/>
        <w:rPr>
          <w:rFonts w:ascii="Times New Roman" w:hAnsi="Times New Roman"/>
          <w:sz w:val="24"/>
          <w:szCs w:val="24"/>
        </w:rPr>
      </w:pPr>
      <w:r w:rsidRPr="000C5953">
        <w:rPr>
          <w:rFonts w:ascii="Times New Roman" w:hAnsi="Times New Roman"/>
          <w:sz w:val="24"/>
          <w:szCs w:val="24"/>
        </w:rPr>
        <w:t>Учитывая востребованность</w:t>
      </w:r>
      <w:r>
        <w:rPr>
          <w:rFonts w:ascii="Times New Roman" w:hAnsi="Times New Roman"/>
          <w:sz w:val="24"/>
          <w:szCs w:val="24"/>
        </w:rPr>
        <w:t xml:space="preserve"> в высококвалифицированных  технических кадрах</w:t>
      </w:r>
      <w:r w:rsidRPr="000C5953">
        <w:rPr>
          <w:rFonts w:ascii="Times New Roman" w:hAnsi="Times New Roman"/>
          <w:sz w:val="24"/>
          <w:szCs w:val="24"/>
        </w:rPr>
        <w:t xml:space="preserve">, перестройки экономики </w:t>
      </w:r>
      <w:r>
        <w:rPr>
          <w:rFonts w:ascii="Times New Roman" w:hAnsi="Times New Roman"/>
          <w:sz w:val="24"/>
          <w:szCs w:val="24"/>
        </w:rPr>
        <w:t xml:space="preserve">улуса, республики, </w:t>
      </w:r>
      <w:r w:rsidRPr="000C5953">
        <w:rPr>
          <w:rFonts w:ascii="Times New Roman" w:hAnsi="Times New Roman"/>
          <w:sz w:val="24"/>
          <w:szCs w:val="24"/>
        </w:rPr>
        <w:t>страны на путь технологического развития, придания приоритета наук</w:t>
      </w:r>
      <w:proofErr w:type="gramStart"/>
      <w:r w:rsidRPr="000C5953">
        <w:rPr>
          <w:rFonts w:ascii="Times New Roman" w:hAnsi="Times New Roman"/>
          <w:sz w:val="24"/>
          <w:szCs w:val="24"/>
        </w:rPr>
        <w:t>о-</w:t>
      </w:r>
      <w:proofErr w:type="gramEnd"/>
      <w:r w:rsidRPr="000C5953">
        <w:rPr>
          <w:rFonts w:ascii="Times New Roman" w:hAnsi="Times New Roman"/>
          <w:sz w:val="24"/>
          <w:szCs w:val="24"/>
        </w:rPr>
        <w:t xml:space="preserve"> и интеллектуальноемким технологиям</w:t>
      </w:r>
      <w:r>
        <w:rPr>
          <w:rFonts w:ascii="Times New Roman" w:hAnsi="Times New Roman"/>
          <w:sz w:val="24"/>
          <w:szCs w:val="24"/>
        </w:rPr>
        <w:t xml:space="preserve">, </w:t>
      </w:r>
      <w:r w:rsidRPr="000C5953">
        <w:rPr>
          <w:rFonts w:ascii="Times New Roman" w:hAnsi="Times New Roman"/>
          <w:sz w:val="24"/>
          <w:szCs w:val="24"/>
        </w:rPr>
        <w:t xml:space="preserve"> </w:t>
      </w:r>
      <w:r w:rsidRPr="001E2E76">
        <w:rPr>
          <w:rFonts w:ascii="Times New Roman" w:hAnsi="Times New Roman"/>
          <w:sz w:val="24"/>
          <w:szCs w:val="24"/>
        </w:rPr>
        <w:t>стратегической целью</w:t>
      </w:r>
      <w:r>
        <w:rPr>
          <w:rFonts w:ascii="Times New Roman" w:hAnsi="Times New Roman"/>
          <w:sz w:val="24"/>
          <w:szCs w:val="24"/>
        </w:rPr>
        <w:t xml:space="preserve"> должна стать реализация политехнического образования в школе.</w:t>
      </w:r>
    </w:p>
    <w:p w:rsidR="003D1864" w:rsidRDefault="003D1864" w:rsidP="00DA3CAA">
      <w:pPr>
        <w:pStyle w:val="tx"/>
        <w:spacing w:line="240" w:lineRule="auto"/>
        <w:ind w:firstLine="0"/>
        <w:rPr>
          <w:rFonts w:ascii="Times New Roman" w:hAnsi="Times New Roman"/>
          <w:sz w:val="24"/>
          <w:szCs w:val="24"/>
        </w:rPr>
      </w:pPr>
      <w:r w:rsidRPr="003B743E">
        <w:rPr>
          <w:rFonts w:ascii="Times New Roman" w:hAnsi="Times New Roman"/>
          <w:sz w:val="24"/>
          <w:szCs w:val="24"/>
        </w:rPr>
        <w:t xml:space="preserve">Характерная особенность системы знаний для подготовки </w:t>
      </w:r>
      <w:r>
        <w:rPr>
          <w:rFonts w:ascii="Times New Roman" w:hAnsi="Times New Roman"/>
          <w:sz w:val="24"/>
          <w:szCs w:val="24"/>
        </w:rPr>
        <w:t>высококвалифицированных  технических кадров</w:t>
      </w:r>
      <w:r w:rsidRPr="003B743E">
        <w:rPr>
          <w:rFonts w:ascii="Times New Roman" w:hAnsi="Times New Roman"/>
          <w:sz w:val="24"/>
          <w:szCs w:val="24"/>
        </w:rPr>
        <w:t xml:space="preserve"> заключается в прочном естественнонаучном, математическом и мировоззренческом фундаменте знаний, широте междисциплинарных системно-интегративных знаний о природе, обществе, мышлении, а также высоком уровне общепрофессиональных и специально-профессиональных знаний, обеспечивающих деятельность в проблемных ситуациях и позволяющих решить задачу подготовки специалистов повышенного творческого потенциала. </w:t>
      </w:r>
    </w:p>
    <w:p w:rsidR="003D1864" w:rsidRPr="005F5A9B" w:rsidRDefault="003D1864" w:rsidP="00DA3CAA">
      <w:pPr>
        <w:tabs>
          <w:tab w:val="num" w:pos="851"/>
        </w:tabs>
        <w:jc w:val="both"/>
        <w:rPr>
          <w:color w:val="000032"/>
        </w:rPr>
      </w:pPr>
    </w:p>
    <w:p w:rsidR="00C2171F" w:rsidRDefault="00C2171F" w:rsidP="00DA3CAA">
      <w:pPr>
        <w:pStyle w:val="a4"/>
        <w:ind w:firstLine="708"/>
      </w:pPr>
      <w:r>
        <w:lastRenderedPageBreak/>
        <w:t>В 2013-2014</w:t>
      </w:r>
      <w:r w:rsidRPr="002C3E17">
        <w:t xml:space="preserve"> учебном году </w:t>
      </w:r>
      <w:r>
        <w:t xml:space="preserve"> по реализации стратегической цели формирования </w:t>
      </w:r>
      <w:r w:rsidR="005710D1">
        <w:t xml:space="preserve">политехнического </w:t>
      </w:r>
      <w:r>
        <w:t xml:space="preserve"> образования в школе сделаны следующие шаги:</w:t>
      </w:r>
    </w:p>
    <w:p w:rsidR="00C2171F" w:rsidRDefault="00C2171F" w:rsidP="00DA3CAA">
      <w:pPr>
        <w:pStyle w:val="a4"/>
        <w:numPr>
          <w:ilvl w:val="0"/>
          <w:numId w:val="1"/>
        </w:numPr>
      </w:pPr>
      <w:r w:rsidRPr="0025304B">
        <w:t>С учетом физико-математического, технического и биолого-химического профилей лицея</w:t>
      </w:r>
      <w:r>
        <w:t>,</w:t>
      </w:r>
      <w:r w:rsidRPr="0025304B">
        <w:t xml:space="preserve"> </w:t>
      </w:r>
      <w:r>
        <w:t xml:space="preserve"> выделе</w:t>
      </w:r>
      <w:r w:rsidRPr="0025304B">
        <w:t>н</w:t>
      </w:r>
      <w:r>
        <w:t>н</w:t>
      </w:r>
      <w:r w:rsidRPr="0025304B">
        <w:t>ы</w:t>
      </w:r>
      <w:r>
        <w:t>е часы</w:t>
      </w:r>
      <w:r w:rsidRPr="0025304B">
        <w:t xml:space="preserve">  </w:t>
      </w:r>
      <w:r>
        <w:t>на углубление предметов</w:t>
      </w:r>
      <w:r w:rsidRPr="0025304B">
        <w:t xml:space="preserve"> вышеназ</w:t>
      </w:r>
      <w:r>
        <w:t>ванных циклов</w:t>
      </w:r>
      <w:r w:rsidRPr="0025304B">
        <w:t xml:space="preserve"> компонента</w:t>
      </w:r>
      <w:r>
        <w:t xml:space="preserve"> ОУ</w:t>
      </w:r>
      <w:r w:rsidRPr="0025304B">
        <w:t xml:space="preserve"> и внеаудиторной деятельности учебного плана </w:t>
      </w:r>
      <w:r>
        <w:t xml:space="preserve">сохранены. </w:t>
      </w:r>
    </w:p>
    <w:p w:rsidR="00C2171F" w:rsidRDefault="00C2171F" w:rsidP="00DA3CAA">
      <w:pPr>
        <w:pStyle w:val="a4"/>
        <w:numPr>
          <w:ilvl w:val="0"/>
          <w:numId w:val="1"/>
        </w:numPr>
      </w:pPr>
      <w:r>
        <w:t>Продолжена работа в Ассоциации политехнических школ РС (Я),  приняли участие в проводимых мероприятиях</w:t>
      </w:r>
      <w:proofErr w:type="gramStart"/>
      <w:r>
        <w:t>..</w:t>
      </w:r>
      <w:proofErr w:type="gramEnd"/>
    </w:p>
    <w:p w:rsidR="005710D1" w:rsidRDefault="005710D1" w:rsidP="00DA3CAA">
      <w:pPr>
        <w:pStyle w:val="a4"/>
        <w:numPr>
          <w:ilvl w:val="0"/>
          <w:numId w:val="1"/>
        </w:numPr>
      </w:pPr>
      <w:r>
        <w:t>Приобретены цифровые школьные лаборатории по физике, химии и биологии.</w:t>
      </w:r>
    </w:p>
    <w:p w:rsidR="00C2171F" w:rsidRDefault="005710D1" w:rsidP="00DA3CAA">
      <w:pPr>
        <w:pStyle w:val="a4"/>
        <w:numPr>
          <w:ilvl w:val="0"/>
          <w:numId w:val="1"/>
        </w:numPr>
      </w:pPr>
      <w:r>
        <w:t>Организованы занятия по робототехнике через партнерство с Техтюрским центром технического творчества.</w:t>
      </w:r>
      <w:r w:rsidR="00EE1586">
        <w:t xml:space="preserve"> Обучен на курсах по робототехнике 1 педагог.</w:t>
      </w:r>
    </w:p>
    <w:p w:rsidR="005710D1" w:rsidRDefault="005710D1" w:rsidP="00DA3CAA">
      <w:pPr>
        <w:pStyle w:val="a4"/>
        <w:numPr>
          <w:ilvl w:val="0"/>
          <w:numId w:val="1"/>
        </w:numPr>
      </w:pPr>
      <w:r>
        <w:t>Разработан проект Ресурсного центра по работе с одаренными детьми улуса.</w:t>
      </w:r>
    </w:p>
    <w:p w:rsidR="005710D1" w:rsidRDefault="009C46F0" w:rsidP="00DA3CAA">
      <w:pPr>
        <w:pStyle w:val="a4"/>
        <w:numPr>
          <w:ilvl w:val="0"/>
          <w:numId w:val="1"/>
        </w:numPr>
      </w:pPr>
      <w:r>
        <w:t xml:space="preserve">Начата работа по переходу на </w:t>
      </w:r>
      <w:proofErr w:type="gramStart"/>
      <w:r w:rsidR="00EE1586">
        <w:t>строгую</w:t>
      </w:r>
      <w:proofErr w:type="gramEnd"/>
      <w:r w:rsidR="00EE1586">
        <w:t xml:space="preserve"> профилизацию учащихся 10-х классов (политехнический класс и класс универсального профиля)</w:t>
      </w:r>
    </w:p>
    <w:p w:rsidR="00C2171F" w:rsidRDefault="00C2171F" w:rsidP="00DA3CAA">
      <w:pPr>
        <w:pStyle w:val="a4"/>
      </w:pPr>
      <w:r>
        <w:t>Вместе с тем</w:t>
      </w:r>
      <w:r w:rsidR="00EE1586">
        <w:t xml:space="preserve"> нужно отметить на недостаточность </w:t>
      </w:r>
      <w:r>
        <w:t xml:space="preserve"> кадр</w:t>
      </w:r>
      <w:r w:rsidR="00EE1586">
        <w:t>ов</w:t>
      </w:r>
      <w:r>
        <w:t xml:space="preserve"> для организации деятельности учащихся по техническому проектированию, моделированию, робототехнике. Также необходимо продолжить работу по участи</w:t>
      </w:r>
      <w:r w:rsidR="00EE1586">
        <w:t>ю</w:t>
      </w:r>
      <w:r>
        <w:t xml:space="preserve"> учащихся и учителей в мероприятях и проектах «Школьной лиги РОСНАНО».</w:t>
      </w:r>
    </w:p>
    <w:p w:rsidR="00926E82" w:rsidRDefault="00926E82" w:rsidP="00DA3CAA">
      <w:pPr>
        <w:pStyle w:val="a4"/>
      </w:pPr>
    </w:p>
    <w:p w:rsidR="00926E82" w:rsidRDefault="00926E82" w:rsidP="00DA3CAA">
      <w:pPr>
        <w:jc w:val="center"/>
        <w:rPr>
          <w:b/>
        </w:rPr>
      </w:pPr>
      <w:r w:rsidRPr="000574CB">
        <w:rPr>
          <w:b/>
          <w:i/>
        </w:rPr>
        <w:t>Организация образовательного процесса</w:t>
      </w:r>
      <w:r w:rsidRPr="000574CB">
        <w:rPr>
          <w:b/>
        </w:rPr>
        <w:t>.</w:t>
      </w:r>
    </w:p>
    <w:p w:rsidR="00DA3CAA" w:rsidRPr="00DA3CAA" w:rsidRDefault="00DA3CAA" w:rsidP="00DA3CAA">
      <w:pPr>
        <w:jc w:val="center"/>
        <w:rPr>
          <w:b/>
        </w:rPr>
      </w:pPr>
    </w:p>
    <w:p w:rsidR="00DA3CAA" w:rsidRPr="00F12E54" w:rsidRDefault="00DA3CAA" w:rsidP="00DA3CAA">
      <w:pPr>
        <w:shd w:val="clear" w:color="auto" w:fill="FFFFFF"/>
        <w:spacing w:before="65"/>
        <w:ind w:left="22" w:firstLine="346"/>
        <w:jc w:val="both"/>
        <w:rPr>
          <w:color w:val="000000"/>
          <w:spacing w:val="2"/>
        </w:rPr>
      </w:pPr>
      <w:r w:rsidRPr="00F12E54">
        <w:rPr>
          <w:color w:val="000000"/>
          <w:spacing w:val="6"/>
          <w:w w:val="105"/>
        </w:rPr>
        <w:t xml:space="preserve">Обучение в лицее подразделено на  2 ступени: 2-я ступень основного общего образования – 5-9 классы; 3-я ступень полного среднего общего образования – 10-11 классы. </w:t>
      </w:r>
      <w:r w:rsidRPr="00F12E54">
        <w:t>Продолжительность учебного года:  35 учебных недель.</w:t>
      </w:r>
      <w:r w:rsidRPr="00F12E54">
        <w:rPr>
          <w:color w:val="000000"/>
          <w:spacing w:val="3"/>
        </w:rPr>
        <w:t xml:space="preserve"> </w:t>
      </w:r>
      <w:r w:rsidRPr="00F12E54">
        <w:t>Продолжительность учебной недели 6 дней, продолжительность уроков 45 минут.</w:t>
      </w:r>
      <w:r w:rsidRPr="00F12E54">
        <w:rPr>
          <w:color w:val="000000"/>
          <w:spacing w:val="-3"/>
        </w:rPr>
        <w:t xml:space="preserve"> </w:t>
      </w:r>
      <w:r w:rsidRPr="00F12E54">
        <w:rPr>
          <w:color w:val="000000"/>
          <w:spacing w:val="3"/>
        </w:rPr>
        <w:t>Образовательный процесс в лицее ведется</w:t>
      </w:r>
      <w:r w:rsidRPr="00F12E54">
        <w:rPr>
          <w:color w:val="000000"/>
          <w:spacing w:val="2"/>
        </w:rPr>
        <w:t xml:space="preserve"> по трем профилям: физико-математическому, техническому и хими</w:t>
      </w:r>
      <w:r w:rsidRPr="00F12E54">
        <w:rPr>
          <w:color w:val="000000"/>
          <w:spacing w:val="2"/>
        </w:rPr>
        <w:softHyphen/>
        <w:t>ко-биологическому.</w:t>
      </w:r>
    </w:p>
    <w:p w:rsidR="00DA3CAA" w:rsidRDefault="00DA3CAA" w:rsidP="00DA3CAA">
      <w:pPr>
        <w:shd w:val="clear" w:color="auto" w:fill="FFFFFF"/>
        <w:spacing w:before="65"/>
        <w:ind w:left="22" w:firstLine="346"/>
        <w:jc w:val="both"/>
      </w:pPr>
      <w:r w:rsidRPr="00F12E54">
        <w:rPr>
          <w:color w:val="000000"/>
          <w:spacing w:val="2"/>
        </w:rPr>
        <w:t>Расписание уроков</w:t>
      </w:r>
      <w:r w:rsidRPr="00F12E54">
        <w:t xml:space="preserve"> составляется в режиме «недельного погружения».  В связи с этим расписание уроков основных предметов составляется на каждую неделю учебного года. Для ряда предметов, не предусматривающих погружение в предмет (информатика,</w:t>
      </w:r>
      <w:r w:rsidRPr="00707A62">
        <w:t xml:space="preserve"> физкультура, </w:t>
      </w:r>
      <w:proofErr w:type="gramStart"/>
      <w:r w:rsidRPr="00707A62">
        <w:t>изо</w:t>
      </w:r>
      <w:proofErr w:type="gramEnd"/>
      <w:r w:rsidRPr="00707A62">
        <w:t>, музыка, черчение, технология, ОБЖ) составляется постоянное расписание.</w:t>
      </w:r>
    </w:p>
    <w:p w:rsidR="00DA3CAA" w:rsidRPr="00707A62" w:rsidRDefault="00DA3CAA" w:rsidP="00DA3CAA">
      <w:pPr>
        <w:ind w:firstLine="368"/>
        <w:jc w:val="both"/>
      </w:pPr>
      <w:r w:rsidRPr="00707A62">
        <w:t>Недельная циклограмма деятельности гимназии:</w:t>
      </w:r>
    </w:p>
    <w:p w:rsidR="00DA3CAA" w:rsidRPr="00707A62" w:rsidRDefault="00DA3CAA" w:rsidP="00DA3CAA">
      <w:pPr>
        <w:jc w:val="both"/>
      </w:pPr>
      <w:r w:rsidRPr="00707A62">
        <w:t>Первая половина дня:  учебные занятия 5 – 11 классов</w:t>
      </w:r>
      <w:r>
        <w:t>.</w:t>
      </w:r>
      <w:r w:rsidRPr="00707A62">
        <w:t xml:space="preserve"> </w:t>
      </w:r>
    </w:p>
    <w:p w:rsidR="00DA3CAA" w:rsidRDefault="00DA3CAA" w:rsidP="00DA3CAA">
      <w:pPr>
        <w:jc w:val="both"/>
      </w:pPr>
      <w:proofErr w:type="gramStart"/>
      <w:r w:rsidRPr="00707A62">
        <w:t>Вт</w:t>
      </w:r>
      <w:r>
        <w:t>орая половина дня: понедельник-</w:t>
      </w:r>
      <w:r w:rsidRPr="00707A62">
        <w:t>четверг – внеаудиторные занятия</w:t>
      </w:r>
      <w:r>
        <w:t xml:space="preserve"> (</w:t>
      </w:r>
      <w:r w:rsidRPr="00707A62">
        <w:t>спецкурсы,  индивидуальные консультации, занятия кружков, студий, спортивных секций</w:t>
      </w:r>
      <w:r>
        <w:t>);</w:t>
      </w:r>
      <w:r w:rsidRPr="00707A62">
        <w:t xml:space="preserve"> пятница - кураторские часы, индивидуальные консультации, занятия кружков, студий, спортивных секций; суббота – мероприятия.</w:t>
      </w:r>
      <w:proofErr w:type="gramEnd"/>
    </w:p>
    <w:p w:rsidR="00DA3CAA" w:rsidRPr="006274DC" w:rsidRDefault="00DA3CAA" w:rsidP="00DA3CAA">
      <w:pPr>
        <w:ind w:firstLine="360"/>
        <w:jc w:val="both"/>
      </w:pPr>
      <w:r w:rsidRPr="006274DC">
        <w:t>Образовательная программа лицея реализуется через учебный план, который разработан на основе Базисного учебного плана для образовательных учреждений Республики Саха (Якутия) 2005 года. С учетом физико-математического, технического и биолого-химического профилей лицея за счет часов лицейского компонента и внеаудиторной деятельности учебного плана добавлены часы по предметам углубленного изучения</w:t>
      </w:r>
      <w:r>
        <w:t>:</w:t>
      </w:r>
      <w:r w:rsidRPr="006274DC">
        <w:t xml:space="preserve"> </w:t>
      </w:r>
      <w:r>
        <w:t>математике, физике</w:t>
      </w:r>
      <w:r w:rsidRPr="006274DC">
        <w:t>, информа</w:t>
      </w:r>
      <w:r>
        <w:t>тике</w:t>
      </w:r>
      <w:r w:rsidRPr="006274DC">
        <w:t xml:space="preserve">, </w:t>
      </w:r>
      <w:r>
        <w:t>черчению, английскому</w:t>
      </w:r>
      <w:r w:rsidRPr="006274DC">
        <w:t xml:space="preserve"> язык</w:t>
      </w:r>
      <w:r>
        <w:t>у, биологии, химии</w:t>
      </w:r>
      <w:r w:rsidRPr="006274DC">
        <w:t xml:space="preserve">. </w:t>
      </w:r>
      <w:r w:rsidRPr="00FE714F">
        <w:t xml:space="preserve">Кроме этого за счет часов компонента образовательного учреждения проводятся такие курсы </w:t>
      </w:r>
      <w:r>
        <w:t xml:space="preserve">как </w:t>
      </w:r>
      <w:r w:rsidRPr="00FE714F">
        <w:t xml:space="preserve">компьютерная графика, начертательная геометрия, </w:t>
      </w:r>
      <w:r w:rsidRPr="00FE714F">
        <w:rPr>
          <w:lang w:val="en-US"/>
        </w:rPr>
        <w:t>I</w:t>
      </w:r>
      <w:r w:rsidRPr="00FE714F">
        <w:t>Т–класс образовательного центра «</w:t>
      </w:r>
      <w:r>
        <w:t>Открытый молодежный</w:t>
      </w:r>
      <w:r w:rsidRPr="00FE714F">
        <w:t xml:space="preserve"> университет» </w:t>
      </w:r>
      <w:r>
        <w:t>г</w:t>
      </w:r>
      <w:proofErr w:type="gramStart"/>
      <w:r>
        <w:t>.Т</w:t>
      </w:r>
      <w:proofErr w:type="gramEnd"/>
      <w:r>
        <w:t>омск</w:t>
      </w:r>
      <w:r w:rsidRPr="00FE714F">
        <w:t>, реализую</w:t>
      </w:r>
      <w:r>
        <w:t>щий  дистанционное обучение</w:t>
      </w:r>
      <w:r w:rsidRPr="00FE714F">
        <w:t>.</w:t>
      </w:r>
    </w:p>
    <w:p w:rsidR="00DA3CAA" w:rsidRDefault="00DA3CAA" w:rsidP="00DA3CAA">
      <w:pPr>
        <w:ind w:firstLine="360"/>
        <w:jc w:val="both"/>
      </w:pPr>
      <w:r w:rsidRPr="001F2998">
        <w:t>В 2012-2013 уч.г. лицей стал пилотной площадкой в улусе по введению ФГОС с основной ступени</w:t>
      </w:r>
      <w:r>
        <w:t>.</w:t>
      </w:r>
      <w:r w:rsidRPr="001F2998">
        <w:t xml:space="preserve"> Учебный план 5 класса был составлен на основе 4 варианта Базисного учебного план</w:t>
      </w:r>
      <w:proofErr w:type="gramStart"/>
      <w:r w:rsidRPr="001F2998">
        <w:t>а ООО</w:t>
      </w:r>
      <w:proofErr w:type="gramEnd"/>
      <w:r w:rsidRPr="001F2998">
        <w:t xml:space="preserve"> ОУ РФ</w:t>
      </w:r>
      <w:r>
        <w:t xml:space="preserve">. Нынче разработан проект учебного плана для 5-7 классов по ФГОС. Учителями разработаны рабочие программы по предметам </w:t>
      </w:r>
      <w:r w:rsidRPr="001F2998">
        <w:t>в со</w:t>
      </w:r>
      <w:r>
        <w:t xml:space="preserve">ответствии с </w:t>
      </w:r>
      <w:r>
        <w:lastRenderedPageBreak/>
        <w:t xml:space="preserve">новыми требованиями, внедряются методики работы системно-деятельностного подхода к обучению: новые формы уроков, </w:t>
      </w:r>
      <w:r w:rsidRPr="001F2998">
        <w:t>защит</w:t>
      </w:r>
      <w:r>
        <w:t>а</w:t>
      </w:r>
      <w:r w:rsidRPr="001F2998">
        <w:t xml:space="preserve"> </w:t>
      </w:r>
      <w:proofErr w:type="gramStart"/>
      <w:r>
        <w:t xml:space="preserve">индивидуальных </w:t>
      </w:r>
      <w:r w:rsidRPr="001F2998">
        <w:t>проектов</w:t>
      </w:r>
      <w:proofErr w:type="gramEnd"/>
      <w:r w:rsidRPr="001F2998">
        <w:t xml:space="preserve"> в 8 классах</w:t>
      </w:r>
      <w:r>
        <w:t xml:space="preserve"> и  длительных курсовых работ</w:t>
      </w:r>
      <w:r w:rsidRPr="001F2998">
        <w:t xml:space="preserve"> по профилям в 10-х кл</w:t>
      </w:r>
      <w:r>
        <w:t>ассах, составление портфолио - папки личных достижений каждого ученика и др.</w:t>
      </w:r>
    </w:p>
    <w:p w:rsidR="00DA3CAA" w:rsidRPr="006274DC" w:rsidRDefault="00DA3CAA" w:rsidP="00DA3CAA">
      <w:pPr>
        <w:ind w:firstLine="360"/>
        <w:jc w:val="both"/>
        <w:rPr>
          <w:b/>
          <w:bCs/>
          <w:i/>
          <w:iCs/>
        </w:rPr>
      </w:pPr>
      <w:r w:rsidRPr="006274DC">
        <w:t>Переход на ФГОС идет через  проектирование школьниками индивидуальных образовательных траекторий</w:t>
      </w:r>
      <w:r>
        <w:t>,</w:t>
      </w:r>
      <w:r w:rsidRPr="00781F13">
        <w:t xml:space="preserve"> </w:t>
      </w:r>
      <w:r>
        <w:t>курсовую подготовку учителей, разработку образовательной программы. У</w:t>
      </w:r>
      <w:r w:rsidRPr="006274DC">
        <w:t>чащи</w:t>
      </w:r>
      <w:r>
        <w:t>мися</w:t>
      </w:r>
      <w:r w:rsidRPr="006274DC">
        <w:t xml:space="preserve"> 10 и 11 классов прин</w:t>
      </w:r>
      <w:r>
        <w:t xml:space="preserve">имаются индивидуальные учебные планы, при </w:t>
      </w:r>
      <w:proofErr w:type="gramStart"/>
      <w:r>
        <w:t>котором</w:t>
      </w:r>
      <w:proofErr w:type="gramEnd"/>
      <w:r>
        <w:t xml:space="preserve"> старшеклассники самостоятельно выбирают профильные курсы</w:t>
      </w:r>
      <w:r w:rsidRPr="006274DC">
        <w:rPr>
          <w:b/>
        </w:rPr>
        <w:t xml:space="preserve"> </w:t>
      </w:r>
      <w:r w:rsidRPr="006274DC">
        <w:t xml:space="preserve">с учетом </w:t>
      </w:r>
      <w:r>
        <w:t xml:space="preserve">собственных </w:t>
      </w:r>
      <w:r w:rsidRPr="006274DC">
        <w:t>склонностей, способностей и интересов</w:t>
      </w:r>
      <w:r>
        <w:t>.</w:t>
      </w:r>
      <w:r w:rsidRPr="006274DC">
        <w:t xml:space="preserve"> </w:t>
      </w:r>
      <w:r>
        <w:t>С 2014-2015 уч.г.  с целью индивидуализации образования в старшей школе будет введена строгая профилизация, разработан проект учебного плана профильной старшей школы.</w:t>
      </w:r>
    </w:p>
    <w:p w:rsidR="00DA3CAA" w:rsidRDefault="00DA3CAA" w:rsidP="00DA3CAA">
      <w:pPr>
        <w:pStyle w:val="a3"/>
        <w:spacing w:after="0" w:line="240" w:lineRule="auto"/>
        <w:ind w:left="0" w:firstLine="360"/>
        <w:jc w:val="center"/>
        <w:rPr>
          <w:rFonts w:ascii="Times New Roman" w:hAnsi="Times New Roman"/>
          <w:b/>
          <w:sz w:val="24"/>
          <w:szCs w:val="24"/>
        </w:rPr>
      </w:pPr>
    </w:p>
    <w:p w:rsidR="00DA3CAA" w:rsidRPr="003C001E" w:rsidRDefault="00DA3CAA" w:rsidP="00DA3CAA">
      <w:pPr>
        <w:pStyle w:val="a3"/>
        <w:spacing w:after="0" w:line="240" w:lineRule="auto"/>
        <w:ind w:left="0" w:firstLine="360"/>
        <w:jc w:val="center"/>
        <w:rPr>
          <w:rFonts w:ascii="Times New Roman" w:hAnsi="Times New Roman"/>
          <w:b/>
          <w:sz w:val="24"/>
          <w:szCs w:val="24"/>
        </w:rPr>
      </w:pPr>
      <w:r w:rsidRPr="003C001E">
        <w:rPr>
          <w:rFonts w:ascii="Times New Roman" w:hAnsi="Times New Roman"/>
          <w:b/>
          <w:sz w:val="24"/>
          <w:szCs w:val="24"/>
        </w:rPr>
        <w:t>Профильное обучение.</w:t>
      </w:r>
    </w:p>
    <w:p w:rsidR="00DA3CAA" w:rsidRPr="00C57F0C" w:rsidRDefault="00DA3CAA" w:rsidP="00DA3CAA">
      <w:pPr>
        <w:ind w:firstLine="360"/>
        <w:jc w:val="both"/>
      </w:pPr>
      <w:r w:rsidRPr="00F57CFA">
        <w:t>С учетом физико-математического, технического и биолого-химического профилей</w:t>
      </w:r>
      <w:r>
        <w:t xml:space="preserve"> лицея</w:t>
      </w:r>
      <w:r w:rsidRPr="00F57CFA">
        <w:t xml:space="preserve"> за счет </w:t>
      </w:r>
      <w:r>
        <w:t>часов лицей</w:t>
      </w:r>
      <w:r w:rsidRPr="00F57CFA">
        <w:t xml:space="preserve">ского компонента и </w:t>
      </w:r>
      <w:r>
        <w:t xml:space="preserve">внеаудиторной деятельности учебного плана </w:t>
      </w:r>
      <w:r w:rsidRPr="00F57CFA">
        <w:t>добавлены часы по предметам вышеназванных циклов.</w:t>
      </w:r>
      <w:r>
        <w:t xml:space="preserve"> </w:t>
      </w:r>
      <w:r w:rsidRPr="00C57F0C">
        <w:t xml:space="preserve">В лицее осуществляется </w:t>
      </w:r>
      <w:r w:rsidRPr="00FE7818">
        <w:t>углубленное изучение отдельных предметов:</w:t>
      </w:r>
    </w:p>
    <w:p w:rsidR="00DA3CAA" w:rsidRPr="00707A62" w:rsidRDefault="00DA3CAA" w:rsidP="00DA3CAA">
      <w:pPr>
        <w:pStyle w:val="a3"/>
        <w:spacing w:after="0" w:line="240" w:lineRule="auto"/>
        <w:ind w:left="0"/>
        <w:jc w:val="both"/>
        <w:rPr>
          <w:rFonts w:ascii="Times New Roman" w:hAnsi="Times New Roman"/>
          <w:sz w:val="24"/>
          <w:szCs w:val="24"/>
        </w:rPr>
      </w:pPr>
      <w:r w:rsidRPr="00707A62">
        <w:rPr>
          <w:rFonts w:ascii="Times New Roman" w:hAnsi="Times New Roman"/>
          <w:sz w:val="24"/>
          <w:szCs w:val="24"/>
        </w:rPr>
        <w:t>-основное общее образование: математика, физика, биология, химия и английский язык.</w:t>
      </w:r>
    </w:p>
    <w:p w:rsidR="00DA3CAA" w:rsidRDefault="00DA3CAA" w:rsidP="00DA3CAA">
      <w:pPr>
        <w:pStyle w:val="a3"/>
        <w:spacing w:after="0" w:line="240" w:lineRule="auto"/>
        <w:ind w:left="0"/>
        <w:jc w:val="both"/>
        <w:rPr>
          <w:rFonts w:ascii="Times New Roman" w:hAnsi="Times New Roman"/>
          <w:sz w:val="24"/>
          <w:szCs w:val="24"/>
        </w:rPr>
      </w:pPr>
      <w:proofErr w:type="gramStart"/>
      <w:r w:rsidRPr="00707A62">
        <w:rPr>
          <w:rFonts w:ascii="Times New Roman" w:hAnsi="Times New Roman"/>
          <w:sz w:val="24"/>
          <w:szCs w:val="24"/>
        </w:rPr>
        <w:t>-среднее (полное) образование: математика, физика, биология, химия, английский язык, информатика и черчение.</w:t>
      </w:r>
      <w:proofErr w:type="gramEnd"/>
    </w:p>
    <w:p w:rsidR="00DA3CAA" w:rsidRPr="00707A62" w:rsidRDefault="00DA3CAA" w:rsidP="00DA3CAA">
      <w:pPr>
        <w:pStyle w:val="a3"/>
        <w:spacing w:after="0" w:line="240" w:lineRule="auto"/>
        <w:ind w:left="0"/>
        <w:jc w:val="both"/>
      </w:pPr>
      <w:r>
        <w:rPr>
          <w:rFonts w:ascii="Times New Roman" w:hAnsi="Times New Roman"/>
          <w:sz w:val="24"/>
          <w:szCs w:val="24"/>
        </w:rPr>
        <w:tab/>
      </w:r>
    </w:p>
    <w:p w:rsidR="00DA3CAA" w:rsidRPr="009645A3" w:rsidRDefault="00DA3CAA" w:rsidP="00DA3CAA">
      <w:pPr>
        <w:jc w:val="both"/>
        <w:rPr>
          <w:i/>
        </w:rPr>
      </w:pPr>
      <w:r w:rsidRPr="009645A3">
        <w:rPr>
          <w:i/>
        </w:rPr>
        <w:t>Выбор спецкурсов для углубленного изучения предметов 6-11 кл.</w:t>
      </w:r>
    </w:p>
    <w:p w:rsidR="00DA3CAA" w:rsidRPr="00707A62" w:rsidRDefault="00DA3CAA" w:rsidP="00DA3CAA">
      <w:pPr>
        <w:ind w:firstLine="708"/>
        <w:jc w:val="both"/>
      </w:pPr>
      <w:r w:rsidRPr="0045393A">
        <w:rPr>
          <w:noProof/>
        </w:rPr>
        <w:t xml:space="preserve"> </w:t>
      </w:r>
      <w:r>
        <w:rPr>
          <w:noProof/>
        </w:rPr>
        <w:drawing>
          <wp:inline distT="0" distB="0" distL="0" distR="0">
            <wp:extent cx="3857625" cy="2057400"/>
            <wp:effectExtent l="1905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45A3" w:rsidRDefault="009645A3" w:rsidP="00DA3CAA">
      <w:pPr>
        <w:jc w:val="both"/>
      </w:pPr>
    </w:p>
    <w:p w:rsidR="00DA3CAA" w:rsidRPr="009645A3" w:rsidRDefault="00DA3CAA" w:rsidP="00DA3CAA">
      <w:pPr>
        <w:jc w:val="both"/>
        <w:rPr>
          <w:i/>
        </w:rPr>
      </w:pPr>
      <w:r w:rsidRPr="009645A3">
        <w:rPr>
          <w:i/>
        </w:rPr>
        <w:t>Распределение учащихся 9-11 классов по профилям:</w:t>
      </w:r>
    </w:p>
    <w:p w:rsidR="00DA3CAA" w:rsidRPr="00707A62" w:rsidRDefault="00DA3CAA" w:rsidP="00DA3CAA">
      <w:pPr>
        <w:ind w:left="1068"/>
        <w:jc w:val="both"/>
      </w:pPr>
      <w:r>
        <w:rPr>
          <w:noProof/>
        </w:rPr>
        <w:drawing>
          <wp:inline distT="0" distB="0" distL="0" distR="0">
            <wp:extent cx="4181475" cy="2352675"/>
            <wp:effectExtent l="1905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3CAA" w:rsidRPr="00707A62" w:rsidRDefault="00DA3CAA" w:rsidP="00DA3CAA">
      <w:pPr>
        <w:jc w:val="both"/>
      </w:pPr>
    </w:p>
    <w:p w:rsidR="00DA3CAA" w:rsidRPr="00707A62" w:rsidRDefault="00DA3CAA" w:rsidP="00DA3CAA">
      <w:pPr>
        <w:jc w:val="both"/>
      </w:pPr>
    </w:p>
    <w:p w:rsidR="00DA3CAA" w:rsidRDefault="00DA3CAA" w:rsidP="00DA3CAA">
      <w:pPr>
        <w:ind w:firstLine="708"/>
        <w:jc w:val="both"/>
        <w:rPr>
          <w:b/>
          <w:i/>
        </w:rPr>
      </w:pPr>
    </w:p>
    <w:p w:rsidR="00DA3CAA" w:rsidRPr="00707A62" w:rsidRDefault="00DA3CAA" w:rsidP="00DA3CAA">
      <w:pPr>
        <w:ind w:firstLine="708"/>
        <w:jc w:val="both"/>
        <w:rPr>
          <w:b/>
          <w:i/>
        </w:rPr>
      </w:pPr>
    </w:p>
    <w:p w:rsidR="00DA3CAA" w:rsidRPr="003C001E" w:rsidRDefault="00DA3CAA" w:rsidP="00DA3CAA">
      <w:pPr>
        <w:ind w:firstLine="708"/>
        <w:jc w:val="center"/>
        <w:rPr>
          <w:b/>
        </w:rPr>
      </w:pPr>
      <w:r w:rsidRPr="003C001E">
        <w:rPr>
          <w:b/>
        </w:rPr>
        <w:t>Показатели учебной деятельности</w:t>
      </w:r>
    </w:p>
    <w:p w:rsidR="00DA3CAA" w:rsidRDefault="00DA3CAA" w:rsidP="00DA3CAA">
      <w:pPr>
        <w:jc w:val="both"/>
      </w:pPr>
      <w:r>
        <w:t>Количество детей-206</w:t>
      </w:r>
    </w:p>
    <w:p w:rsidR="00DA3CAA" w:rsidRPr="00C57F0C" w:rsidRDefault="00DA3CAA" w:rsidP="00DA3CAA">
      <w:pPr>
        <w:jc w:val="both"/>
      </w:pPr>
      <w:r>
        <w:t>Класс комплектов - 11</w:t>
      </w:r>
      <w:r w:rsidRPr="009E479A">
        <w:t xml:space="preserve"> </w:t>
      </w:r>
      <w:r>
        <w:t>(</w:t>
      </w:r>
      <w:r w:rsidRPr="00707A62">
        <w:t xml:space="preserve">средняя наполняемость </w:t>
      </w:r>
      <w:r>
        <w:t>-</w:t>
      </w:r>
      <w:r w:rsidRPr="00707A62">
        <w:t xml:space="preserve"> 20 человек</w:t>
      </w:r>
      <w:r>
        <w:t>)</w:t>
      </w:r>
    </w:p>
    <w:p w:rsidR="00DA3CAA" w:rsidRPr="00707A62" w:rsidRDefault="00DA3CAA" w:rsidP="00DA3CAA">
      <w:pPr>
        <w:pStyle w:val="a3"/>
        <w:spacing w:after="0" w:line="240" w:lineRule="auto"/>
        <w:ind w:left="0"/>
        <w:jc w:val="both"/>
        <w:rPr>
          <w:rFonts w:ascii="Times New Roman" w:hAnsi="Times New Roman"/>
          <w:sz w:val="24"/>
          <w:szCs w:val="24"/>
        </w:rPr>
      </w:pPr>
      <w:r w:rsidRPr="00C57F0C">
        <w:rPr>
          <w:rFonts w:ascii="Times New Roman" w:hAnsi="Times New Roman"/>
          <w:sz w:val="24"/>
          <w:szCs w:val="24"/>
        </w:rPr>
        <w:t>- 5-9 классы</w:t>
      </w:r>
      <w:r w:rsidRPr="00707A62">
        <w:rPr>
          <w:rFonts w:ascii="Times New Roman" w:hAnsi="Times New Roman"/>
          <w:sz w:val="24"/>
          <w:szCs w:val="24"/>
        </w:rPr>
        <w:t xml:space="preserve"> – 1</w:t>
      </w:r>
      <w:r>
        <w:rPr>
          <w:rFonts w:ascii="Times New Roman" w:hAnsi="Times New Roman"/>
          <w:sz w:val="24"/>
          <w:szCs w:val="24"/>
        </w:rPr>
        <w:t>29</w:t>
      </w:r>
      <w:r w:rsidRPr="00707A62">
        <w:rPr>
          <w:rFonts w:ascii="Times New Roman" w:hAnsi="Times New Roman"/>
          <w:sz w:val="24"/>
          <w:szCs w:val="24"/>
        </w:rPr>
        <w:t xml:space="preserve"> детей </w:t>
      </w:r>
    </w:p>
    <w:p w:rsidR="00DA3CAA" w:rsidRDefault="00DA3CAA" w:rsidP="00DA3CAA">
      <w:pPr>
        <w:pStyle w:val="a3"/>
        <w:spacing w:after="0" w:line="240" w:lineRule="auto"/>
        <w:ind w:left="0"/>
        <w:jc w:val="both"/>
        <w:rPr>
          <w:rFonts w:ascii="Times New Roman" w:hAnsi="Times New Roman"/>
          <w:sz w:val="24"/>
          <w:szCs w:val="24"/>
        </w:rPr>
      </w:pPr>
      <w:r>
        <w:rPr>
          <w:rFonts w:ascii="Times New Roman" w:hAnsi="Times New Roman"/>
          <w:sz w:val="24"/>
          <w:szCs w:val="24"/>
        </w:rPr>
        <w:t>- 10-11 классы – 77</w:t>
      </w:r>
      <w:r w:rsidRPr="00707A62">
        <w:rPr>
          <w:rFonts w:ascii="Times New Roman" w:hAnsi="Times New Roman"/>
          <w:sz w:val="24"/>
          <w:szCs w:val="24"/>
        </w:rPr>
        <w:t xml:space="preserve"> детей </w:t>
      </w:r>
    </w:p>
    <w:p w:rsidR="00DA3CAA" w:rsidRDefault="00DA3CAA" w:rsidP="00DA3CAA">
      <w:pPr>
        <w:ind w:firstLine="708"/>
      </w:pPr>
    </w:p>
    <w:p w:rsidR="00DA3CAA" w:rsidRPr="00DA3CAA" w:rsidRDefault="00DA3CAA" w:rsidP="00DA3CAA">
      <w:pPr>
        <w:ind w:firstLine="708"/>
        <w:jc w:val="right"/>
        <w:rPr>
          <w:i/>
        </w:rPr>
      </w:pPr>
      <w:r w:rsidRPr="00DA3CAA">
        <w:rPr>
          <w:i/>
        </w:rPr>
        <w:t>Показатели успеваемости и качества обученности учащихся</w:t>
      </w:r>
    </w:p>
    <w:p w:rsidR="00DA3CAA" w:rsidRDefault="00DA3CAA" w:rsidP="00DA3CAA">
      <w:pPr>
        <w:pStyle w:val="a3"/>
        <w:spacing w:after="0" w:line="240" w:lineRule="auto"/>
        <w:ind w:left="0"/>
        <w:jc w:val="both"/>
        <w:rPr>
          <w:rFonts w:ascii="Times New Roman" w:hAnsi="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92"/>
        <w:gridCol w:w="851"/>
        <w:gridCol w:w="708"/>
        <w:gridCol w:w="851"/>
        <w:gridCol w:w="850"/>
        <w:gridCol w:w="851"/>
        <w:gridCol w:w="850"/>
        <w:gridCol w:w="709"/>
        <w:gridCol w:w="851"/>
        <w:gridCol w:w="850"/>
        <w:gridCol w:w="851"/>
      </w:tblGrid>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Класс</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По ОШ-1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Прибыло</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Выбыло</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На конец года</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roofErr w:type="gramStart"/>
            <w:r w:rsidRPr="00CF7BA5">
              <w:rPr>
                <w:rFonts w:ascii="Times New Roman" w:hAnsi="Times New Roman"/>
                <w:sz w:val="20"/>
                <w:szCs w:val="20"/>
              </w:rPr>
              <w:t>Аттестованы</w:t>
            </w:r>
            <w:proofErr w:type="gramEnd"/>
            <w:r w:rsidRPr="00CF7BA5">
              <w:rPr>
                <w:rFonts w:ascii="Times New Roman" w:hAnsi="Times New Roman"/>
                <w:sz w:val="20"/>
                <w:szCs w:val="20"/>
              </w:rPr>
              <w:t xml:space="preserve"> за год</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 тр.</w:t>
            </w:r>
          </w:p>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 усп.</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 тр.</w:t>
            </w:r>
          </w:p>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 усп</w:t>
            </w:r>
          </w:p>
          <w:p w:rsidR="00DA3CAA" w:rsidRPr="00CF7BA5" w:rsidRDefault="00DA3CAA" w:rsidP="00DA3CAA">
            <w:pPr>
              <w:pStyle w:val="a3"/>
              <w:spacing w:after="0" w:line="240" w:lineRule="auto"/>
              <w:ind w:left="0"/>
              <w:jc w:val="both"/>
              <w:rPr>
                <w:rFonts w:ascii="Times New Roman" w:hAnsi="Times New Roman"/>
                <w:sz w:val="20"/>
                <w:szCs w:val="20"/>
              </w:rPr>
            </w:pP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 тр.</w:t>
            </w:r>
          </w:p>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 кач.</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 тр.</w:t>
            </w:r>
          </w:p>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 кач.</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 тр.</w:t>
            </w:r>
          </w:p>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Отл.</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 тр.</w:t>
            </w:r>
          </w:p>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Отл.</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5</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75</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6</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90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75</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19</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75</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58</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8.1</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19</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63</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42</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8.2</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19</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18</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94,4</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50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9.1</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35</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55</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9.2</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16</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3</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13</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43</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46</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10.1</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80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80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6</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6</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10.2</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18</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94,4</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65</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50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11.1</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75</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4</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3</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11.2</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19</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0</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19</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79</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73,6</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3</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4</w:t>
            </w:r>
          </w:p>
        </w:tc>
      </w:tr>
      <w:tr w:rsidR="00DA3CAA" w:rsidRPr="00CF7BA5" w:rsidTr="00DA3CAA">
        <w:tc>
          <w:tcPr>
            <w:tcW w:w="71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Всего</w:t>
            </w:r>
          </w:p>
        </w:tc>
        <w:tc>
          <w:tcPr>
            <w:tcW w:w="992"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214</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w:t>
            </w:r>
          </w:p>
        </w:tc>
        <w:tc>
          <w:tcPr>
            <w:tcW w:w="708"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9</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206</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100</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99</w:t>
            </w:r>
          </w:p>
        </w:tc>
        <w:tc>
          <w:tcPr>
            <w:tcW w:w="709"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64,6</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61,3</w:t>
            </w:r>
          </w:p>
        </w:tc>
        <w:tc>
          <w:tcPr>
            <w:tcW w:w="850"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22</w:t>
            </w:r>
          </w:p>
        </w:tc>
        <w:tc>
          <w:tcPr>
            <w:tcW w:w="851" w:type="dxa"/>
          </w:tcPr>
          <w:p w:rsidR="00DA3CAA" w:rsidRPr="00CF7BA5" w:rsidRDefault="00DA3CAA" w:rsidP="00DA3CAA">
            <w:pPr>
              <w:pStyle w:val="a3"/>
              <w:spacing w:after="0" w:line="240" w:lineRule="auto"/>
              <w:ind w:left="0"/>
              <w:jc w:val="both"/>
              <w:rPr>
                <w:rFonts w:ascii="Times New Roman" w:hAnsi="Times New Roman"/>
                <w:sz w:val="20"/>
                <w:szCs w:val="20"/>
              </w:rPr>
            </w:pPr>
            <w:r w:rsidRPr="00CF7BA5">
              <w:rPr>
                <w:rFonts w:ascii="Times New Roman" w:hAnsi="Times New Roman"/>
                <w:sz w:val="20"/>
                <w:szCs w:val="20"/>
              </w:rPr>
              <w:t>23</w:t>
            </w:r>
          </w:p>
        </w:tc>
      </w:tr>
    </w:tbl>
    <w:p w:rsidR="00DA3CAA" w:rsidRDefault="00DA3CAA" w:rsidP="00DA3CAA">
      <w:pPr>
        <w:pStyle w:val="a3"/>
        <w:spacing w:after="0" w:line="240" w:lineRule="auto"/>
        <w:ind w:left="0"/>
        <w:jc w:val="both"/>
        <w:rPr>
          <w:rFonts w:ascii="Times New Roman" w:hAnsi="Times New Roman"/>
          <w:sz w:val="24"/>
          <w:szCs w:val="24"/>
        </w:rPr>
      </w:pPr>
    </w:p>
    <w:p w:rsidR="00DA3CAA" w:rsidRDefault="00DA3CAA" w:rsidP="00DA3CAA">
      <w:pPr>
        <w:ind w:firstLine="708"/>
      </w:pPr>
      <w:r>
        <w:t>По итогам 2 триместра:</w:t>
      </w:r>
    </w:p>
    <w:p w:rsidR="00DA3CAA" w:rsidRPr="00707A62" w:rsidRDefault="00DA3CAA" w:rsidP="009E4B2C">
      <w:pPr>
        <w:pStyle w:val="a3"/>
        <w:numPr>
          <w:ilvl w:val="0"/>
          <w:numId w:val="44"/>
        </w:numPr>
        <w:spacing w:after="0" w:line="240" w:lineRule="auto"/>
        <w:ind w:left="0" w:firstLine="0"/>
        <w:jc w:val="both"/>
        <w:rPr>
          <w:rFonts w:ascii="Times New Roman" w:hAnsi="Times New Roman"/>
          <w:sz w:val="24"/>
          <w:szCs w:val="24"/>
        </w:rPr>
      </w:pPr>
      <w:r w:rsidRPr="00707A62">
        <w:rPr>
          <w:rFonts w:ascii="Times New Roman" w:hAnsi="Times New Roman"/>
          <w:sz w:val="24"/>
          <w:szCs w:val="24"/>
        </w:rPr>
        <w:t xml:space="preserve">Отличники – </w:t>
      </w:r>
      <w:r>
        <w:rPr>
          <w:rFonts w:ascii="Times New Roman" w:hAnsi="Times New Roman"/>
          <w:sz w:val="24"/>
          <w:szCs w:val="24"/>
        </w:rPr>
        <w:t>23</w:t>
      </w:r>
      <w:r w:rsidRPr="00707A62">
        <w:rPr>
          <w:rFonts w:ascii="Times New Roman" w:hAnsi="Times New Roman"/>
          <w:sz w:val="24"/>
          <w:szCs w:val="24"/>
        </w:rPr>
        <w:t xml:space="preserve"> уч-ся</w:t>
      </w:r>
    </w:p>
    <w:p w:rsidR="00DA3CAA" w:rsidRPr="00707A62" w:rsidRDefault="00DA3CAA" w:rsidP="009E4B2C">
      <w:pPr>
        <w:pStyle w:val="a3"/>
        <w:numPr>
          <w:ilvl w:val="0"/>
          <w:numId w:val="44"/>
        </w:numPr>
        <w:spacing w:after="0" w:line="240" w:lineRule="auto"/>
        <w:ind w:left="0" w:firstLine="0"/>
        <w:jc w:val="both"/>
        <w:rPr>
          <w:rFonts w:ascii="Times New Roman" w:hAnsi="Times New Roman"/>
          <w:sz w:val="24"/>
          <w:szCs w:val="24"/>
        </w:rPr>
      </w:pPr>
      <w:r w:rsidRPr="00707A62">
        <w:rPr>
          <w:rFonts w:ascii="Times New Roman" w:hAnsi="Times New Roman"/>
          <w:sz w:val="24"/>
          <w:szCs w:val="24"/>
        </w:rPr>
        <w:t xml:space="preserve">Учащиеся, имеющие по одной «3» - </w:t>
      </w:r>
      <w:r>
        <w:rPr>
          <w:rFonts w:ascii="Times New Roman" w:hAnsi="Times New Roman"/>
          <w:sz w:val="24"/>
          <w:szCs w:val="24"/>
        </w:rPr>
        <w:t>20</w:t>
      </w:r>
    </w:p>
    <w:p w:rsidR="00DA3CAA" w:rsidRDefault="00DA3CAA" w:rsidP="009E4B2C">
      <w:pPr>
        <w:pStyle w:val="a3"/>
        <w:numPr>
          <w:ilvl w:val="0"/>
          <w:numId w:val="44"/>
        </w:numPr>
        <w:spacing w:after="0" w:line="240" w:lineRule="auto"/>
        <w:ind w:left="0" w:firstLine="0"/>
        <w:jc w:val="both"/>
        <w:rPr>
          <w:rFonts w:ascii="Times New Roman" w:hAnsi="Times New Roman"/>
          <w:sz w:val="24"/>
          <w:szCs w:val="24"/>
        </w:rPr>
      </w:pPr>
      <w:r w:rsidRPr="00D03C92">
        <w:rPr>
          <w:rFonts w:ascii="Times New Roman" w:hAnsi="Times New Roman"/>
          <w:sz w:val="24"/>
          <w:szCs w:val="24"/>
        </w:rPr>
        <w:t xml:space="preserve">Учащиеся, имеющие пять и более «З»  - </w:t>
      </w:r>
      <w:r>
        <w:rPr>
          <w:rFonts w:ascii="Times New Roman" w:hAnsi="Times New Roman"/>
          <w:sz w:val="24"/>
          <w:szCs w:val="24"/>
        </w:rPr>
        <w:t>21</w:t>
      </w:r>
    </w:p>
    <w:p w:rsidR="00DA3CAA" w:rsidRPr="00D03C92" w:rsidRDefault="00DA3CAA" w:rsidP="009E4B2C">
      <w:pPr>
        <w:pStyle w:val="a3"/>
        <w:numPr>
          <w:ilvl w:val="0"/>
          <w:numId w:val="44"/>
        </w:numPr>
        <w:spacing w:after="0" w:line="240" w:lineRule="auto"/>
        <w:ind w:left="0" w:firstLine="0"/>
        <w:jc w:val="both"/>
        <w:rPr>
          <w:rFonts w:ascii="Times New Roman" w:hAnsi="Times New Roman"/>
          <w:sz w:val="24"/>
          <w:szCs w:val="24"/>
        </w:rPr>
      </w:pPr>
      <w:r w:rsidRPr="00D03C92">
        <w:rPr>
          <w:rFonts w:ascii="Times New Roman" w:hAnsi="Times New Roman"/>
          <w:sz w:val="24"/>
          <w:szCs w:val="24"/>
        </w:rPr>
        <w:t xml:space="preserve">Учащиеся, имеющие по одной «4» - </w:t>
      </w:r>
      <w:r>
        <w:rPr>
          <w:rFonts w:ascii="Times New Roman" w:hAnsi="Times New Roman"/>
          <w:sz w:val="24"/>
          <w:szCs w:val="24"/>
        </w:rPr>
        <w:t>10</w:t>
      </w:r>
    </w:p>
    <w:p w:rsidR="00DA3CAA" w:rsidRDefault="00DA3CAA" w:rsidP="00DA3CAA">
      <w:pPr>
        <w:pStyle w:val="a3"/>
        <w:spacing w:after="0" w:line="240" w:lineRule="auto"/>
        <w:ind w:left="0" w:firstLine="708"/>
        <w:jc w:val="both"/>
        <w:rPr>
          <w:rFonts w:ascii="Times New Roman" w:hAnsi="Times New Roman"/>
          <w:sz w:val="24"/>
          <w:szCs w:val="24"/>
        </w:rPr>
      </w:pPr>
    </w:p>
    <w:p w:rsidR="00DA3CAA" w:rsidRDefault="00DA3CAA" w:rsidP="00DA3CAA">
      <w:pPr>
        <w:pStyle w:val="ab"/>
        <w:keepNext/>
        <w:spacing w:after="0"/>
        <w:jc w:val="both"/>
        <w:rPr>
          <w:rFonts w:eastAsia="Calibri"/>
          <w:b w:val="0"/>
          <w:bCs w:val="0"/>
          <w:i/>
          <w:color w:val="auto"/>
          <w:sz w:val="24"/>
          <w:szCs w:val="24"/>
          <w:lang w:eastAsia="en-US"/>
        </w:rPr>
      </w:pPr>
    </w:p>
    <w:p w:rsidR="00DA3CAA" w:rsidRPr="00DA3CAA" w:rsidRDefault="00DA3CAA" w:rsidP="00DA3CAA">
      <w:pPr>
        <w:pStyle w:val="ab"/>
        <w:keepNext/>
        <w:spacing w:after="0"/>
        <w:jc w:val="both"/>
        <w:rPr>
          <w:rFonts w:eastAsia="Calibri"/>
          <w:b w:val="0"/>
          <w:bCs w:val="0"/>
          <w:i/>
          <w:color w:val="auto"/>
          <w:sz w:val="24"/>
          <w:szCs w:val="24"/>
          <w:lang w:eastAsia="en-US"/>
        </w:rPr>
      </w:pPr>
      <w:r w:rsidRPr="00DA3CAA">
        <w:rPr>
          <w:rFonts w:eastAsia="Calibri"/>
          <w:b w:val="0"/>
          <w:bCs w:val="0"/>
          <w:i/>
          <w:color w:val="auto"/>
          <w:sz w:val="24"/>
          <w:szCs w:val="24"/>
          <w:lang w:eastAsia="en-US"/>
        </w:rPr>
        <w:t xml:space="preserve">Показатели муниципального этапа Всероссийской олимпиады школьников за 4 года: </w:t>
      </w:r>
    </w:p>
    <w:p w:rsidR="00DA3CAA" w:rsidRDefault="00DA3CAA" w:rsidP="00DA3CAA">
      <w:pPr>
        <w:rPr>
          <w:lang w:eastAsia="en-US"/>
        </w:rPr>
      </w:pPr>
      <w:r>
        <w:rPr>
          <w:noProof/>
        </w:rPr>
        <w:drawing>
          <wp:inline distT="0" distB="0" distL="0" distR="0">
            <wp:extent cx="5936615" cy="2699385"/>
            <wp:effectExtent l="19050" t="0" r="6985"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3CAA" w:rsidRDefault="00DA3CAA" w:rsidP="00DA3CAA">
      <w:pPr>
        <w:rPr>
          <w:lang w:eastAsia="en-US"/>
        </w:rPr>
      </w:pPr>
    </w:p>
    <w:p w:rsidR="00DA3CAA" w:rsidRDefault="00DA3CAA" w:rsidP="00DA3CAA">
      <w:pPr>
        <w:pStyle w:val="ab"/>
        <w:keepNext/>
        <w:spacing w:after="0"/>
        <w:jc w:val="both"/>
        <w:rPr>
          <w:b w:val="0"/>
          <w:bCs w:val="0"/>
          <w:color w:val="auto"/>
          <w:sz w:val="24"/>
          <w:szCs w:val="24"/>
          <w:lang w:eastAsia="en-US"/>
        </w:rPr>
      </w:pPr>
    </w:p>
    <w:p w:rsidR="00DA3CAA" w:rsidRPr="00DA3CAA" w:rsidRDefault="00DA3CAA" w:rsidP="00DA3CAA">
      <w:pPr>
        <w:rPr>
          <w:rFonts w:eastAsia="Calibri"/>
          <w:lang w:eastAsia="en-US"/>
        </w:rPr>
      </w:pPr>
    </w:p>
    <w:p w:rsidR="00DA3CAA" w:rsidRDefault="00DA3CAA" w:rsidP="00DA3CAA">
      <w:pPr>
        <w:pStyle w:val="ab"/>
        <w:keepNext/>
        <w:spacing w:after="0"/>
        <w:jc w:val="both"/>
        <w:rPr>
          <w:rFonts w:eastAsia="Calibri"/>
          <w:b w:val="0"/>
          <w:bCs w:val="0"/>
          <w:i/>
          <w:color w:val="auto"/>
          <w:sz w:val="24"/>
          <w:szCs w:val="24"/>
          <w:lang w:eastAsia="en-US"/>
        </w:rPr>
      </w:pPr>
    </w:p>
    <w:p w:rsidR="00DA3CAA" w:rsidRDefault="00DA3CAA" w:rsidP="00DA3CAA">
      <w:pPr>
        <w:rPr>
          <w:rFonts w:eastAsia="Calibri"/>
          <w:lang w:eastAsia="en-US"/>
        </w:rPr>
      </w:pPr>
    </w:p>
    <w:p w:rsidR="00DA3CAA" w:rsidRPr="00DA3CAA" w:rsidRDefault="00DA3CAA" w:rsidP="00DA3CAA">
      <w:pPr>
        <w:rPr>
          <w:rFonts w:eastAsia="Calibri"/>
          <w:lang w:eastAsia="en-US"/>
        </w:rPr>
      </w:pPr>
    </w:p>
    <w:p w:rsidR="00DA3CAA" w:rsidRPr="00DA3CAA" w:rsidRDefault="00DA3CAA" w:rsidP="00DA3CAA">
      <w:pPr>
        <w:pStyle w:val="ab"/>
        <w:keepNext/>
        <w:spacing w:after="0"/>
        <w:jc w:val="both"/>
        <w:rPr>
          <w:rFonts w:eastAsia="Calibri"/>
          <w:b w:val="0"/>
          <w:bCs w:val="0"/>
          <w:i/>
          <w:color w:val="auto"/>
          <w:sz w:val="24"/>
          <w:szCs w:val="24"/>
          <w:lang w:eastAsia="en-US"/>
        </w:rPr>
      </w:pPr>
      <w:r w:rsidRPr="00DA3CAA">
        <w:rPr>
          <w:rFonts w:eastAsia="Calibri"/>
          <w:b w:val="0"/>
          <w:bCs w:val="0"/>
          <w:i/>
          <w:color w:val="auto"/>
          <w:sz w:val="24"/>
          <w:szCs w:val="24"/>
          <w:lang w:eastAsia="en-US"/>
        </w:rPr>
        <w:lastRenderedPageBreak/>
        <w:t xml:space="preserve">Показатели республиканского этапа Всероссийской олимпиады школьников за 4 года: </w:t>
      </w:r>
    </w:p>
    <w:p w:rsidR="00DA3CAA" w:rsidRPr="00925592" w:rsidRDefault="00DA3CAA" w:rsidP="00DA3CAA">
      <w:pPr>
        <w:rPr>
          <w:lang w:eastAsia="en-US"/>
        </w:rPr>
      </w:pPr>
    </w:p>
    <w:p w:rsidR="00DA3CAA" w:rsidRPr="00707A62" w:rsidRDefault="00DA3CAA" w:rsidP="00DA3CAA">
      <w:pPr>
        <w:jc w:val="both"/>
      </w:pPr>
      <w:r>
        <w:rPr>
          <w:noProof/>
        </w:rPr>
        <w:drawing>
          <wp:inline distT="0" distB="0" distL="0" distR="0">
            <wp:extent cx="5153025" cy="2628900"/>
            <wp:effectExtent l="1905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3CAA" w:rsidRDefault="00DA3CAA" w:rsidP="00DA3CAA">
      <w:pPr>
        <w:pStyle w:val="a3"/>
        <w:spacing w:after="0" w:line="240" w:lineRule="auto"/>
        <w:ind w:left="0"/>
        <w:jc w:val="both"/>
        <w:rPr>
          <w:rFonts w:ascii="Times New Roman" w:hAnsi="Times New Roman"/>
          <w:sz w:val="24"/>
          <w:szCs w:val="24"/>
        </w:rPr>
      </w:pPr>
    </w:p>
    <w:p w:rsidR="00DA3CAA" w:rsidRPr="00DA3CAA" w:rsidRDefault="00DA3CAA" w:rsidP="00DA3CAA">
      <w:pPr>
        <w:pStyle w:val="a3"/>
        <w:spacing w:after="0" w:line="240" w:lineRule="auto"/>
        <w:ind w:left="0"/>
        <w:jc w:val="both"/>
        <w:rPr>
          <w:rFonts w:ascii="Times New Roman" w:hAnsi="Times New Roman"/>
          <w:i/>
          <w:sz w:val="24"/>
          <w:szCs w:val="24"/>
        </w:rPr>
      </w:pPr>
      <w:r w:rsidRPr="00DA3CAA">
        <w:rPr>
          <w:rFonts w:ascii="Times New Roman" w:hAnsi="Times New Roman"/>
          <w:i/>
          <w:sz w:val="24"/>
          <w:szCs w:val="24"/>
        </w:rPr>
        <w:t>Государственные олимпиады</w:t>
      </w:r>
    </w:p>
    <w:p w:rsidR="00DA3CAA" w:rsidRPr="00DA3CAA" w:rsidRDefault="00DA3CAA" w:rsidP="00DA3CAA">
      <w:pPr>
        <w:pStyle w:val="a3"/>
        <w:spacing w:after="0" w:line="240" w:lineRule="auto"/>
        <w:ind w:left="0"/>
        <w:jc w:val="both"/>
        <w:rPr>
          <w:rFonts w:ascii="Times New Roman" w:hAnsi="Times New Roman"/>
          <w:i/>
          <w:sz w:val="24"/>
          <w:szCs w:val="24"/>
        </w:rPr>
      </w:pPr>
      <w:r w:rsidRPr="00DA3CAA">
        <w:rPr>
          <w:rFonts w:ascii="Times New Roman" w:hAnsi="Times New Roman"/>
          <w:i/>
          <w:sz w:val="24"/>
          <w:szCs w:val="24"/>
        </w:rPr>
        <w:t>Охват олимпиадами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886"/>
        <w:gridCol w:w="1134"/>
        <w:gridCol w:w="851"/>
        <w:gridCol w:w="992"/>
        <w:gridCol w:w="992"/>
        <w:gridCol w:w="1134"/>
        <w:gridCol w:w="851"/>
        <w:gridCol w:w="1559"/>
      </w:tblGrid>
      <w:tr w:rsidR="00DA3CAA" w:rsidRPr="000A324F" w:rsidTr="00F43E97">
        <w:trPr>
          <w:trHeight w:val="284"/>
        </w:trPr>
        <w:tc>
          <w:tcPr>
            <w:tcW w:w="1524" w:type="dxa"/>
          </w:tcPr>
          <w:p w:rsidR="00DA3CAA" w:rsidRPr="00F43E97" w:rsidRDefault="00DA3CAA" w:rsidP="00DA3CAA">
            <w:pPr>
              <w:pStyle w:val="a3"/>
              <w:spacing w:after="0" w:line="240" w:lineRule="auto"/>
              <w:ind w:left="0"/>
              <w:jc w:val="both"/>
              <w:rPr>
                <w:rFonts w:ascii="Times New Roman" w:hAnsi="Times New Roman"/>
              </w:rPr>
            </w:pPr>
          </w:p>
        </w:tc>
        <w:tc>
          <w:tcPr>
            <w:tcW w:w="2020" w:type="dxa"/>
            <w:gridSpan w:val="2"/>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2011</w:t>
            </w:r>
          </w:p>
        </w:tc>
        <w:tc>
          <w:tcPr>
            <w:tcW w:w="1843" w:type="dxa"/>
            <w:gridSpan w:val="2"/>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2012</w:t>
            </w:r>
          </w:p>
        </w:tc>
        <w:tc>
          <w:tcPr>
            <w:tcW w:w="2126" w:type="dxa"/>
            <w:gridSpan w:val="2"/>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2013</w:t>
            </w:r>
          </w:p>
        </w:tc>
        <w:tc>
          <w:tcPr>
            <w:tcW w:w="2410" w:type="dxa"/>
            <w:gridSpan w:val="2"/>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2014</w:t>
            </w:r>
          </w:p>
        </w:tc>
      </w:tr>
      <w:tr w:rsidR="00DA3CAA" w:rsidRPr="000A324F" w:rsidTr="00F43E97">
        <w:trPr>
          <w:trHeight w:val="866"/>
        </w:trPr>
        <w:tc>
          <w:tcPr>
            <w:tcW w:w="1524" w:type="dxa"/>
          </w:tcPr>
          <w:p w:rsidR="00DA3CAA" w:rsidRPr="00F43E97" w:rsidRDefault="00DA3CAA" w:rsidP="00DA3CAA">
            <w:pPr>
              <w:pStyle w:val="a3"/>
              <w:spacing w:after="0" w:line="240" w:lineRule="auto"/>
              <w:ind w:left="0"/>
              <w:jc w:val="both"/>
              <w:rPr>
                <w:rFonts w:ascii="Times New Roman" w:hAnsi="Times New Roman"/>
              </w:rPr>
            </w:pPr>
          </w:p>
        </w:tc>
        <w:tc>
          <w:tcPr>
            <w:tcW w:w="886"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Охват</w:t>
            </w:r>
          </w:p>
        </w:tc>
        <w:tc>
          <w:tcPr>
            <w:tcW w:w="1134"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Победители и призеры</w:t>
            </w:r>
          </w:p>
        </w:tc>
        <w:tc>
          <w:tcPr>
            <w:tcW w:w="851"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Охват</w:t>
            </w:r>
          </w:p>
        </w:tc>
        <w:tc>
          <w:tcPr>
            <w:tcW w:w="992"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Победители и призеры</w:t>
            </w:r>
          </w:p>
        </w:tc>
        <w:tc>
          <w:tcPr>
            <w:tcW w:w="992"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Охват</w:t>
            </w:r>
          </w:p>
        </w:tc>
        <w:tc>
          <w:tcPr>
            <w:tcW w:w="1134"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Победители и призеры</w:t>
            </w:r>
          </w:p>
        </w:tc>
        <w:tc>
          <w:tcPr>
            <w:tcW w:w="851"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 xml:space="preserve">Охват </w:t>
            </w:r>
          </w:p>
        </w:tc>
        <w:tc>
          <w:tcPr>
            <w:tcW w:w="1559"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Победители и призеры</w:t>
            </w:r>
          </w:p>
        </w:tc>
      </w:tr>
      <w:tr w:rsidR="00DA3CAA" w:rsidRPr="000A324F" w:rsidTr="00F43E97">
        <w:trPr>
          <w:trHeight w:val="284"/>
        </w:trPr>
        <w:tc>
          <w:tcPr>
            <w:tcW w:w="1524"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Муниципальный</w:t>
            </w:r>
          </w:p>
        </w:tc>
        <w:tc>
          <w:tcPr>
            <w:tcW w:w="886"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148</w:t>
            </w:r>
          </w:p>
        </w:tc>
        <w:tc>
          <w:tcPr>
            <w:tcW w:w="1134"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73</w:t>
            </w:r>
          </w:p>
        </w:tc>
        <w:tc>
          <w:tcPr>
            <w:tcW w:w="851"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172</w:t>
            </w:r>
          </w:p>
        </w:tc>
        <w:tc>
          <w:tcPr>
            <w:tcW w:w="992"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75</w:t>
            </w:r>
          </w:p>
        </w:tc>
        <w:tc>
          <w:tcPr>
            <w:tcW w:w="992"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188</w:t>
            </w:r>
          </w:p>
        </w:tc>
        <w:tc>
          <w:tcPr>
            <w:tcW w:w="1134"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73</w:t>
            </w:r>
          </w:p>
        </w:tc>
        <w:tc>
          <w:tcPr>
            <w:tcW w:w="851"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204</w:t>
            </w:r>
          </w:p>
        </w:tc>
        <w:tc>
          <w:tcPr>
            <w:tcW w:w="1559"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78</w:t>
            </w:r>
          </w:p>
        </w:tc>
      </w:tr>
      <w:tr w:rsidR="00DA3CAA" w:rsidRPr="000A324F" w:rsidTr="00F43E97">
        <w:trPr>
          <w:trHeight w:val="299"/>
        </w:trPr>
        <w:tc>
          <w:tcPr>
            <w:tcW w:w="1524"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Республиканский</w:t>
            </w:r>
          </w:p>
        </w:tc>
        <w:tc>
          <w:tcPr>
            <w:tcW w:w="886"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21</w:t>
            </w:r>
          </w:p>
        </w:tc>
        <w:tc>
          <w:tcPr>
            <w:tcW w:w="1134"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4</w:t>
            </w:r>
          </w:p>
        </w:tc>
        <w:tc>
          <w:tcPr>
            <w:tcW w:w="851"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18</w:t>
            </w:r>
          </w:p>
        </w:tc>
        <w:tc>
          <w:tcPr>
            <w:tcW w:w="992"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4</w:t>
            </w:r>
          </w:p>
        </w:tc>
        <w:tc>
          <w:tcPr>
            <w:tcW w:w="992"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18</w:t>
            </w:r>
          </w:p>
        </w:tc>
        <w:tc>
          <w:tcPr>
            <w:tcW w:w="1134"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9</w:t>
            </w:r>
          </w:p>
        </w:tc>
        <w:tc>
          <w:tcPr>
            <w:tcW w:w="851"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17</w:t>
            </w:r>
          </w:p>
        </w:tc>
        <w:tc>
          <w:tcPr>
            <w:tcW w:w="1559" w:type="dxa"/>
          </w:tcPr>
          <w:p w:rsidR="00DA3CAA" w:rsidRPr="00F43E97" w:rsidRDefault="00DA3CAA" w:rsidP="00DA3CAA">
            <w:pPr>
              <w:pStyle w:val="a3"/>
              <w:spacing w:after="0" w:line="240" w:lineRule="auto"/>
              <w:ind w:left="0"/>
              <w:jc w:val="both"/>
              <w:rPr>
                <w:rFonts w:ascii="Times New Roman" w:hAnsi="Times New Roman"/>
              </w:rPr>
            </w:pPr>
            <w:r w:rsidRPr="00F43E97">
              <w:rPr>
                <w:rFonts w:ascii="Times New Roman" w:hAnsi="Times New Roman"/>
              </w:rPr>
              <w:t>6</w:t>
            </w:r>
          </w:p>
        </w:tc>
      </w:tr>
    </w:tbl>
    <w:p w:rsidR="00DA3CAA" w:rsidRPr="00707A62" w:rsidRDefault="00DA3CAA" w:rsidP="00DA3CAA">
      <w:pPr>
        <w:pStyle w:val="ab"/>
        <w:keepNext/>
        <w:spacing w:after="0"/>
        <w:jc w:val="both"/>
        <w:rPr>
          <w:rFonts w:eastAsia="Calibri"/>
          <w:b w:val="0"/>
          <w:bCs w:val="0"/>
          <w:color w:val="auto"/>
          <w:sz w:val="24"/>
          <w:szCs w:val="24"/>
          <w:lang w:eastAsia="en-US"/>
        </w:rPr>
      </w:pPr>
    </w:p>
    <w:p w:rsidR="00DA3CAA" w:rsidRDefault="00DA3CAA" w:rsidP="00DA3CAA">
      <w:pPr>
        <w:jc w:val="both"/>
        <w:rPr>
          <w:i/>
        </w:rPr>
      </w:pPr>
    </w:p>
    <w:p w:rsidR="00DA3CAA" w:rsidRDefault="00DA3CAA" w:rsidP="00DA3CAA">
      <w:pPr>
        <w:jc w:val="both"/>
        <w:rPr>
          <w:i/>
        </w:rPr>
      </w:pPr>
    </w:p>
    <w:p w:rsidR="00DA3CAA" w:rsidRPr="00DA3CAA" w:rsidRDefault="00DA3CAA" w:rsidP="00DA3CAA">
      <w:pPr>
        <w:jc w:val="both"/>
        <w:rPr>
          <w:i/>
        </w:rPr>
      </w:pPr>
      <w:r w:rsidRPr="00DA3CAA">
        <w:rPr>
          <w:i/>
        </w:rPr>
        <w:t>Результаты участия в Северо-Восточной олимпиаде школьников за 2 года:</w:t>
      </w:r>
    </w:p>
    <w:p w:rsidR="00DA3CAA" w:rsidRDefault="00DA3CAA" w:rsidP="00DA3CAA">
      <w:pPr>
        <w:jc w:val="both"/>
        <w:rPr>
          <w:noProof/>
        </w:rPr>
      </w:pPr>
      <w:r w:rsidRPr="00707A62">
        <w:t xml:space="preserve"> </w:t>
      </w:r>
      <w:r>
        <w:rPr>
          <w:noProof/>
        </w:rPr>
        <w:drawing>
          <wp:inline distT="0" distB="0" distL="0" distR="0">
            <wp:extent cx="4572762" cy="2746629"/>
            <wp:effectExtent l="19050" t="0" r="0" b="0"/>
            <wp:docPr id="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3CAA" w:rsidRDefault="00DA3CAA" w:rsidP="00DA3CAA">
      <w:pPr>
        <w:jc w:val="both"/>
      </w:pPr>
    </w:p>
    <w:p w:rsidR="00DA3CAA" w:rsidRDefault="00DA3CAA" w:rsidP="00DA3CAA">
      <w:pPr>
        <w:jc w:val="both"/>
      </w:pPr>
    </w:p>
    <w:p w:rsidR="00DA3CAA" w:rsidRDefault="00DA3CAA" w:rsidP="00DA3CAA">
      <w:pPr>
        <w:jc w:val="both"/>
      </w:pPr>
    </w:p>
    <w:p w:rsidR="00DA3CAA" w:rsidRDefault="00DA3CAA" w:rsidP="00DA3CAA">
      <w:pPr>
        <w:jc w:val="both"/>
      </w:pPr>
    </w:p>
    <w:p w:rsidR="00DA3CAA" w:rsidRDefault="00DA3CAA" w:rsidP="00DA3CAA">
      <w:pPr>
        <w:jc w:val="both"/>
      </w:pPr>
    </w:p>
    <w:p w:rsidR="00DA3CAA" w:rsidRPr="00DA3CAA" w:rsidRDefault="00DA3CAA" w:rsidP="00DA3CAA">
      <w:pPr>
        <w:jc w:val="both"/>
        <w:rPr>
          <w:i/>
        </w:rPr>
      </w:pPr>
      <w:r w:rsidRPr="00DA3CAA">
        <w:rPr>
          <w:i/>
        </w:rPr>
        <w:t>Результаты участия в Малой Северо-Восточной олимпиаде школьников за 2 года:</w:t>
      </w:r>
    </w:p>
    <w:p w:rsidR="00DA3CAA" w:rsidRDefault="00DA3CAA" w:rsidP="00DA3CAA">
      <w:pPr>
        <w:jc w:val="both"/>
        <w:rPr>
          <w:noProof/>
        </w:rPr>
      </w:pPr>
    </w:p>
    <w:p w:rsidR="00DA3CAA" w:rsidRDefault="00DA3CAA" w:rsidP="00DA3CAA">
      <w:pPr>
        <w:jc w:val="both"/>
        <w:rPr>
          <w:noProof/>
        </w:rPr>
      </w:pPr>
      <w:r>
        <w:rPr>
          <w:noProof/>
        </w:rPr>
        <w:drawing>
          <wp:inline distT="0" distB="0" distL="0" distR="0">
            <wp:extent cx="4572762" cy="2746629"/>
            <wp:effectExtent l="19050" t="0" r="0"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3CAA" w:rsidRDefault="00DA3CAA" w:rsidP="00DA3CAA">
      <w:pPr>
        <w:jc w:val="both"/>
      </w:pPr>
    </w:p>
    <w:p w:rsidR="00DA3CAA" w:rsidRPr="003C001E" w:rsidRDefault="00DA3CAA" w:rsidP="00DA3CAA">
      <w:pPr>
        <w:pStyle w:val="a3"/>
        <w:tabs>
          <w:tab w:val="left" w:pos="975"/>
        </w:tabs>
        <w:spacing w:after="0" w:line="240" w:lineRule="auto"/>
        <w:jc w:val="both"/>
        <w:rPr>
          <w:rFonts w:ascii="Times New Roman" w:hAnsi="Times New Roman"/>
          <w:b/>
          <w:sz w:val="24"/>
          <w:szCs w:val="24"/>
        </w:rPr>
      </w:pPr>
      <w:r w:rsidRPr="002E58DC">
        <w:rPr>
          <w:rFonts w:ascii="Times New Roman" w:hAnsi="Times New Roman"/>
          <w:b/>
          <w:sz w:val="24"/>
          <w:szCs w:val="24"/>
        </w:rPr>
        <w:t>Качество подготовки выпускнико</w:t>
      </w:r>
      <w:r>
        <w:rPr>
          <w:rFonts w:ascii="Times New Roman" w:hAnsi="Times New Roman"/>
          <w:b/>
          <w:sz w:val="24"/>
          <w:szCs w:val="24"/>
        </w:rPr>
        <w:t>в</w:t>
      </w:r>
      <w:r>
        <w:tab/>
      </w:r>
      <w:r>
        <w:tab/>
      </w:r>
    </w:p>
    <w:p w:rsidR="00DA3CAA" w:rsidRDefault="00DA3CAA" w:rsidP="00DA3CAA">
      <w:pPr>
        <w:jc w:val="both"/>
      </w:pPr>
      <w:r>
        <w:tab/>
      </w:r>
    </w:p>
    <w:p w:rsidR="00DA3CAA" w:rsidRPr="001F2998" w:rsidRDefault="00DA3CAA" w:rsidP="00DA3CAA">
      <w:pPr>
        <w:jc w:val="both"/>
      </w:pPr>
      <w:r w:rsidRPr="001F2998">
        <w:t>Средний балл по итогам ЕГЭ за три последних года выше средних показателей по республике по математике, русскому языку, химии,  истории при 100% выполнении. Отмечается повышение средних баллов по</w:t>
      </w:r>
      <w:r>
        <w:t xml:space="preserve"> русскому языку, химии, англ</w:t>
      </w:r>
      <w:proofErr w:type="gramStart"/>
      <w:r>
        <w:t>.я</w:t>
      </w:r>
      <w:proofErr w:type="gramEnd"/>
      <w:r>
        <w:t xml:space="preserve">зыку, </w:t>
      </w:r>
      <w:r w:rsidRPr="001F2998">
        <w:t xml:space="preserve">информатике. В рейтинге школ Мегино-Кангаласского улуса по средним баллам ЕГЭ за последние </w:t>
      </w:r>
      <w:r>
        <w:t>3 года</w:t>
      </w:r>
      <w:r w:rsidRPr="001F2998">
        <w:t xml:space="preserve"> лицей занимает первую позицию по предметам математика, </w:t>
      </w:r>
      <w:r>
        <w:t xml:space="preserve">химия, история, </w:t>
      </w:r>
      <w:r w:rsidRPr="001F2998">
        <w:t xml:space="preserve">обществознание, </w:t>
      </w:r>
      <w:r>
        <w:t xml:space="preserve">английский язык, информатика, </w:t>
      </w:r>
      <w:r w:rsidRPr="001F2998">
        <w:t xml:space="preserve">вторую позицию по </w:t>
      </w:r>
      <w:r>
        <w:t>физике, биологии</w:t>
      </w:r>
      <w:r w:rsidRPr="001F2998">
        <w:t xml:space="preserve">.  </w:t>
      </w:r>
    </w:p>
    <w:p w:rsidR="00DA3CAA" w:rsidRPr="001F2998" w:rsidRDefault="00DA3CAA" w:rsidP="00DA3CAA">
      <w:pPr>
        <w:pStyle w:val="a3"/>
        <w:spacing w:after="0" w:line="240" w:lineRule="auto"/>
        <w:ind w:left="0"/>
        <w:jc w:val="both"/>
        <w:rPr>
          <w:rFonts w:ascii="Times New Roman" w:hAnsi="Times New Roman"/>
          <w:sz w:val="24"/>
          <w:szCs w:val="24"/>
        </w:rPr>
      </w:pPr>
      <w:r w:rsidRPr="001F2998">
        <w:rPr>
          <w:rFonts w:ascii="Times New Roman" w:hAnsi="Times New Roman"/>
          <w:sz w:val="24"/>
          <w:szCs w:val="24"/>
        </w:rPr>
        <w:t>За курс основной школы ежегодно на экзаменах в новой форме принимает 100 % обучающихся 9 классов лицея. В 201</w:t>
      </w:r>
      <w:r>
        <w:rPr>
          <w:rFonts w:ascii="Times New Roman" w:hAnsi="Times New Roman"/>
          <w:sz w:val="24"/>
          <w:szCs w:val="24"/>
        </w:rPr>
        <w:t>3</w:t>
      </w:r>
      <w:r w:rsidRPr="001F2998">
        <w:rPr>
          <w:rFonts w:ascii="Times New Roman" w:hAnsi="Times New Roman"/>
          <w:sz w:val="24"/>
          <w:szCs w:val="24"/>
        </w:rPr>
        <w:t xml:space="preserve"> г. </w:t>
      </w:r>
      <w:r>
        <w:rPr>
          <w:rFonts w:ascii="Times New Roman" w:hAnsi="Times New Roman"/>
          <w:sz w:val="24"/>
          <w:szCs w:val="24"/>
        </w:rPr>
        <w:t>учащиеся 9 кл.</w:t>
      </w:r>
      <w:r w:rsidRPr="001F2998">
        <w:rPr>
          <w:rFonts w:ascii="Times New Roman" w:hAnsi="Times New Roman"/>
          <w:sz w:val="24"/>
          <w:szCs w:val="24"/>
        </w:rPr>
        <w:t xml:space="preserve"> показали хорошие результаты по улусу по математике</w:t>
      </w:r>
      <w:r>
        <w:rPr>
          <w:rFonts w:ascii="Times New Roman" w:hAnsi="Times New Roman"/>
          <w:sz w:val="24"/>
          <w:szCs w:val="24"/>
        </w:rPr>
        <w:t xml:space="preserve"> (ср</w:t>
      </w:r>
      <w:proofErr w:type="gramStart"/>
      <w:r>
        <w:rPr>
          <w:rFonts w:ascii="Times New Roman" w:hAnsi="Times New Roman"/>
          <w:sz w:val="24"/>
          <w:szCs w:val="24"/>
        </w:rPr>
        <w:t>.б</w:t>
      </w:r>
      <w:proofErr w:type="gramEnd"/>
      <w:r>
        <w:rPr>
          <w:rFonts w:ascii="Times New Roman" w:hAnsi="Times New Roman"/>
          <w:sz w:val="24"/>
          <w:szCs w:val="24"/>
        </w:rPr>
        <w:t>алл-22,6)</w:t>
      </w:r>
      <w:r w:rsidRPr="001F2998">
        <w:rPr>
          <w:rFonts w:ascii="Times New Roman" w:hAnsi="Times New Roman"/>
          <w:sz w:val="24"/>
          <w:szCs w:val="24"/>
        </w:rPr>
        <w:t>, русскому языку</w:t>
      </w:r>
      <w:r>
        <w:rPr>
          <w:rFonts w:ascii="Times New Roman" w:hAnsi="Times New Roman"/>
          <w:sz w:val="24"/>
          <w:szCs w:val="24"/>
        </w:rPr>
        <w:t xml:space="preserve"> (ср.оценка-4,6)</w:t>
      </w:r>
      <w:r w:rsidRPr="001F2998">
        <w:rPr>
          <w:rFonts w:ascii="Times New Roman" w:hAnsi="Times New Roman"/>
          <w:sz w:val="24"/>
          <w:szCs w:val="24"/>
        </w:rPr>
        <w:t>, а также по предметам выбора</w:t>
      </w:r>
      <w:r>
        <w:rPr>
          <w:rFonts w:ascii="Times New Roman" w:hAnsi="Times New Roman"/>
          <w:sz w:val="24"/>
          <w:szCs w:val="24"/>
        </w:rPr>
        <w:t>: по химии (первая позиция, ср.балл-27,8, ср.оценка-4,8), физике (вторая позиция, ср.балл-30,4, ср.оценка-4,7).</w:t>
      </w:r>
    </w:p>
    <w:p w:rsidR="00DA3CAA" w:rsidRDefault="00DA3CAA" w:rsidP="00DA3CAA">
      <w:pPr>
        <w:pStyle w:val="a3"/>
        <w:spacing w:after="0" w:line="240" w:lineRule="auto"/>
        <w:ind w:left="0"/>
        <w:jc w:val="both"/>
        <w:rPr>
          <w:rFonts w:ascii="Times New Roman" w:hAnsi="Times New Roman"/>
          <w:sz w:val="24"/>
          <w:szCs w:val="24"/>
        </w:rPr>
      </w:pPr>
    </w:p>
    <w:p w:rsidR="00DA3CAA" w:rsidRPr="00DA3CAA" w:rsidRDefault="00DA3CAA" w:rsidP="00DA3CAA">
      <w:pPr>
        <w:pStyle w:val="a3"/>
        <w:spacing w:after="0" w:line="240" w:lineRule="auto"/>
        <w:ind w:left="0"/>
        <w:jc w:val="both"/>
        <w:rPr>
          <w:rFonts w:ascii="Times New Roman" w:hAnsi="Times New Roman"/>
          <w:i/>
          <w:sz w:val="24"/>
          <w:szCs w:val="24"/>
        </w:rPr>
      </w:pPr>
      <w:r w:rsidRPr="00DA3CAA">
        <w:rPr>
          <w:rFonts w:ascii="Times New Roman" w:hAnsi="Times New Roman"/>
          <w:i/>
          <w:sz w:val="24"/>
          <w:szCs w:val="24"/>
        </w:rPr>
        <w:t>Выбор ОГЭ в 2014 г.:</w:t>
      </w:r>
    </w:p>
    <w:p w:rsidR="00DA3CAA" w:rsidRPr="00707A62" w:rsidRDefault="00DA3CAA" w:rsidP="00DA3CAA">
      <w:pPr>
        <w:jc w:val="both"/>
        <w:rPr>
          <w:noProof/>
        </w:rPr>
      </w:pPr>
      <w:r>
        <w:rPr>
          <w:noProof/>
        </w:rPr>
        <w:drawing>
          <wp:inline distT="0" distB="0" distL="0" distR="0">
            <wp:extent cx="4579620" cy="2746629"/>
            <wp:effectExtent l="0" t="0" r="0" b="0"/>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3CAA" w:rsidRDefault="00DA3CAA" w:rsidP="00DA3CAA">
      <w:pPr>
        <w:jc w:val="both"/>
      </w:pPr>
    </w:p>
    <w:p w:rsidR="00DA3CAA" w:rsidRDefault="00DA3CAA" w:rsidP="00DA3CAA">
      <w:pPr>
        <w:jc w:val="both"/>
      </w:pPr>
    </w:p>
    <w:p w:rsidR="00DA3CAA" w:rsidRPr="00DA3CAA" w:rsidRDefault="00DA3CAA" w:rsidP="00DA3CAA">
      <w:pPr>
        <w:jc w:val="both"/>
        <w:rPr>
          <w:i/>
        </w:rPr>
      </w:pPr>
      <w:r w:rsidRPr="00DA3CAA">
        <w:rPr>
          <w:i/>
        </w:rPr>
        <w:t>Средняя оценка результатов ГИА в новой форме 2013 г.</w:t>
      </w:r>
    </w:p>
    <w:p w:rsidR="00DA3CAA" w:rsidRDefault="00DA3CAA" w:rsidP="00DA3CAA">
      <w:pPr>
        <w:jc w:val="both"/>
      </w:pPr>
      <w:r>
        <w:rPr>
          <w:noProof/>
        </w:rPr>
        <w:drawing>
          <wp:inline distT="0" distB="0" distL="0" distR="0">
            <wp:extent cx="4572762" cy="2746629"/>
            <wp:effectExtent l="0" t="0" r="0" b="0"/>
            <wp:docPr id="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3CAA" w:rsidRDefault="00DA3CAA" w:rsidP="00DA3CAA">
      <w:pPr>
        <w:jc w:val="both"/>
      </w:pPr>
    </w:p>
    <w:p w:rsidR="00DA3CAA" w:rsidRPr="00DA3CAA" w:rsidRDefault="00DA3CAA" w:rsidP="00DA3CAA">
      <w:pPr>
        <w:jc w:val="both"/>
        <w:rPr>
          <w:i/>
        </w:rPr>
      </w:pPr>
      <w:r w:rsidRPr="00DA3CAA">
        <w:rPr>
          <w:i/>
        </w:rPr>
        <w:t>Результаты ГИА 2013 г.:</w:t>
      </w:r>
    </w:p>
    <w:tbl>
      <w:tblPr>
        <w:tblW w:w="7937"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2404"/>
        <w:gridCol w:w="1990"/>
        <w:gridCol w:w="1418"/>
        <w:gridCol w:w="1418"/>
      </w:tblGrid>
      <w:tr w:rsidR="00DA3CAA" w:rsidRPr="00707A62" w:rsidTr="00D47D11">
        <w:trPr>
          <w:trHeight w:val="861"/>
        </w:trPr>
        <w:tc>
          <w:tcPr>
            <w:tcW w:w="707" w:type="dxa"/>
            <w:tcBorders>
              <w:bottom w:val="single" w:sz="4" w:space="0" w:color="000000"/>
            </w:tcBorders>
          </w:tcPr>
          <w:p w:rsidR="00DA3CAA" w:rsidRPr="00707A62" w:rsidRDefault="00DA3CAA" w:rsidP="00DA3CAA">
            <w:pPr>
              <w:jc w:val="both"/>
            </w:pPr>
          </w:p>
          <w:p w:rsidR="00DA3CAA" w:rsidRPr="00707A62" w:rsidRDefault="00DA3CAA" w:rsidP="00DA3CAA">
            <w:pPr>
              <w:jc w:val="both"/>
            </w:pPr>
          </w:p>
          <w:p w:rsidR="00DA3CAA" w:rsidRPr="00707A62" w:rsidRDefault="00DA3CAA" w:rsidP="00DA3CAA">
            <w:pPr>
              <w:jc w:val="both"/>
            </w:pPr>
            <w:r w:rsidRPr="00707A62">
              <w:t>№</w:t>
            </w:r>
          </w:p>
        </w:tc>
        <w:tc>
          <w:tcPr>
            <w:tcW w:w="2404" w:type="dxa"/>
            <w:tcBorders>
              <w:bottom w:val="single" w:sz="4" w:space="0" w:color="000000"/>
            </w:tcBorders>
          </w:tcPr>
          <w:p w:rsidR="00DA3CAA" w:rsidRPr="00707A62" w:rsidRDefault="00DA3CAA" w:rsidP="00DA3CAA">
            <w:pPr>
              <w:jc w:val="both"/>
            </w:pPr>
          </w:p>
          <w:p w:rsidR="00DA3CAA" w:rsidRPr="00707A62" w:rsidRDefault="00DA3CAA" w:rsidP="00DA3CAA">
            <w:pPr>
              <w:jc w:val="both"/>
            </w:pPr>
            <w:r w:rsidRPr="00707A62">
              <w:t>ФИО  учителя</w:t>
            </w:r>
          </w:p>
        </w:tc>
        <w:tc>
          <w:tcPr>
            <w:tcW w:w="1990" w:type="dxa"/>
          </w:tcPr>
          <w:p w:rsidR="00DA3CAA" w:rsidRPr="00707A62" w:rsidRDefault="00DA3CAA" w:rsidP="00DA3CAA">
            <w:pPr>
              <w:jc w:val="both"/>
            </w:pPr>
            <w:r w:rsidRPr="00707A62">
              <w:t>Предмет</w:t>
            </w:r>
          </w:p>
        </w:tc>
        <w:tc>
          <w:tcPr>
            <w:tcW w:w="1418" w:type="dxa"/>
          </w:tcPr>
          <w:p w:rsidR="00DA3CAA" w:rsidRPr="00707A62" w:rsidRDefault="00DA3CAA" w:rsidP="00DA3CAA">
            <w:pPr>
              <w:jc w:val="both"/>
            </w:pPr>
            <w:r w:rsidRPr="00707A62">
              <w:t>% выполнения работы учащимися</w:t>
            </w:r>
          </w:p>
        </w:tc>
        <w:tc>
          <w:tcPr>
            <w:tcW w:w="1418" w:type="dxa"/>
          </w:tcPr>
          <w:p w:rsidR="00DA3CAA" w:rsidRPr="00707A62" w:rsidRDefault="00DA3CAA" w:rsidP="00DA3CAA">
            <w:pPr>
              <w:jc w:val="both"/>
            </w:pPr>
            <w:r w:rsidRPr="00707A62">
              <w:t>% качества выполнения работы</w:t>
            </w:r>
          </w:p>
        </w:tc>
      </w:tr>
      <w:tr w:rsidR="00DA3CAA" w:rsidRPr="00707A62" w:rsidTr="00D47D11">
        <w:trPr>
          <w:trHeight w:val="257"/>
        </w:trPr>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rsidRPr="00707A62">
              <w:t>Стручкова Л.Д.</w:t>
            </w:r>
          </w:p>
        </w:tc>
        <w:tc>
          <w:tcPr>
            <w:tcW w:w="1990" w:type="dxa"/>
          </w:tcPr>
          <w:p w:rsidR="00DA3CAA" w:rsidRPr="00707A62" w:rsidRDefault="00DA3CAA" w:rsidP="00DA3CAA">
            <w:pPr>
              <w:jc w:val="both"/>
            </w:pPr>
            <w:r w:rsidRPr="00707A62">
              <w:t>Математика</w:t>
            </w:r>
          </w:p>
        </w:tc>
        <w:tc>
          <w:tcPr>
            <w:tcW w:w="1418" w:type="dxa"/>
            <w:vMerge w:val="restart"/>
          </w:tcPr>
          <w:p w:rsidR="00DA3CAA" w:rsidRPr="00707A62" w:rsidRDefault="00DA3CAA" w:rsidP="00DA3CAA">
            <w:pPr>
              <w:jc w:val="both"/>
            </w:pPr>
            <w:r w:rsidRPr="00707A62">
              <w:t>100%</w:t>
            </w:r>
          </w:p>
          <w:p w:rsidR="00DA3CAA" w:rsidRPr="00707A62" w:rsidRDefault="00DA3CAA" w:rsidP="00DA3CAA">
            <w:pPr>
              <w:jc w:val="both"/>
            </w:pPr>
          </w:p>
        </w:tc>
        <w:tc>
          <w:tcPr>
            <w:tcW w:w="1418" w:type="dxa"/>
            <w:vMerge w:val="restart"/>
          </w:tcPr>
          <w:p w:rsidR="00DA3CAA" w:rsidRPr="00707A62" w:rsidRDefault="00DA3CAA" w:rsidP="00DA3CAA">
            <w:pPr>
              <w:jc w:val="both"/>
            </w:pPr>
            <w:r>
              <w:t>87,5%</w:t>
            </w: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t>Аржаков И.В.</w:t>
            </w:r>
          </w:p>
        </w:tc>
        <w:tc>
          <w:tcPr>
            <w:tcW w:w="1990" w:type="dxa"/>
          </w:tcPr>
          <w:p w:rsidR="00DA3CAA" w:rsidRPr="00707A62" w:rsidRDefault="00DA3CAA" w:rsidP="00DA3CAA">
            <w:pPr>
              <w:jc w:val="both"/>
            </w:pPr>
            <w:r w:rsidRPr="00707A62">
              <w:t>Математика</w:t>
            </w:r>
          </w:p>
        </w:tc>
        <w:tc>
          <w:tcPr>
            <w:tcW w:w="1418" w:type="dxa"/>
            <w:vMerge/>
          </w:tcPr>
          <w:p w:rsidR="00DA3CAA" w:rsidRPr="00707A62" w:rsidRDefault="00DA3CAA" w:rsidP="00DA3CAA">
            <w:pPr>
              <w:jc w:val="both"/>
            </w:pPr>
          </w:p>
        </w:tc>
        <w:tc>
          <w:tcPr>
            <w:tcW w:w="1418" w:type="dxa"/>
            <w:vMerge/>
          </w:tcPr>
          <w:p w:rsidR="00DA3CAA" w:rsidRPr="00707A62" w:rsidRDefault="00DA3CAA" w:rsidP="00DA3CAA">
            <w:pPr>
              <w:jc w:val="both"/>
            </w:pP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t>Тарасова Е.И.</w:t>
            </w:r>
          </w:p>
        </w:tc>
        <w:tc>
          <w:tcPr>
            <w:tcW w:w="1990" w:type="dxa"/>
            <w:vMerge w:val="restart"/>
          </w:tcPr>
          <w:p w:rsidR="00DA3CAA" w:rsidRPr="00707A62" w:rsidRDefault="00DA3CAA" w:rsidP="00DA3CAA">
            <w:pPr>
              <w:jc w:val="both"/>
            </w:pPr>
            <w:r w:rsidRPr="00707A62">
              <w:t>Русский язык</w:t>
            </w:r>
          </w:p>
        </w:tc>
        <w:tc>
          <w:tcPr>
            <w:tcW w:w="1418" w:type="dxa"/>
            <w:vMerge w:val="restart"/>
          </w:tcPr>
          <w:p w:rsidR="00DA3CAA" w:rsidRPr="00707A62" w:rsidRDefault="00DA3CAA" w:rsidP="00DA3CAA">
            <w:pPr>
              <w:jc w:val="both"/>
            </w:pPr>
            <w:r w:rsidRPr="00707A62">
              <w:t>100%</w:t>
            </w:r>
          </w:p>
        </w:tc>
        <w:tc>
          <w:tcPr>
            <w:tcW w:w="1418" w:type="dxa"/>
            <w:vMerge w:val="restart"/>
          </w:tcPr>
          <w:p w:rsidR="00DA3CAA" w:rsidRPr="00707A62" w:rsidRDefault="00DA3CAA" w:rsidP="00DA3CAA">
            <w:pPr>
              <w:jc w:val="both"/>
            </w:pPr>
            <w:r>
              <w:t>90,9%</w:t>
            </w: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t>Шарина Р.П.</w:t>
            </w:r>
          </w:p>
        </w:tc>
        <w:tc>
          <w:tcPr>
            <w:tcW w:w="1990" w:type="dxa"/>
            <w:vMerge/>
          </w:tcPr>
          <w:p w:rsidR="00DA3CAA" w:rsidRPr="00707A62" w:rsidRDefault="00DA3CAA" w:rsidP="00DA3CAA">
            <w:pPr>
              <w:jc w:val="both"/>
            </w:pPr>
          </w:p>
        </w:tc>
        <w:tc>
          <w:tcPr>
            <w:tcW w:w="1418" w:type="dxa"/>
            <w:vMerge/>
          </w:tcPr>
          <w:p w:rsidR="00DA3CAA" w:rsidRPr="00707A62" w:rsidRDefault="00DA3CAA" w:rsidP="00DA3CAA">
            <w:pPr>
              <w:jc w:val="both"/>
            </w:pPr>
          </w:p>
        </w:tc>
        <w:tc>
          <w:tcPr>
            <w:tcW w:w="1418" w:type="dxa"/>
            <w:vMerge/>
            <w:tcBorders>
              <w:bottom w:val="single" w:sz="4" w:space="0" w:color="auto"/>
            </w:tcBorders>
          </w:tcPr>
          <w:p w:rsidR="00DA3CAA" w:rsidRPr="00707A62" w:rsidRDefault="00DA3CAA" w:rsidP="00DA3CAA">
            <w:pPr>
              <w:jc w:val="both"/>
            </w:pP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rsidRPr="00707A62">
              <w:t>Никитин П.А.</w:t>
            </w:r>
          </w:p>
        </w:tc>
        <w:tc>
          <w:tcPr>
            <w:tcW w:w="1990" w:type="dxa"/>
          </w:tcPr>
          <w:p w:rsidR="00DA3CAA" w:rsidRPr="00707A62" w:rsidRDefault="00DA3CAA" w:rsidP="00DA3CAA">
            <w:pPr>
              <w:jc w:val="both"/>
            </w:pPr>
            <w:r w:rsidRPr="00707A62">
              <w:t>Физика</w:t>
            </w:r>
          </w:p>
        </w:tc>
        <w:tc>
          <w:tcPr>
            <w:tcW w:w="1418" w:type="dxa"/>
          </w:tcPr>
          <w:p w:rsidR="00DA3CAA" w:rsidRPr="00707A62" w:rsidRDefault="00DA3CAA" w:rsidP="00DA3CAA">
            <w:pPr>
              <w:jc w:val="both"/>
            </w:pPr>
            <w:r w:rsidRPr="00707A62">
              <w:t>100%</w:t>
            </w:r>
          </w:p>
        </w:tc>
        <w:tc>
          <w:tcPr>
            <w:tcW w:w="1418" w:type="dxa"/>
          </w:tcPr>
          <w:p w:rsidR="00DA3CAA" w:rsidRPr="00707A62" w:rsidRDefault="00DA3CAA" w:rsidP="00DA3CAA">
            <w:pPr>
              <w:jc w:val="both"/>
            </w:pPr>
            <w:r>
              <w:t>100%</w:t>
            </w: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rsidRPr="00707A62">
              <w:t>Захарова Л.С.</w:t>
            </w:r>
          </w:p>
        </w:tc>
        <w:tc>
          <w:tcPr>
            <w:tcW w:w="1990" w:type="dxa"/>
          </w:tcPr>
          <w:p w:rsidR="00DA3CAA" w:rsidRPr="00707A62" w:rsidRDefault="00DA3CAA" w:rsidP="00DA3CAA">
            <w:pPr>
              <w:jc w:val="both"/>
            </w:pPr>
            <w:r w:rsidRPr="00707A62">
              <w:t>Химия</w:t>
            </w:r>
          </w:p>
        </w:tc>
        <w:tc>
          <w:tcPr>
            <w:tcW w:w="1418" w:type="dxa"/>
          </w:tcPr>
          <w:p w:rsidR="00DA3CAA" w:rsidRPr="00707A62" w:rsidRDefault="00DA3CAA" w:rsidP="00DA3CAA">
            <w:pPr>
              <w:jc w:val="both"/>
            </w:pPr>
            <w:r w:rsidRPr="00707A62">
              <w:t>100%</w:t>
            </w:r>
          </w:p>
        </w:tc>
        <w:tc>
          <w:tcPr>
            <w:tcW w:w="1418" w:type="dxa"/>
          </w:tcPr>
          <w:p w:rsidR="00DA3CAA" w:rsidRPr="00707A62" w:rsidRDefault="00DA3CAA" w:rsidP="00DA3CAA">
            <w:pPr>
              <w:jc w:val="both"/>
            </w:pPr>
            <w:r>
              <w:t>100%</w:t>
            </w: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rsidRPr="00707A62">
              <w:t>Сергучева А.И.</w:t>
            </w:r>
          </w:p>
        </w:tc>
        <w:tc>
          <w:tcPr>
            <w:tcW w:w="1990" w:type="dxa"/>
          </w:tcPr>
          <w:p w:rsidR="00DA3CAA" w:rsidRPr="00707A62" w:rsidRDefault="00DA3CAA" w:rsidP="00DA3CAA">
            <w:pPr>
              <w:jc w:val="both"/>
            </w:pPr>
            <w:r w:rsidRPr="00707A62">
              <w:t>Биология</w:t>
            </w:r>
          </w:p>
        </w:tc>
        <w:tc>
          <w:tcPr>
            <w:tcW w:w="1418" w:type="dxa"/>
          </w:tcPr>
          <w:p w:rsidR="00DA3CAA" w:rsidRPr="00707A62" w:rsidRDefault="00DA3CAA" w:rsidP="00DA3CAA">
            <w:pPr>
              <w:jc w:val="both"/>
            </w:pPr>
            <w:r w:rsidRPr="00707A62">
              <w:t>100%</w:t>
            </w:r>
          </w:p>
        </w:tc>
        <w:tc>
          <w:tcPr>
            <w:tcW w:w="1418" w:type="dxa"/>
          </w:tcPr>
          <w:p w:rsidR="00DA3CAA" w:rsidRPr="00707A62" w:rsidRDefault="00DA3CAA" w:rsidP="00DA3CAA">
            <w:pPr>
              <w:jc w:val="both"/>
            </w:pPr>
            <w:r>
              <w:t>75%</w:t>
            </w: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rsidRPr="00707A62">
              <w:t>Готовцева Е.Д.</w:t>
            </w:r>
          </w:p>
        </w:tc>
        <w:tc>
          <w:tcPr>
            <w:tcW w:w="1990" w:type="dxa"/>
            <w:vMerge w:val="restart"/>
          </w:tcPr>
          <w:p w:rsidR="00DA3CAA" w:rsidRPr="00707A62" w:rsidRDefault="00DA3CAA" w:rsidP="00DA3CAA">
            <w:pPr>
              <w:jc w:val="both"/>
            </w:pPr>
            <w:r w:rsidRPr="00707A62">
              <w:t>Информатика</w:t>
            </w:r>
          </w:p>
        </w:tc>
        <w:tc>
          <w:tcPr>
            <w:tcW w:w="1418" w:type="dxa"/>
            <w:vMerge w:val="restart"/>
          </w:tcPr>
          <w:p w:rsidR="00DA3CAA" w:rsidRPr="00707A62" w:rsidRDefault="00DA3CAA" w:rsidP="00DA3CAA">
            <w:pPr>
              <w:jc w:val="both"/>
            </w:pPr>
            <w:r w:rsidRPr="00707A62">
              <w:t>100%</w:t>
            </w:r>
          </w:p>
          <w:p w:rsidR="00DA3CAA" w:rsidRPr="00707A62" w:rsidRDefault="00DA3CAA" w:rsidP="00DA3CAA">
            <w:pPr>
              <w:jc w:val="both"/>
            </w:pPr>
          </w:p>
        </w:tc>
        <w:tc>
          <w:tcPr>
            <w:tcW w:w="1418" w:type="dxa"/>
            <w:vMerge w:val="restart"/>
          </w:tcPr>
          <w:p w:rsidR="00DA3CAA" w:rsidRPr="00707A62" w:rsidRDefault="00DA3CAA" w:rsidP="00DA3CAA">
            <w:pPr>
              <w:jc w:val="both"/>
            </w:pPr>
            <w:r>
              <w:t>91,7%</w:t>
            </w: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rsidRPr="00707A62">
              <w:t>Харитонова М.И.</w:t>
            </w:r>
          </w:p>
        </w:tc>
        <w:tc>
          <w:tcPr>
            <w:tcW w:w="1990" w:type="dxa"/>
            <w:vMerge/>
          </w:tcPr>
          <w:p w:rsidR="00DA3CAA" w:rsidRPr="00707A62" w:rsidRDefault="00DA3CAA" w:rsidP="00DA3CAA">
            <w:pPr>
              <w:jc w:val="both"/>
            </w:pPr>
          </w:p>
        </w:tc>
        <w:tc>
          <w:tcPr>
            <w:tcW w:w="1418" w:type="dxa"/>
            <w:vMerge/>
          </w:tcPr>
          <w:p w:rsidR="00DA3CAA" w:rsidRPr="00707A62" w:rsidRDefault="00DA3CAA" w:rsidP="00DA3CAA">
            <w:pPr>
              <w:jc w:val="both"/>
            </w:pPr>
          </w:p>
        </w:tc>
        <w:tc>
          <w:tcPr>
            <w:tcW w:w="1418" w:type="dxa"/>
            <w:vMerge/>
          </w:tcPr>
          <w:p w:rsidR="00DA3CAA" w:rsidRPr="00707A62" w:rsidRDefault="00DA3CAA" w:rsidP="00DA3CAA">
            <w:pPr>
              <w:jc w:val="both"/>
            </w:pP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t>Гурьева А.А.</w:t>
            </w:r>
          </w:p>
        </w:tc>
        <w:tc>
          <w:tcPr>
            <w:tcW w:w="1990" w:type="dxa"/>
          </w:tcPr>
          <w:p w:rsidR="00DA3CAA" w:rsidRPr="00707A62" w:rsidRDefault="00DA3CAA" w:rsidP="00DA3CAA">
            <w:pPr>
              <w:jc w:val="both"/>
            </w:pPr>
            <w:r w:rsidRPr="00707A62">
              <w:t>История</w:t>
            </w:r>
          </w:p>
        </w:tc>
        <w:tc>
          <w:tcPr>
            <w:tcW w:w="1418" w:type="dxa"/>
          </w:tcPr>
          <w:p w:rsidR="00DA3CAA" w:rsidRPr="00707A62" w:rsidRDefault="00DA3CAA" w:rsidP="00DA3CAA">
            <w:pPr>
              <w:jc w:val="both"/>
            </w:pPr>
            <w:r w:rsidRPr="00707A62">
              <w:t>100%</w:t>
            </w:r>
          </w:p>
        </w:tc>
        <w:tc>
          <w:tcPr>
            <w:tcW w:w="1418" w:type="dxa"/>
          </w:tcPr>
          <w:p w:rsidR="00DA3CAA" w:rsidRPr="00707A62" w:rsidRDefault="00DA3CAA" w:rsidP="00DA3CAA">
            <w:pPr>
              <w:jc w:val="both"/>
            </w:pPr>
            <w:r>
              <w:t>100%</w:t>
            </w:r>
          </w:p>
        </w:tc>
      </w:tr>
      <w:tr w:rsidR="00DA3CAA" w:rsidRPr="00707A62" w:rsidTr="00D47D11">
        <w:tc>
          <w:tcPr>
            <w:tcW w:w="707" w:type="dxa"/>
          </w:tcPr>
          <w:p w:rsidR="00DA3CAA" w:rsidRPr="00707A62" w:rsidRDefault="00DA3CAA" w:rsidP="009E4B2C">
            <w:pPr>
              <w:pStyle w:val="a3"/>
              <w:numPr>
                <w:ilvl w:val="0"/>
                <w:numId w:val="45"/>
              </w:numPr>
              <w:tabs>
                <w:tab w:val="left" w:pos="33"/>
                <w:tab w:val="left" w:pos="84"/>
              </w:tabs>
              <w:spacing w:after="0" w:line="240" w:lineRule="auto"/>
              <w:ind w:left="0" w:firstLine="0"/>
              <w:jc w:val="both"/>
              <w:rPr>
                <w:rFonts w:ascii="Times New Roman" w:hAnsi="Times New Roman"/>
                <w:sz w:val="24"/>
                <w:szCs w:val="24"/>
              </w:rPr>
            </w:pPr>
          </w:p>
        </w:tc>
        <w:tc>
          <w:tcPr>
            <w:tcW w:w="2404" w:type="dxa"/>
          </w:tcPr>
          <w:p w:rsidR="00DA3CAA" w:rsidRPr="00707A62" w:rsidRDefault="00DA3CAA" w:rsidP="00DA3CAA">
            <w:pPr>
              <w:jc w:val="both"/>
            </w:pPr>
            <w:r>
              <w:t>Гурьева А.А.</w:t>
            </w:r>
          </w:p>
        </w:tc>
        <w:tc>
          <w:tcPr>
            <w:tcW w:w="1990" w:type="dxa"/>
          </w:tcPr>
          <w:p w:rsidR="00DA3CAA" w:rsidRPr="00707A62" w:rsidRDefault="00DA3CAA" w:rsidP="00DA3CAA">
            <w:pPr>
              <w:jc w:val="both"/>
            </w:pPr>
            <w:r w:rsidRPr="00707A62">
              <w:t>Обществозн</w:t>
            </w:r>
          </w:p>
        </w:tc>
        <w:tc>
          <w:tcPr>
            <w:tcW w:w="1418" w:type="dxa"/>
          </w:tcPr>
          <w:p w:rsidR="00DA3CAA" w:rsidRPr="00707A62" w:rsidRDefault="00DA3CAA" w:rsidP="00DA3CAA">
            <w:pPr>
              <w:jc w:val="both"/>
            </w:pPr>
            <w:r w:rsidRPr="00707A62">
              <w:t>100%</w:t>
            </w:r>
          </w:p>
        </w:tc>
        <w:tc>
          <w:tcPr>
            <w:tcW w:w="1418" w:type="dxa"/>
          </w:tcPr>
          <w:p w:rsidR="00DA3CAA" w:rsidRPr="00707A62" w:rsidRDefault="00DA3CAA" w:rsidP="00DA3CAA">
            <w:pPr>
              <w:jc w:val="both"/>
            </w:pPr>
            <w:r>
              <w:t>100%</w:t>
            </w:r>
          </w:p>
        </w:tc>
      </w:tr>
    </w:tbl>
    <w:p w:rsidR="00DA3CAA" w:rsidRPr="00707A62" w:rsidRDefault="00DA3CAA" w:rsidP="00DA3CAA">
      <w:pPr>
        <w:jc w:val="both"/>
      </w:pPr>
    </w:p>
    <w:p w:rsidR="00DA3CAA" w:rsidRPr="00707A62" w:rsidRDefault="00DA3CAA" w:rsidP="00DA3CAA">
      <w:pPr>
        <w:jc w:val="both"/>
      </w:pPr>
    </w:p>
    <w:p w:rsidR="00DA3CAA" w:rsidRPr="00DA3CAA" w:rsidRDefault="00DA3CAA" w:rsidP="00DA3CAA">
      <w:pPr>
        <w:jc w:val="both"/>
        <w:rPr>
          <w:i/>
        </w:rPr>
      </w:pPr>
      <w:r w:rsidRPr="00DA3CAA">
        <w:rPr>
          <w:i/>
        </w:rPr>
        <w:t>Выбор ЕГЭ за три года (математика, русский язык – сдают 100 %)</w:t>
      </w:r>
    </w:p>
    <w:p w:rsidR="00DA3CAA" w:rsidRDefault="00DA3CAA" w:rsidP="00DA3CAA">
      <w:pPr>
        <w:jc w:val="both"/>
        <w:rPr>
          <w:noProof/>
        </w:rPr>
      </w:pPr>
      <w:r>
        <w:rPr>
          <w:noProof/>
        </w:rPr>
        <w:drawing>
          <wp:inline distT="0" distB="0" distL="0" distR="0">
            <wp:extent cx="4573270" cy="2343150"/>
            <wp:effectExtent l="19050" t="0" r="0" b="0"/>
            <wp:docPr id="9"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3CAA" w:rsidRDefault="00DA3CAA" w:rsidP="00DA3CAA">
      <w:pPr>
        <w:shd w:val="clear" w:color="auto" w:fill="FFFFFF"/>
        <w:rPr>
          <w:i/>
          <w:color w:val="000000"/>
        </w:rPr>
      </w:pPr>
    </w:p>
    <w:p w:rsidR="00DA3CAA" w:rsidRDefault="00DA3CAA" w:rsidP="00DA3CAA">
      <w:pPr>
        <w:shd w:val="clear" w:color="auto" w:fill="FFFFFF"/>
        <w:rPr>
          <w:i/>
          <w:color w:val="000000"/>
        </w:rPr>
      </w:pPr>
    </w:p>
    <w:p w:rsidR="00DA3CAA" w:rsidRPr="00DA3CAA" w:rsidRDefault="00DA3CAA" w:rsidP="00DA3CAA">
      <w:pPr>
        <w:shd w:val="clear" w:color="auto" w:fill="FFFFFF"/>
        <w:rPr>
          <w:i/>
          <w:color w:val="000000"/>
        </w:rPr>
      </w:pPr>
      <w:r>
        <w:rPr>
          <w:i/>
          <w:color w:val="000000"/>
        </w:rPr>
        <w:t xml:space="preserve"> </w:t>
      </w:r>
      <w:r w:rsidRPr="00DA3CAA">
        <w:rPr>
          <w:i/>
          <w:color w:val="000000"/>
        </w:rPr>
        <w:t>Результаты участия в  ЕГЭ 2013г.</w:t>
      </w:r>
    </w:p>
    <w:tbl>
      <w:tblPr>
        <w:tblpPr w:leftFromText="180" w:rightFromText="180" w:vertAnchor="text" w:horzAnchor="margin" w:tblpY="8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667"/>
        <w:gridCol w:w="1985"/>
        <w:gridCol w:w="1701"/>
        <w:gridCol w:w="1701"/>
      </w:tblGrid>
      <w:tr w:rsidR="00DA3CAA" w:rsidRPr="00860D90" w:rsidTr="00D47D11">
        <w:trPr>
          <w:cantSplit/>
          <w:trHeight w:val="271"/>
        </w:trPr>
        <w:tc>
          <w:tcPr>
            <w:tcW w:w="1985" w:type="dxa"/>
            <w:vMerge w:val="restart"/>
          </w:tcPr>
          <w:p w:rsidR="00DA3CAA" w:rsidRDefault="00DA3CAA" w:rsidP="00DA3CAA">
            <w:pPr>
              <w:rPr>
                <w:rFonts w:ascii="Calibri" w:hAnsi="Calibri"/>
              </w:rPr>
            </w:pPr>
          </w:p>
          <w:p w:rsidR="00DA3CAA" w:rsidRPr="00EB42BC" w:rsidRDefault="00DA3CAA" w:rsidP="00DA3CAA">
            <w:r w:rsidRPr="00EB42BC">
              <w:t>Предметы</w:t>
            </w:r>
          </w:p>
        </w:tc>
        <w:tc>
          <w:tcPr>
            <w:tcW w:w="1667" w:type="dxa"/>
            <w:vMerge w:val="restart"/>
          </w:tcPr>
          <w:p w:rsidR="00DA3CAA" w:rsidRDefault="00DA3CAA" w:rsidP="00DA3CAA"/>
          <w:p w:rsidR="00DA3CAA" w:rsidRDefault="00DA3CAA" w:rsidP="00DA3CAA">
            <w:r w:rsidRPr="00860D90">
              <w:t xml:space="preserve">Кол-во </w:t>
            </w:r>
          </w:p>
          <w:p w:rsidR="00DA3CAA" w:rsidRPr="00860D90" w:rsidRDefault="00DA3CAA" w:rsidP="00DA3CAA">
            <w:r w:rsidRPr="00860D90">
              <w:t>участников</w:t>
            </w:r>
          </w:p>
        </w:tc>
        <w:tc>
          <w:tcPr>
            <w:tcW w:w="1985" w:type="dxa"/>
            <w:vMerge w:val="restart"/>
          </w:tcPr>
          <w:p w:rsidR="00DA3CAA" w:rsidRDefault="00DA3CAA" w:rsidP="00DA3CAA"/>
          <w:p w:rsidR="00DA3CAA" w:rsidRPr="00860D90" w:rsidRDefault="00DA3CAA" w:rsidP="00DA3CAA">
            <w:r w:rsidRPr="00860D90">
              <w:t>Выполнение %</w:t>
            </w:r>
          </w:p>
        </w:tc>
        <w:tc>
          <w:tcPr>
            <w:tcW w:w="3402" w:type="dxa"/>
            <w:gridSpan w:val="2"/>
          </w:tcPr>
          <w:p w:rsidR="00DA3CAA" w:rsidRPr="00860D90" w:rsidRDefault="00DA3CAA" w:rsidP="00DA3CAA">
            <w:pPr>
              <w:jc w:val="center"/>
            </w:pPr>
            <w:r w:rsidRPr="00860D90">
              <w:t>Средний балл</w:t>
            </w:r>
          </w:p>
        </w:tc>
      </w:tr>
      <w:tr w:rsidR="00DA3CAA" w:rsidRPr="00860D90" w:rsidTr="00D47D11">
        <w:trPr>
          <w:cantSplit/>
          <w:trHeight w:val="417"/>
        </w:trPr>
        <w:tc>
          <w:tcPr>
            <w:tcW w:w="1985" w:type="dxa"/>
            <w:vMerge/>
          </w:tcPr>
          <w:p w:rsidR="00DA3CAA" w:rsidRPr="00FE0CCB" w:rsidRDefault="00DA3CAA" w:rsidP="00DA3CAA">
            <w:pPr>
              <w:rPr>
                <w:rFonts w:ascii="Calibri" w:hAnsi="Calibri"/>
              </w:rPr>
            </w:pPr>
          </w:p>
        </w:tc>
        <w:tc>
          <w:tcPr>
            <w:tcW w:w="1667" w:type="dxa"/>
            <w:vMerge/>
            <w:textDirection w:val="btLr"/>
          </w:tcPr>
          <w:p w:rsidR="00DA3CAA" w:rsidRPr="00860D90" w:rsidRDefault="00DA3CAA" w:rsidP="00DA3CAA">
            <w:pPr>
              <w:ind w:left="113" w:right="113"/>
            </w:pPr>
          </w:p>
        </w:tc>
        <w:tc>
          <w:tcPr>
            <w:tcW w:w="1985" w:type="dxa"/>
            <w:vMerge/>
            <w:textDirection w:val="btLr"/>
          </w:tcPr>
          <w:p w:rsidR="00DA3CAA" w:rsidRPr="00860D90" w:rsidRDefault="00DA3CAA" w:rsidP="00DA3CAA">
            <w:pPr>
              <w:ind w:left="113" w:right="113"/>
            </w:pPr>
          </w:p>
        </w:tc>
        <w:tc>
          <w:tcPr>
            <w:tcW w:w="1701" w:type="dxa"/>
          </w:tcPr>
          <w:p w:rsidR="00DA3CAA" w:rsidRPr="00860D90" w:rsidRDefault="00DA3CAA" w:rsidP="00DA3CAA">
            <w:pPr>
              <w:jc w:val="center"/>
            </w:pPr>
          </w:p>
          <w:p w:rsidR="00DA3CAA" w:rsidRPr="00860D90" w:rsidRDefault="00DA3CAA" w:rsidP="00DA3CAA">
            <w:pPr>
              <w:jc w:val="center"/>
            </w:pPr>
            <w:r w:rsidRPr="00860D90">
              <w:t>ОУ</w:t>
            </w:r>
          </w:p>
        </w:tc>
        <w:tc>
          <w:tcPr>
            <w:tcW w:w="1701" w:type="dxa"/>
          </w:tcPr>
          <w:p w:rsidR="00DA3CAA" w:rsidRPr="00860D90" w:rsidRDefault="00DA3CAA" w:rsidP="00DA3CAA">
            <w:pPr>
              <w:jc w:val="center"/>
            </w:pPr>
          </w:p>
          <w:p w:rsidR="00DA3CAA" w:rsidRPr="00860D90" w:rsidRDefault="00DA3CAA" w:rsidP="00DA3CAA">
            <w:pPr>
              <w:jc w:val="center"/>
            </w:pPr>
            <w:r w:rsidRPr="00860D90">
              <w:t>МР</w:t>
            </w:r>
          </w:p>
        </w:tc>
      </w:tr>
      <w:tr w:rsidR="00DA3CAA" w:rsidRPr="00860D90" w:rsidTr="00D47D11">
        <w:tc>
          <w:tcPr>
            <w:tcW w:w="1985" w:type="dxa"/>
          </w:tcPr>
          <w:p w:rsidR="00DA3CAA" w:rsidRPr="00860D90" w:rsidRDefault="00DA3CAA" w:rsidP="00DA3CAA">
            <w:r w:rsidRPr="00860D90">
              <w:t>русский язык</w:t>
            </w:r>
          </w:p>
        </w:tc>
        <w:tc>
          <w:tcPr>
            <w:tcW w:w="1667" w:type="dxa"/>
          </w:tcPr>
          <w:p w:rsidR="00DA3CAA" w:rsidRPr="00860D90" w:rsidRDefault="00DA3CAA" w:rsidP="00DA3CAA">
            <w:pPr>
              <w:jc w:val="center"/>
            </w:pPr>
            <w:r>
              <w:t>36</w:t>
            </w:r>
          </w:p>
        </w:tc>
        <w:tc>
          <w:tcPr>
            <w:tcW w:w="1985" w:type="dxa"/>
          </w:tcPr>
          <w:p w:rsidR="00DA3CAA" w:rsidRPr="00860D90" w:rsidRDefault="00DA3CAA" w:rsidP="00DA3CAA">
            <w:pPr>
              <w:jc w:val="center"/>
            </w:pPr>
            <w:r>
              <w:t>100</w:t>
            </w:r>
          </w:p>
        </w:tc>
        <w:tc>
          <w:tcPr>
            <w:tcW w:w="1701" w:type="dxa"/>
          </w:tcPr>
          <w:p w:rsidR="00DA3CAA" w:rsidRPr="00860D90" w:rsidRDefault="00DA3CAA" w:rsidP="00DA3CAA">
            <w:pPr>
              <w:jc w:val="center"/>
            </w:pPr>
            <w:r>
              <w:t>63,6</w:t>
            </w:r>
          </w:p>
        </w:tc>
        <w:tc>
          <w:tcPr>
            <w:tcW w:w="1701" w:type="dxa"/>
          </w:tcPr>
          <w:p w:rsidR="00DA3CAA" w:rsidRPr="00860D90" w:rsidRDefault="00DA3CAA" w:rsidP="00DA3CAA">
            <w:r>
              <w:t>52,7</w:t>
            </w:r>
          </w:p>
        </w:tc>
      </w:tr>
      <w:tr w:rsidR="00DA3CAA" w:rsidRPr="00860D90" w:rsidTr="00D47D11">
        <w:tc>
          <w:tcPr>
            <w:tcW w:w="1985" w:type="dxa"/>
          </w:tcPr>
          <w:p w:rsidR="00DA3CAA" w:rsidRPr="00860D90" w:rsidRDefault="00DA3CAA" w:rsidP="00DA3CAA">
            <w:r w:rsidRPr="00860D90">
              <w:t>математика</w:t>
            </w:r>
          </w:p>
        </w:tc>
        <w:tc>
          <w:tcPr>
            <w:tcW w:w="1667" w:type="dxa"/>
          </w:tcPr>
          <w:p w:rsidR="00DA3CAA" w:rsidRPr="00860D90" w:rsidRDefault="00DA3CAA" w:rsidP="00DA3CAA">
            <w:pPr>
              <w:jc w:val="center"/>
            </w:pPr>
            <w:r>
              <w:t>36</w:t>
            </w:r>
          </w:p>
        </w:tc>
        <w:tc>
          <w:tcPr>
            <w:tcW w:w="1985" w:type="dxa"/>
          </w:tcPr>
          <w:p w:rsidR="00DA3CAA" w:rsidRPr="00860D90" w:rsidRDefault="00DA3CAA" w:rsidP="00DA3CAA">
            <w:pPr>
              <w:jc w:val="center"/>
            </w:pPr>
            <w:r>
              <w:t>100</w:t>
            </w:r>
          </w:p>
        </w:tc>
        <w:tc>
          <w:tcPr>
            <w:tcW w:w="1701" w:type="dxa"/>
          </w:tcPr>
          <w:p w:rsidR="00DA3CAA" w:rsidRPr="00860D90" w:rsidRDefault="00DA3CAA" w:rsidP="00DA3CAA">
            <w:pPr>
              <w:jc w:val="center"/>
            </w:pPr>
            <w:r>
              <w:t>52,5</w:t>
            </w:r>
          </w:p>
        </w:tc>
        <w:tc>
          <w:tcPr>
            <w:tcW w:w="1701" w:type="dxa"/>
          </w:tcPr>
          <w:p w:rsidR="00DA3CAA" w:rsidRPr="00860D90" w:rsidRDefault="00DA3CAA" w:rsidP="00DA3CAA">
            <w:r>
              <w:t>38,3</w:t>
            </w:r>
          </w:p>
        </w:tc>
      </w:tr>
      <w:tr w:rsidR="00DA3CAA" w:rsidRPr="00860D90" w:rsidTr="00D47D11">
        <w:tc>
          <w:tcPr>
            <w:tcW w:w="1985" w:type="dxa"/>
          </w:tcPr>
          <w:p w:rsidR="00DA3CAA" w:rsidRPr="00860D90" w:rsidRDefault="00DA3CAA" w:rsidP="00DA3CAA">
            <w:r w:rsidRPr="00860D90">
              <w:t>история</w:t>
            </w:r>
          </w:p>
        </w:tc>
        <w:tc>
          <w:tcPr>
            <w:tcW w:w="1667" w:type="dxa"/>
          </w:tcPr>
          <w:p w:rsidR="00DA3CAA" w:rsidRPr="00860D90" w:rsidRDefault="00DA3CAA" w:rsidP="00DA3CAA">
            <w:pPr>
              <w:jc w:val="center"/>
            </w:pPr>
            <w:r>
              <w:t>4</w:t>
            </w:r>
          </w:p>
        </w:tc>
        <w:tc>
          <w:tcPr>
            <w:tcW w:w="1985" w:type="dxa"/>
          </w:tcPr>
          <w:p w:rsidR="00DA3CAA" w:rsidRPr="00860D90" w:rsidRDefault="00DA3CAA" w:rsidP="00DA3CAA">
            <w:pPr>
              <w:jc w:val="center"/>
            </w:pPr>
            <w:r>
              <w:t>100</w:t>
            </w:r>
          </w:p>
        </w:tc>
        <w:tc>
          <w:tcPr>
            <w:tcW w:w="1701" w:type="dxa"/>
          </w:tcPr>
          <w:p w:rsidR="00DA3CAA" w:rsidRPr="00860D90" w:rsidRDefault="00DA3CAA" w:rsidP="00DA3CAA">
            <w:pPr>
              <w:jc w:val="center"/>
            </w:pPr>
            <w:r>
              <w:t>49,5</w:t>
            </w:r>
          </w:p>
        </w:tc>
        <w:tc>
          <w:tcPr>
            <w:tcW w:w="1701" w:type="dxa"/>
          </w:tcPr>
          <w:p w:rsidR="00DA3CAA" w:rsidRPr="00860D90" w:rsidRDefault="00DA3CAA" w:rsidP="00DA3CAA">
            <w:r>
              <w:t>34,4</w:t>
            </w:r>
          </w:p>
        </w:tc>
      </w:tr>
      <w:tr w:rsidR="00DA3CAA" w:rsidRPr="00860D90" w:rsidTr="00D47D11">
        <w:tc>
          <w:tcPr>
            <w:tcW w:w="1985" w:type="dxa"/>
          </w:tcPr>
          <w:p w:rsidR="00DA3CAA" w:rsidRPr="00860D90" w:rsidRDefault="00DA3CAA" w:rsidP="00DA3CAA">
            <w:r w:rsidRPr="00860D90">
              <w:t>обществознание</w:t>
            </w:r>
          </w:p>
        </w:tc>
        <w:tc>
          <w:tcPr>
            <w:tcW w:w="1667" w:type="dxa"/>
          </w:tcPr>
          <w:p w:rsidR="00DA3CAA" w:rsidRPr="00860D90" w:rsidRDefault="00DA3CAA" w:rsidP="00DA3CAA">
            <w:pPr>
              <w:jc w:val="center"/>
            </w:pPr>
            <w:r>
              <w:t>8</w:t>
            </w:r>
          </w:p>
        </w:tc>
        <w:tc>
          <w:tcPr>
            <w:tcW w:w="1985" w:type="dxa"/>
          </w:tcPr>
          <w:p w:rsidR="00DA3CAA" w:rsidRPr="00860D90" w:rsidRDefault="00DA3CAA" w:rsidP="00DA3CAA">
            <w:pPr>
              <w:jc w:val="center"/>
            </w:pPr>
            <w:r>
              <w:t>87,5</w:t>
            </w:r>
          </w:p>
        </w:tc>
        <w:tc>
          <w:tcPr>
            <w:tcW w:w="1701" w:type="dxa"/>
          </w:tcPr>
          <w:p w:rsidR="00DA3CAA" w:rsidRPr="00860D90" w:rsidRDefault="00DA3CAA" w:rsidP="00DA3CAA">
            <w:pPr>
              <w:jc w:val="center"/>
            </w:pPr>
            <w:r>
              <w:t>49,5</w:t>
            </w:r>
          </w:p>
        </w:tc>
        <w:tc>
          <w:tcPr>
            <w:tcW w:w="1701" w:type="dxa"/>
          </w:tcPr>
          <w:p w:rsidR="00DA3CAA" w:rsidRPr="00860D90" w:rsidRDefault="00DA3CAA" w:rsidP="00DA3CAA">
            <w:r>
              <w:t>43,3</w:t>
            </w:r>
          </w:p>
        </w:tc>
      </w:tr>
      <w:tr w:rsidR="00DA3CAA" w:rsidRPr="00860D90" w:rsidTr="00D47D11">
        <w:tc>
          <w:tcPr>
            <w:tcW w:w="1985" w:type="dxa"/>
          </w:tcPr>
          <w:p w:rsidR="00DA3CAA" w:rsidRPr="00860D90" w:rsidRDefault="00DA3CAA" w:rsidP="00DA3CAA">
            <w:r w:rsidRPr="00860D90">
              <w:t>биология</w:t>
            </w:r>
          </w:p>
        </w:tc>
        <w:tc>
          <w:tcPr>
            <w:tcW w:w="1667" w:type="dxa"/>
          </w:tcPr>
          <w:p w:rsidR="00DA3CAA" w:rsidRPr="00860D90" w:rsidRDefault="00DA3CAA" w:rsidP="00DA3CAA">
            <w:pPr>
              <w:jc w:val="center"/>
            </w:pPr>
            <w:r>
              <w:t>7</w:t>
            </w:r>
          </w:p>
        </w:tc>
        <w:tc>
          <w:tcPr>
            <w:tcW w:w="1985" w:type="dxa"/>
          </w:tcPr>
          <w:p w:rsidR="00DA3CAA" w:rsidRPr="00860D90" w:rsidRDefault="00DA3CAA" w:rsidP="00DA3CAA">
            <w:pPr>
              <w:jc w:val="center"/>
            </w:pPr>
            <w:r>
              <w:t>85,7</w:t>
            </w:r>
          </w:p>
        </w:tc>
        <w:tc>
          <w:tcPr>
            <w:tcW w:w="1701" w:type="dxa"/>
          </w:tcPr>
          <w:p w:rsidR="00DA3CAA" w:rsidRPr="00860D90" w:rsidRDefault="00DA3CAA" w:rsidP="00DA3CAA">
            <w:pPr>
              <w:jc w:val="center"/>
            </w:pPr>
            <w:r>
              <w:t>59,1</w:t>
            </w:r>
          </w:p>
        </w:tc>
        <w:tc>
          <w:tcPr>
            <w:tcW w:w="1701" w:type="dxa"/>
          </w:tcPr>
          <w:p w:rsidR="00DA3CAA" w:rsidRPr="00860D90" w:rsidRDefault="00DA3CAA" w:rsidP="00DA3CAA">
            <w:r>
              <w:t>44,1</w:t>
            </w:r>
          </w:p>
        </w:tc>
      </w:tr>
      <w:tr w:rsidR="00DA3CAA" w:rsidRPr="00860D90" w:rsidTr="00D47D11">
        <w:tc>
          <w:tcPr>
            <w:tcW w:w="1985" w:type="dxa"/>
          </w:tcPr>
          <w:p w:rsidR="00DA3CAA" w:rsidRPr="00860D90" w:rsidRDefault="00DA3CAA" w:rsidP="00DA3CAA">
            <w:r w:rsidRPr="00860D90">
              <w:t>химия</w:t>
            </w:r>
          </w:p>
        </w:tc>
        <w:tc>
          <w:tcPr>
            <w:tcW w:w="1667" w:type="dxa"/>
          </w:tcPr>
          <w:p w:rsidR="00DA3CAA" w:rsidRPr="00860D90" w:rsidRDefault="00DA3CAA" w:rsidP="00DA3CAA">
            <w:pPr>
              <w:jc w:val="center"/>
            </w:pPr>
            <w:r>
              <w:t>6</w:t>
            </w:r>
          </w:p>
        </w:tc>
        <w:tc>
          <w:tcPr>
            <w:tcW w:w="1985" w:type="dxa"/>
          </w:tcPr>
          <w:p w:rsidR="00DA3CAA" w:rsidRPr="00860D90" w:rsidRDefault="00DA3CAA" w:rsidP="00DA3CAA">
            <w:pPr>
              <w:jc w:val="center"/>
            </w:pPr>
            <w:r>
              <w:t>100</w:t>
            </w:r>
          </w:p>
        </w:tc>
        <w:tc>
          <w:tcPr>
            <w:tcW w:w="1701" w:type="dxa"/>
          </w:tcPr>
          <w:p w:rsidR="00DA3CAA" w:rsidRPr="00860D90" w:rsidRDefault="00DA3CAA" w:rsidP="00DA3CAA">
            <w:pPr>
              <w:jc w:val="center"/>
            </w:pPr>
            <w:r>
              <w:t>77,7</w:t>
            </w:r>
          </w:p>
        </w:tc>
        <w:tc>
          <w:tcPr>
            <w:tcW w:w="1701" w:type="dxa"/>
          </w:tcPr>
          <w:p w:rsidR="00DA3CAA" w:rsidRPr="00860D90" w:rsidRDefault="00DA3CAA" w:rsidP="00DA3CAA">
            <w:r>
              <w:t>49,5</w:t>
            </w:r>
          </w:p>
        </w:tc>
      </w:tr>
      <w:tr w:rsidR="00DA3CAA" w:rsidRPr="00860D90" w:rsidTr="00D47D11">
        <w:tc>
          <w:tcPr>
            <w:tcW w:w="1985" w:type="dxa"/>
          </w:tcPr>
          <w:p w:rsidR="00DA3CAA" w:rsidRPr="00860D90" w:rsidRDefault="00DA3CAA" w:rsidP="00DA3CAA">
            <w:r w:rsidRPr="00860D90">
              <w:t>физика</w:t>
            </w:r>
          </w:p>
        </w:tc>
        <w:tc>
          <w:tcPr>
            <w:tcW w:w="1667" w:type="dxa"/>
          </w:tcPr>
          <w:p w:rsidR="00DA3CAA" w:rsidRPr="00860D90" w:rsidRDefault="00DA3CAA" w:rsidP="00DA3CAA">
            <w:pPr>
              <w:jc w:val="center"/>
            </w:pPr>
            <w:r>
              <w:t>14</w:t>
            </w:r>
          </w:p>
        </w:tc>
        <w:tc>
          <w:tcPr>
            <w:tcW w:w="1985" w:type="dxa"/>
          </w:tcPr>
          <w:p w:rsidR="00DA3CAA" w:rsidRPr="00860D90" w:rsidRDefault="00DA3CAA" w:rsidP="00DA3CAA">
            <w:pPr>
              <w:jc w:val="center"/>
            </w:pPr>
            <w:r>
              <w:t>100</w:t>
            </w:r>
          </w:p>
        </w:tc>
        <w:tc>
          <w:tcPr>
            <w:tcW w:w="1701" w:type="dxa"/>
          </w:tcPr>
          <w:p w:rsidR="00DA3CAA" w:rsidRPr="00860D90" w:rsidRDefault="00DA3CAA" w:rsidP="00DA3CAA">
            <w:pPr>
              <w:jc w:val="center"/>
            </w:pPr>
            <w:r>
              <w:t>56,0</w:t>
            </w:r>
          </w:p>
        </w:tc>
        <w:tc>
          <w:tcPr>
            <w:tcW w:w="1701" w:type="dxa"/>
          </w:tcPr>
          <w:p w:rsidR="00DA3CAA" w:rsidRPr="00860D90" w:rsidRDefault="00DA3CAA" w:rsidP="00DA3CAA">
            <w:r>
              <w:t>39,5</w:t>
            </w:r>
          </w:p>
        </w:tc>
      </w:tr>
      <w:tr w:rsidR="00DA3CAA" w:rsidRPr="00860D90" w:rsidTr="00D47D11">
        <w:tc>
          <w:tcPr>
            <w:tcW w:w="1985" w:type="dxa"/>
          </w:tcPr>
          <w:p w:rsidR="00DA3CAA" w:rsidRPr="00860D90" w:rsidRDefault="00DA3CAA" w:rsidP="00DA3CAA">
            <w:r w:rsidRPr="00860D90">
              <w:t>английский язык</w:t>
            </w:r>
          </w:p>
        </w:tc>
        <w:tc>
          <w:tcPr>
            <w:tcW w:w="1667" w:type="dxa"/>
          </w:tcPr>
          <w:p w:rsidR="00DA3CAA" w:rsidRPr="00860D90" w:rsidRDefault="00DA3CAA" w:rsidP="00DA3CAA">
            <w:pPr>
              <w:jc w:val="center"/>
            </w:pPr>
            <w:r>
              <w:t>6</w:t>
            </w:r>
          </w:p>
        </w:tc>
        <w:tc>
          <w:tcPr>
            <w:tcW w:w="1985" w:type="dxa"/>
          </w:tcPr>
          <w:p w:rsidR="00DA3CAA" w:rsidRPr="00860D90" w:rsidRDefault="00DA3CAA" w:rsidP="00DA3CAA">
            <w:pPr>
              <w:jc w:val="center"/>
            </w:pPr>
            <w:r>
              <w:t>100</w:t>
            </w:r>
          </w:p>
        </w:tc>
        <w:tc>
          <w:tcPr>
            <w:tcW w:w="1701" w:type="dxa"/>
          </w:tcPr>
          <w:p w:rsidR="00DA3CAA" w:rsidRPr="00860D90" w:rsidRDefault="00DA3CAA" w:rsidP="00DA3CAA">
            <w:pPr>
              <w:jc w:val="center"/>
            </w:pPr>
            <w:r>
              <w:t>57,2</w:t>
            </w:r>
          </w:p>
        </w:tc>
        <w:tc>
          <w:tcPr>
            <w:tcW w:w="1701" w:type="dxa"/>
          </w:tcPr>
          <w:p w:rsidR="00DA3CAA" w:rsidRPr="00860D90" w:rsidRDefault="00DA3CAA" w:rsidP="00DA3CAA">
            <w:r>
              <w:t>38,9</w:t>
            </w:r>
          </w:p>
        </w:tc>
      </w:tr>
      <w:tr w:rsidR="00DA3CAA" w:rsidRPr="00860D90" w:rsidTr="00D47D11">
        <w:tc>
          <w:tcPr>
            <w:tcW w:w="1985" w:type="dxa"/>
          </w:tcPr>
          <w:p w:rsidR="00DA3CAA" w:rsidRPr="00860D90" w:rsidRDefault="00DA3CAA" w:rsidP="00DA3CAA">
            <w:r w:rsidRPr="00860D90">
              <w:t>литература</w:t>
            </w:r>
          </w:p>
        </w:tc>
        <w:tc>
          <w:tcPr>
            <w:tcW w:w="1667" w:type="dxa"/>
          </w:tcPr>
          <w:p w:rsidR="00DA3CAA" w:rsidRPr="00860D90" w:rsidRDefault="00DA3CAA" w:rsidP="00DA3CAA">
            <w:pPr>
              <w:jc w:val="center"/>
            </w:pPr>
            <w:r>
              <w:t>2</w:t>
            </w:r>
          </w:p>
        </w:tc>
        <w:tc>
          <w:tcPr>
            <w:tcW w:w="1985" w:type="dxa"/>
          </w:tcPr>
          <w:p w:rsidR="00DA3CAA" w:rsidRPr="00860D90" w:rsidRDefault="00DA3CAA" w:rsidP="00DA3CAA">
            <w:pPr>
              <w:jc w:val="center"/>
            </w:pPr>
            <w:r>
              <w:t>100</w:t>
            </w:r>
          </w:p>
        </w:tc>
        <w:tc>
          <w:tcPr>
            <w:tcW w:w="1701" w:type="dxa"/>
          </w:tcPr>
          <w:p w:rsidR="00DA3CAA" w:rsidRPr="00860D90" w:rsidRDefault="00DA3CAA" w:rsidP="00DA3CAA">
            <w:pPr>
              <w:jc w:val="center"/>
            </w:pPr>
            <w:r>
              <w:t>56,5</w:t>
            </w:r>
          </w:p>
        </w:tc>
        <w:tc>
          <w:tcPr>
            <w:tcW w:w="1701" w:type="dxa"/>
          </w:tcPr>
          <w:p w:rsidR="00DA3CAA" w:rsidRPr="00860D90" w:rsidRDefault="00DA3CAA" w:rsidP="00DA3CAA">
            <w:r>
              <w:t>52,2</w:t>
            </w:r>
          </w:p>
        </w:tc>
      </w:tr>
      <w:tr w:rsidR="00DA3CAA" w:rsidRPr="00860D90" w:rsidTr="00D47D11">
        <w:tc>
          <w:tcPr>
            <w:tcW w:w="1985" w:type="dxa"/>
          </w:tcPr>
          <w:p w:rsidR="00DA3CAA" w:rsidRPr="00860D90" w:rsidRDefault="00DA3CAA" w:rsidP="00DA3CAA">
            <w:r w:rsidRPr="00860D90">
              <w:t>информатика</w:t>
            </w:r>
          </w:p>
        </w:tc>
        <w:tc>
          <w:tcPr>
            <w:tcW w:w="1667" w:type="dxa"/>
          </w:tcPr>
          <w:p w:rsidR="00DA3CAA" w:rsidRPr="00860D90" w:rsidRDefault="00DA3CAA" w:rsidP="00DA3CAA">
            <w:pPr>
              <w:jc w:val="center"/>
            </w:pPr>
            <w:r>
              <w:t>7</w:t>
            </w:r>
          </w:p>
        </w:tc>
        <w:tc>
          <w:tcPr>
            <w:tcW w:w="1985" w:type="dxa"/>
          </w:tcPr>
          <w:p w:rsidR="00DA3CAA" w:rsidRPr="00860D90" w:rsidRDefault="00DA3CAA" w:rsidP="00DA3CAA">
            <w:pPr>
              <w:jc w:val="center"/>
            </w:pPr>
            <w:r>
              <w:t>100</w:t>
            </w:r>
          </w:p>
        </w:tc>
        <w:tc>
          <w:tcPr>
            <w:tcW w:w="1701" w:type="dxa"/>
          </w:tcPr>
          <w:p w:rsidR="00DA3CAA" w:rsidRPr="00860D90" w:rsidRDefault="00DA3CAA" w:rsidP="00DA3CAA">
            <w:pPr>
              <w:jc w:val="center"/>
            </w:pPr>
            <w:r>
              <w:t>71,7</w:t>
            </w:r>
          </w:p>
        </w:tc>
        <w:tc>
          <w:tcPr>
            <w:tcW w:w="1701" w:type="dxa"/>
          </w:tcPr>
          <w:p w:rsidR="00DA3CAA" w:rsidRPr="00860D90" w:rsidRDefault="00DA3CAA" w:rsidP="00DA3CAA">
            <w:r>
              <w:t>49,2</w:t>
            </w:r>
          </w:p>
        </w:tc>
      </w:tr>
    </w:tbl>
    <w:p w:rsidR="00DA3CAA" w:rsidRDefault="00DA3CAA" w:rsidP="00DA3CAA">
      <w:pPr>
        <w:shd w:val="clear" w:color="auto" w:fill="FFFFFF"/>
        <w:jc w:val="both"/>
        <w:rPr>
          <w:i/>
          <w:color w:val="000000"/>
        </w:rPr>
      </w:pPr>
    </w:p>
    <w:p w:rsidR="00DA3CAA" w:rsidRPr="00DA3CAA" w:rsidRDefault="00DA3CAA" w:rsidP="00DA3CAA">
      <w:pPr>
        <w:shd w:val="clear" w:color="auto" w:fill="FFFFFF"/>
        <w:jc w:val="both"/>
        <w:rPr>
          <w:color w:val="000000"/>
        </w:rPr>
      </w:pPr>
      <w:r w:rsidRPr="007601C6">
        <w:rPr>
          <w:i/>
          <w:color w:val="000000"/>
        </w:rPr>
        <w:t xml:space="preserve"> </w:t>
      </w:r>
      <w:r w:rsidRPr="00DA3CAA">
        <w:rPr>
          <w:i/>
          <w:sz w:val="22"/>
          <w:szCs w:val="22"/>
        </w:rPr>
        <w:t>Выпускники лицея  2013 г. с наилучшими баллами на ЕГЭ (75 и более баллов) в улусе</w:t>
      </w:r>
      <w:r w:rsidRPr="00FC028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520"/>
        <w:gridCol w:w="1913"/>
        <w:gridCol w:w="2486"/>
      </w:tblGrid>
      <w:tr w:rsidR="00DA3CAA" w:rsidTr="00DA3CAA">
        <w:tc>
          <w:tcPr>
            <w:tcW w:w="1989" w:type="dxa"/>
          </w:tcPr>
          <w:p w:rsidR="00DA3CAA" w:rsidRPr="00DF307E" w:rsidRDefault="00DA3CAA" w:rsidP="00DA3CAA">
            <w:pPr>
              <w:jc w:val="both"/>
            </w:pPr>
            <w:r w:rsidRPr="00DF307E">
              <w:rPr>
                <w:sz w:val="22"/>
                <w:szCs w:val="22"/>
              </w:rPr>
              <w:t>Предмет</w:t>
            </w:r>
          </w:p>
        </w:tc>
        <w:tc>
          <w:tcPr>
            <w:tcW w:w="2520" w:type="dxa"/>
          </w:tcPr>
          <w:p w:rsidR="00DA3CAA" w:rsidRPr="00DF307E" w:rsidRDefault="00DA3CAA" w:rsidP="00DA3CAA">
            <w:pPr>
              <w:jc w:val="both"/>
            </w:pPr>
            <w:r w:rsidRPr="00DF307E">
              <w:rPr>
                <w:sz w:val="22"/>
                <w:szCs w:val="22"/>
              </w:rPr>
              <w:t>Ф.И. ученика</w:t>
            </w:r>
          </w:p>
        </w:tc>
        <w:tc>
          <w:tcPr>
            <w:tcW w:w="1913" w:type="dxa"/>
          </w:tcPr>
          <w:p w:rsidR="00DA3CAA" w:rsidRPr="00DF307E" w:rsidRDefault="00DA3CAA" w:rsidP="00DA3CAA">
            <w:pPr>
              <w:jc w:val="both"/>
            </w:pPr>
            <w:r w:rsidRPr="00DF307E">
              <w:rPr>
                <w:sz w:val="22"/>
                <w:szCs w:val="22"/>
              </w:rPr>
              <w:t>Балл</w:t>
            </w:r>
          </w:p>
        </w:tc>
        <w:tc>
          <w:tcPr>
            <w:tcW w:w="2486" w:type="dxa"/>
          </w:tcPr>
          <w:p w:rsidR="00DA3CAA" w:rsidRPr="00DF307E" w:rsidRDefault="00DA3CAA" w:rsidP="00DA3CAA">
            <w:pPr>
              <w:jc w:val="both"/>
            </w:pPr>
            <w:r w:rsidRPr="00DF307E">
              <w:rPr>
                <w:sz w:val="22"/>
                <w:szCs w:val="22"/>
              </w:rPr>
              <w:t>Учитель</w:t>
            </w:r>
          </w:p>
        </w:tc>
      </w:tr>
      <w:tr w:rsidR="00DA3CAA" w:rsidTr="00DA3CAA">
        <w:tc>
          <w:tcPr>
            <w:tcW w:w="1989" w:type="dxa"/>
          </w:tcPr>
          <w:p w:rsidR="00DA3CAA" w:rsidRPr="00DF307E" w:rsidRDefault="00DA3CAA" w:rsidP="00DA3CAA">
            <w:pPr>
              <w:jc w:val="both"/>
            </w:pPr>
            <w:r w:rsidRPr="00DF307E">
              <w:rPr>
                <w:sz w:val="22"/>
                <w:szCs w:val="22"/>
              </w:rPr>
              <w:t>Математика</w:t>
            </w:r>
          </w:p>
        </w:tc>
        <w:tc>
          <w:tcPr>
            <w:tcW w:w="2520" w:type="dxa"/>
          </w:tcPr>
          <w:p w:rsidR="00DA3CAA" w:rsidRPr="00DF307E" w:rsidRDefault="00DA3CAA" w:rsidP="00DA3CAA">
            <w:pPr>
              <w:jc w:val="both"/>
            </w:pPr>
            <w:r w:rsidRPr="00DF307E">
              <w:rPr>
                <w:sz w:val="22"/>
                <w:szCs w:val="22"/>
              </w:rPr>
              <w:t>Тихонова Аня</w:t>
            </w:r>
          </w:p>
        </w:tc>
        <w:tc>
          <w:tcPr>
            <w:tcW w:w="1913" w:type="dxa"/>
          </w:tcPr>
          <w:p w:rsidR="00DA3CAA" w:rsidRPr="00DF307E" w:rsidRDefault="00DA3CAA" w:rsidP="00DA3CAA">
            <w:pPr>
              <w:jc w:val="both"/>
            </w:pPr>
            <w:r w:rsidRPr="00DF307E">
              <w:rPr>
                <w:sz w:val="22"/>
                <w:szCs w:val="22"/>
              </w:rPr>
              <w:t>76</w:t>
            </w:r>
          </w:p>
        </w:tc>
        <w:tc>
          <w:tcPr>
            <w:tcW w:w="2486" w:type="dxa"/>
          </w:tcPr>
          <w:p w:rsidR="00DA3CAA" w:rsidRPr="00DF307E" w:rsidRDefault="00DA3CAA" w:rsidP="00DA3CAA">
            <w:r w:rsidRPr="00DF307E">
              <w:rPr>
                <w:sz w:val="22"/>
                <w:szCs w:val="22"/>
              </w:rPr>
              <w:t>Попова Т.С.</w:t>
            </w:r>
          </w:p>
        </w:tc>
      </w:tr>
      <w:tr w:rsidR="00DA3CAA" w:rsidTr="00DA3CAA">
        <w:tc>
          <w:tcPr>
            <w:tcW w:w="1989" w:type="dxa"/>
            <w:vMerge w:val="restart"/>
          </w:tcPr>
          <w:p w:rsidR="00DA3CAA" w:rsidRPr="00DF307E" w:rsidRDefault="00DA3CAA" w:rsidP="00DA3CAA">
            <w:pPr>
              <w:jc w:val="both"/>
            </w:pPr>
            <w:r w:rsidRPr="00DF307E">
              <w:rPr>
                <w:sz w:val="22"/>
                <w:szCs w:val="22"/>
              </w:rPr>
              <w:t>Русский язык</w:t>
            </w:r>
          </w:p>
        </w:tc>
        <w:tc>
          <w:tcPr>
            <w:tcW w:w="2520" w:type="dxa"/>
          </w:tcPr>
          <w:p w:rsidR="00DA3CAA" w:rsidRPr="00DF307E" w:rsidRDefault="00DA3CAA" w:rsidP="00DA3CAA">
            <w:pPr>
              <w:jc w:val="both"/>
            </w:pPr>
            <w:r w:rsidRPr="00DF307E">
              <w:rPr>
                <w:sz w:val="22"/>
                <w:szCs w:val="22"/>
              </w:rPr>
              <w:t>Никитина Вера</w:t>
            </w:r>
          </w:p>
        </w:tc>
        <w:tc>
          <w:tcPr>
            <w:tcW w:w="1913" w:type="dxa"/>
          </w:tcPr>
          <w:p w:rsidR="00DA3CAA" w:rsidRPr="00DF307E" w:rsidRDefault="00DA3CAA" w:rsidP="00DA3CAA">
            <w:pPr>
              <w:jc w:val="both"/>
            </w:pPr>
            <w:r w:rsidRPr="00DF307E">
              <w:rPr>
                <w:sz w:val="22"/>
                <w:szCs w:val="22"/>
              </w:rPr>
              <w:t>92</w:t>
            </w:r>
          </w:p>
        </w:tc>
        <w:tc>
          <w:tcPr>
            <w:tcW w:w="2486" w:type="dxa"/>
          </w:tcPr>
          <w:p w:rsidR="00DA3CAA" w:rsidRPr="00DF307E" w:rsidRDefault="00DA3CAA" w:rsidP="00DA3CAA">
            <w:r w:rsidRPr="00DF307E">
              <w:rPr>
                <w:sz w:val="22"/>
                <w:szCs w:val="22"/>
              </w:rPr>
              <w:t>Шарина Р.П.</w:t>
            </w:r>
          </w:p>
        </w:tc>
      </w:tr>
      <w:tr w:rsidR="00DA3CAA" w:rsidTr="00DA3CAA">
        <w:tc>
          <w:tcPr>
            <w:tcW w:w="1989" w:type="dxa"/>
            <w:vMerge/>
          </w:tcPr>
          <w:p w:rsidR="00DA3CAA" w:rsidRPr="00DF307E" w:rsidRDefault="00DA3CAA" w:rsidP="00DA3CAA">
            <w:pPr>
              <w:jc w:val="both"/>
            </w:pPr>
          </w:p>
        </w:tc>
        <w:tc>
          <w:tcPr>
            <w:tcW w:w="2520" w:type="dxa"/>
          </w:tcPr>
          <w:p w:rsidR="00DA3CAA" w:rsidRPr="00DF307E" w:rsidRDefault="00DA3CAA" w:rsidP="00DA3CAA">
            <w:pPr>
              <w:jc w:val="both"/>
            </w:pPr>
            <w:r w:rsidRPr="00DF307E">
              <w:rPr>
                <w:sz w:val="22"/>
                <w:szCs w:val="22"/>
              </w:rPr>
              <w:t>Васильева Майя</w:t>
            </w:r>
          </w:p>
        </w:tc>
        <w:tc>
          <w:tcPr>
            <w:tcW w:w="1913" w:type="dxa"/>
          </w:tcPr>
          <w:p w:rsidR="00DA3CAA" w:rsidRPr="00DF307E" w:rsidRDefault="00DA3CAA" w:rsidP="00DA3CAA">
            <w:pPr>
              <w:jc w:val="both"/>
            </w:pPr>
            <w:r w:rsidRPr="00DF307E">
              <w:rPr>
                <w:sz w:val="22"/>
                <w:szCs w:val="22"/>
              </w:rPr>
              <w:t>76</w:t>
            </w:r>
          </w:p>
        </w:tc>
        <w:tc>
          <w:tcPr>
            <w:tcW w:w="2486" w:type="dxa"/>
          </w:tcPr>
          <w:p w:rsidR="00DA3CAA" w:rsidRPr="00DF307E" w:rsidRDefault="00DA3CAA" w:rsidP="00DA3CAA">
            <w:r w:rsidRPr="00DF307E">
              <w:rPr>
                <w:sz w:val="22"/>
                <w:szCs w:val="22"/>
              </w:rPr>
              <w:t>Шарина Р.П.</w:t>
            </w:r>
          </w:p>
        </w:tc>
      </w:tr>
      <w:tr w:rsidR="00DA3CAA" w:rsidTr="00DA3CAA">
        <w:tc>
          <w:tcPr>
            <w:tcW w:w="1989" w:type="dxa"/>
            <w:vMerge/>
          </w:tcPr>
          <w:p w:rsidR="00DA3CAA" w:rsidRPr="00DF307E" w:rsidRDefault="00DA3CAA" w:rsidP="00DA3CAA">
            <w:pPr>
              <w:jc w:val="both"/>
            </w:pPr>
          </w:p>
        </w:tc>
        <w:tc>
          <w:tcPr>
            <w:tcW w:w="2520" w:type="dxa"/>
          </w:tcPr>
          <w:p w:rsidR="00DA3CAA" w:rsidRPr="00DF307E" w:rsidRDefault="00DA3CAA" w:rsidP="00DA3CAA">
            <w:pPr>
              <w:jc w:val="both"/>
            </w:pPr>
            <w:r w:rsidRPr="00DF307E">
              <w:rPr>
                <w:sz w:val="22"/>
                <w:szCs w:val="22"/>
              </w:rPr>
              <w:t>Тихонова Аня</w:t>
            </w:r>
          </w:p>
        </w:tc>
        <w:tc>
          <w:tcPr>
            <w:tcW w:w="1913" w:type="dxa"/>
          </w:tcPr>
          <w:p w:rsidR="00DA3CAA" w:rsidRPr="00DF307E" w:rsidRDefault="00DA3CAA" w:rsidP="00DA3CAA">
            <w:pPr>
              <w:jc w:val="both"/>
            </w:pPr>
            <w:r w:rsidRPr="00DF307E">
              <w:rPr>
                <w:sz w:val="22"/>
                <w:szCs w:val="22"/>
              </w:rPr>
              <w:t>76</w:t>
            </w:r>
          </w:p>
        </w:tc>
        <w:tc>
          <w:tcPr>
            <w:tcW w:w="2486" w:type="dxa"/>
          </w:tcPr>
          <w:p w:rsidR="00DA3CAA" w:rsidRPr="00DF307E" w:rsidRDefault="00DA3CAA" w:rsidP="00DA3CAA">
            <w:r w:rsidRPr="00DF307E">
              <w:rPr>
                <w:sz w:val="22"/>
                <w:szCs w:val="22"/>
              </w:rPr>
              <w:t>Сидорова С.М.</w:t>
            </w:r>
          </w:p>
        </w:tc>
      </w:tr>
      <w:tr w:rsidR="00DA3CAA" w:rsidTr="00DA3CAA">
        <w:tc>
          <w:tcPr>
            <w:tcW w:w="1989" w:type="dxa"/>
            <w:vMerge w:val="restart"/>
          </w:tcPr>
          <w:p w:rsidR="00DA3CAA" w:rsidRPr="00DF307E" w:rsidRDefault="00DA3CAA" w:rsidP="00DA3CAA">
            <w:pPr>
              <w:jc w:val="both"/>
            </w:pPr>
            <w:r w:rsidRPr="00DF307E">
              <w:rPr>
                <w:sz w:val="22"/>
                <w:szCs w:val="22"/>
              </w:rPr>
              <w:t>Информатика</w:t>
            </w:r>
          </w:p>
        </w:tc>
        <w:tc>
          <w:tcPr>
            <w:tcW w:w="2520" w:type="dxa"/>
          </w:tcPr>
          <w:p w:rsidR="00DA3CAA" w:rsidRPr="00DF307E" w:rsidRDefault="00DA3CAA" w:rsidP="00DA3CAA">
            <w:pPr>
              <w:jc w:val="both"/>
            </w:pPr>
            <w:r w:rsidRPr="00DF307E">
              <w:rPr>
                <w:sz w:val="22"/>
                <w:szCs w:val="22"/>
              </w:rPr>
              <w:t>Герасимова Тоня</w:t>
            </w:r>
          </w:p>
        </w:tc>
        <w:tc>
          <w:tcPr>
            <w:tcW w:w="1913" w:type="dxa"/>
          </w:tcPr>
          <w:p w:rsidR="00DA3CAA" w:rsidRPr="00DF307E" w:rsidRDefault="00DA3CAA" w:rsidP="00DA3CAA">
            <w:pPr>
              <w:jc w:val="both"/>
            </w:pPr>
            <w:r w:rsidRPr="00DF307E">
              <w:rPr>
                <w:sz w:val="22"/>
                <w:szCs w:val="22"/>
              </w:rPr>
              <w:t>84</w:t>
            </w:r>
          </w:p>
        </w:tc>
        <w:tc>
          <w:tcPr>
            <w:tcW w:w="2486" w:type="dxa"/>
          </w:tcPr>
          <w:p w:rsidR="00DA3CAA" w:rsidRPr="00DF307E" w:rsidRDefault="00DA3CAA" w:rsidP="00DA3CAA">
            <w:r w:rsidRPr="00DF307E">
              <w:rPr>
                <w:sz w:val="22"/>
                <w:szCs w:val="22"/>
              </w:rPr>
              <w:t>Харитонова М.И.</w:t>
            </w:r>
          </w:p>
        </w:tc>
      </w:tr>
      <w:tr w:rsidR="00DA3CAA" w:rsidTr="00DA3CAA">
        <w:tc>
          <w:tcPr>
            <w:tcW w:w="1989" w:type="dxa"/>
            <w:vMerge/>
          </w:tcPr>
          <w:p w:rsidR="00DA3CAA" w:rsidRPr="00DF307E" w:rsidRDefault="00DA3CAA" w:rsidP="00DA3CAA">
            <w:pPr>
              <w:jc w:val="both"/>
            </w:pPr>
          </w:p>
        </w:tc>
        <w:tc>
          <w:tcPr>
            <w:tcW w:w="2520" w:type="dxa"/>
          </w:tcPr>
          <w:p w:rsidR="00DA3CAA" w:rsidRPr="00DF307E" w:rsidRDefault="00DA3CAA" w:rsidP="00DA3CAA">
            <w:pPr>
              <w:jc w:val="both"/>
            </w:pPr>
            <w:r w:rsidRPr="00DF307E">
              <w:rPr>
                <w:sz w:val="22"/>
                <w:szCs w:val="22"/>
              </w:rPr>
              <w:t>Неустроев Айаал</w:t>
            </w:r>
          </w:p>
        </w:tc>
        <w:tc>
          <w:tcPr>
            <w:tcW w:w="1913" w:type="dxa"/>
          </w:tcPr>
          <w:p w:rsidR="00DA3CAA" w:rsidRPr="00DF307E" w:rsidRDefault="00DA3CAA" w:rsidP="00DA3CAA">
            <w:pPr>
              <w:jc w:val="both"/>
            </w:pPr>
            <w:r w:rsidRPr="00DF307E">
              <w:rPr>
                <w:sz w:val="22"/>
                <w:szCs w:val="22"/>
              </w:rPr>
              <w:t>78</w:t>
            </w:r>
          </w:p>
        </w:tc>
        <w:tc>
          <w:tcPr>
            <w:tcW w:w="2486" w:type="dxa"/>
          </w:tcPr>
          <w:p w:rsidR="00DA3CAA" w:rsidRPr="00DF307E" w:rsidRDefault="00DA3CAA" w:rsidP="00DA3CAA">
            <w:r w:rsidRPr="00DF307E">
              <w:rPr>
                <w:sz w:val="22"/>
                <w:szCs w:val="22"/>
              </w:rPr>
              <w:t>Готовцева Е.Д.</w:t>
            </w:r>
          </w:p>
        </w:tc>
      </w:tr>
      <w:tr w:rsidR="00DA3CAA" w:rsidTr="00DA3CAA">
        <w:tc>
          <w:tcPr>
            <w:tcW w:w="1989" w:type="dxa"/>
            <w:vMerge/>
          </w:tcPr>
          <w:p w:rsidR="00DA3CAA" w:rsidRPr="00DF307E" w:rsidRDefault="00DA3CAA" w:rsidP="00DA3CAA">
            <w:pPr>
              <w:jc w:val="both"/>
            </w:pPr>
          </w:p>
        </w:tc>
        <w:tc>
          <w:tcPr>
            <w:tcW w:w="2520" w:type="dxa"/>
          </w:tcPr>
          <w:p w:rsidR="00DA3CAA" w:rsidRPr="00DF307E" w:rsidRDefault="00DA3CAA" w:rsidP="00DA3CAA">
            <w:pPr>
              <w:jc w:val="both"/>
            </w:pPr>
            <w:r w:rsidRPr="00DF307E">
              <w:rPr>
                <w:sz w:val="22"/>
                <w:szCs w:val="22"/>
              </w:rPr>
              <w:t>Башинов Даши</w:t>
            </w:r>
          </w:p>
        </w:tc>
        <w:tc>
          <w:tcPr>
            <w:tcW w:w="1913" w:type="dxa"/>
          </w:tcPr>
          <w:p w:rsidR="00DA3CAA" w:rsidRPr="00DF307E" w:rsidRDefault="00DA3CAA" w:rsidP="00DA3CAA">
            <w:pPr>
              <w:jc w:val="both"/>
            </w:pPr>
            <w:r w:rsidRPr="00DF307E">
              <w:rPr>
                <w:sz w:val="22"/>
                <w:szCs w:val="22"/>
              </w:rPr>
              <w:t>75</w:t>
            </w:r>
          </w:p>
        </w:tc>
        <w:tc>
          <w:tcPr>
            <w:tcW w:w="2486" w:type="dxa"/>
          </w:tcPr>
          <w:p w:rsidR="00DA3CAA" w:rsidRPr="00DF307E" w:rsidRDefault="00DA3CAA" w:rsidP="00DA3CAA">
            <w:r w:rsidRPr="00DF307E">
              <w:rPr>
                <w:sz w:val="22"/>
                <w:szCs w:val="22"/>
              </w:rPr>
              <w:t>Готовцева Е.Д.</w:t>
            </w:r>
          </w:p>
        </w:tc>
      </w:tr>
      <w:tr w:rsidR="00DA3CAA" w:rsidTr="00DA3CAA">
        <w:tc>
          <w:tcPr>
            <w:tcW w:w="1989" w:type="dxa"/>
          </w:tcPr>
          <w:p w:rsidR="00DA3CAA" w:rsidRPr="00DF307E" w:rsidRDefault="00DA3CAA" w:rsidP="00DA3CAA">
            <w:pPr>
              <w:jc w:val="both"/>
            </w:pPr>
            <w:r w:rsidRPr="00DF307E">
              <w:rPr>
                <w:sz w:val="22"/>
                <w:szCs w:val="22"/>
              </w:rPr>
              <w:t>Английский язык</w:t>
            </w:r>
          </w:p>
        </w:tc>
        <w:tc>
          <w:tcPr>
            <w:tcW w:w="2520" w:type="dxa"/>
          </w:tcPr>
          <w:p w:rsidR="00DA3CAA" w:rsidRPr="00DF307E" w:rsidRDefault="00DA3CAA" w:rsidP="00DA3CAA">
            <w:pPr>
              <w:jc w:val="both"/>
            </w:pPr>
            <w:r w:rsidRPr="00DF307E">
              <w:rPr>
                <w:sz w:val="22"/>
                <w:szCs w:val="22"/>
              </w:rPr>
              <w:t>Куличкин Андрей</w:t>
            </w:r>
          </w:p>
        </w:tc>
        <w:tc>
          <w:tcPr>
            <w:tcW w:w="1913" w:type="dxa"/>
          </w:tcPr>
          <w:p w:rsidR="00DA3CAA" w:rsidRPr="00DF307E" w:rsidRDefault="00DA3CAA" w:rsidP="00DA3CAA">
            <w:pPr>
              <w:jc w:val="both"/>
            </w:pPr>
            <w:r w:rsidRPr="00DF307E">
              <w:rPr>
                <w:sz w:val="22"/>
                <w:szCs w:val="22"/>
              </w:rPr>
              <w:t>75</w:t>
            </w:r>
          </w:p>
        </w:tc>
        <w:tc>
          <w:tcPr>
            <w:tcW w:w="2486" w:type="dxa"/>
          </w:tcPr>
          <w:p w:rsidR="00DA3CAA" w:rsidRPr="00DF307E" w:rsidRDefault="00DA3CAA" w:rsidP="00DA3CAA">
            <w:r w:rsidRPr="00DF307E">
              <w:rPr>
                <w:sz w:val="22"/>
                <w:szCs w:val="22"/>
              </w:rPr>
              <w:t>Иванова И.В.</w:t>
            </w:r>
          </w:p>
        </w:tc>
      </w:tr>
      <w:tr w:rsidR="00DA3CAA" w:rsidTr="00DA3CAA">
        <w:tc>
          <w:tcPr>
            <w:tcW w:w="1989" w:type="dxa"/>
            <w:vMerge w:val="restart"/>
          </w:tcPr>
          <w:p w:rsidR="00DA3CAA" w:rsidRPr="00DF307E" w:rsidRDefault="00DA3CAA" w:rsidP="00DA3CAA">
            <w:pPr>
              <w:jc w:val="both"/>
            </w:pPr>
            <w:r w:rsidRPr="00DF307E">
              <w:rPr>
                <w:sz w:val="22"/>
                <w:szCs w:val="22"/>
              </w:rPr>
              <w:t>Биология</w:t>
            </w:r>
          </w:p>
        </w:tc>
        <w:tc>
          <w:tcPr>
            <w:tcW w:w="2520" w:type="dxa"/>
          </w:tcPr>
          <w:p w:rsidR="00DA3CAA" w:rsidRPr="00DF307E" w:rsidRDefault="00DA3CAA" w:rsidP="00DA3CAA">
            <w:pPr>
              <w:jc w:val="both"/>
            </w:pPr>
            <w:r w:rsidRPr="00DF307E">
              <w:rPr>
                <w:sz w:val="22"/>
                <w:szCs w:val="22"/>
              </w:rPr>
              <w:t>Никитина Вера</w:t>
            </w:r>
          </w:p>
        </w:tc>
        <w:tc>
          <w:tcPr>
            <w:tcW w:w="1913" w:type="dxa"/>
          </w:tcPr>
          <w:p w:rsidR="00DA3CAA" w:rsidRPr="00DF307E" w:rsidRDefault="00DA3CAA" w:rsidP="00DA3CAA">
            <w:pPr>
              <w:jc w:val="both"/>
            </w:pPr>
            <w:r w:rsidRPr="00DF307E">
              <w:rPr>
                <w:sz w:val="22"/>
                <w:szCs w:val="22"/>
              </w:rPr>
              <w:t>86</w:t>
            </w:r>
          </w:p>
        </w:tc>
        <w:tc>
          <w:tcPr>
            <w:tcW w:w="2486" w:type="dxa"/>
          </w:tcPr>
          <w:p w:rsidR="00DA3CAA" w:rsidRPr="00DF307E" w:rsidRDefault="00DA3CAA" w:rsidP="00DA3CAA">
            <w:r w:rsidRPr="00DF307E">
              <w:rPr>
                <w:sz w:val="22"/>
                <w:szCs w:val="22"/>
              </w:rPr>
              <w:t>Сергучева А.И.</w:t>
            </w:r>
          </w:p>
        </w:tc>
      </w:tr>
      <w:tr w:rsidR="00DA3CAA" w:rsidTr="00DA3CAA">
        <w:tc>
          <w:tcPr>
            <w:tcW w:w="1989" w:type="dxa"/>
            <w:vMerge/>
          </w:tcPr>
          <w:p w:rsidR="00DA3CAA" w:rsidRPr="00DF307E" w:rsidRDefault="00DA3CAA" w:rsidP="00DA3CAA">
            <w:pPr>
              <w:jc w:val="both"/>
            </w:pPr>
          </w:p>
        </w:tc>
        <w:tc>
          <w:tcPr>
            <w:tcW w:w="2520" w:type="dxa"/>
          </w:tcPr>
          <w:p w:rsidR="00DA3CAA" w:rsidRPr="00DF307E" w:rsidRDefault="00DA3CAA" w:rsidP="00DA3CAA">
            <w:pPr>
              <w:jc w:val="both"/>
            </w:pPr>
            <w:r w:rsidRPr="00DF307E">
              <w:rPr>
                <w:sz w:val="22"/>
                <w:szCs w:val="22"/>
              </w:rPr>
              <w:t>Стручкова Айта</w:t>
            </w:r>
          </w:p>
        </w:tc>
        <w:tc>
          <w:tcPr>
            <w:tcW w:w="1913" w:type="dxa"/>
          </w:tcPr>
          <w:p w:rsidR="00DA3CAA" w:rsidRPr="00DF307E" w:rsidRDefault="00DA3CAA" w:rsidP="00DA3CAA">
            <w:pPr>
              <w:jc w:val="both"/>
            </w:pPr>
            <w:r w:rsidRPr="00DF307E">
              <w:rPr>
                <w:sz w:val="22"/>
                <w:szCs w:val="22"/>
              </w:rPr>
              <w:t>82</w:t>
            </w:r>
          </w:p>
        </w:tc>
        <w:tc>
          <w:tcPr>
            <w:tcW w:w="2486" w:type="dxa"/>
          </w:tcPr>
          <w:p w:rsidR="00DA3CAA" w:rsidRPr="00DF307E" w:rsidRDefault="00DA3CAA" w:rsidP="00DA3CAA">
            <w:r w:rsidRPr="00DF307E">
              <w:rPr>
                <w:sz w:val="22"/>
                <w:szCs w:val="22"/>
              </w:rPr>
              <w:t>Сергучева А.И.</w:t>
            </w:r>
          </w:p>
        </w:tc>
      </w:tr>
      <w:tr w:rsidR="00DA3CAA" w:rsidTr="00DA3CAA">
        <w:tc>
          <w:tcPr>
            <w:tcW w:w="1989" w:type="dxa"/>
            <w:vMerge w:val="restart"/>
          </w:tcPr>
          <w:p w:rsidR="00DA3CAA" w:rsidRPr="00DF307E" w:rsidRDefault="00DA3CAA" w:rsidP="00DA3CAA">
            <w:pPr>
              <w:jc w:val="both"/>
            </w:pPr>
            <w:r w:rsidRPr="00DF307E">
              <w:rPr>
                <w:sz w:val="22"/>
                <w:szCs w:val="22"/>
              </w:rPr>
              <w:t>Химия</w:t>
            </w:r>
          </w:p>
        </w:tc>
        <w:tc>
          <w:tcPr>
            <w:tcW w:w="2520" w:type="dxa"/>
          </w:tcPr>
          <w:p w:rsidR="00DA3CAA" w:rsidRPr="00DF307E" w:rsidRDefault="00DA3CAA" w:rsidP="00DA3CAA">
            <w:pPr>
              <w:jc w:val="both"/>
            </w:pPr>
            <w:r w:rsidRPr="00DF307E">
              <w:rPr>
                <w:sz w:val="22"/>
                <w:szCs w:val="22"/>
              </w:rPr>
              <w:t>Васильева МАйя</w:t>
            </w:r>
          </w:p>
        </w:tc>
        <w:tc>
          <w:tcPr>
            <w:tcW w:w="1913" w:type="dxa"/>
          </w:tcPr>
          <w:p w:rsidR="00DA3CAA" w:rsidRPr="00DF307E" w:rsidRDefault="00DA3CAA" w:rsidP="00DA3CAA">
            <w:pPr>
              <w:jc w:val="both"/>
            </w:pPr>
            <w:r w:rsidRPr="00DF307E">
              <w:rPr>
                <w:sz w:val="22"/>
                <w:szCs w:val="22"/>
              </w:rPr>
              <w:t>95</w:t>
            </w:r>
          </w:p>
        </w:tc>
        <w:tc>
          <w:tcPr>
            <w:tcW w:w="2486" w:type="dxa"/>
          </w:tcPr>
          <w:p w:rsidR="00DA3CAA" w:rsidRPr="00DF307E" w:rsidRDefault="00DA3CAA" w:rsidP="00DA3CAA">
            <w:r w:rsidRPr="00DF307E">
              <w:rPr>
                <w:sz w:val="22"/>
                <w:szCs w:val="22"/>
              </w:rPr>
              <w:t>Игнатьева А.В.</w:t>
            </w:r>
          </w:p>
        </w:tc>
      </w:tr>
      <w:tr w:rsidR="00DA3CAA" w:rsidTr="00DA3CAA">
        <w:tc>
          <w:tcPr>
            <w:tcW w:w="1989" w:type="dxa"/>
            <w:vMerge/>
          </w:tcPr>
          <w:p w:rsidR="00DA3CAA" w:rsidRPr="00DF307E" w:rsidRDefault="00DA3CAA" w:rsidP="00DA3CAA">
            <w:pPr>
              <w:jc w:val="both"/>
            </w:pPr>
          </w:p>
        </w:tc>
        <w:tc>
          <w:tcPr>
            <w:tcW w:w="2520" w:type="dxa"/>
          </w:tcPr>
          <w:p w:rsidR="00DA3CAA" w:rsidRPr="00DF307E" w:rsidRDefault="00DA3CAA" w:rsidP="00DA3CAA">
            <w:pPr>
              <w:jc w:val="both"/>
            </w:pPr>
            <w:r w:rsidRPr="00DF307E">
              <w:rPr>
                <w:sz w:val="22"/>
                <w:szCs w:val="22"/>
              </w:rPr>
              <w:t>Исаков Женя</w:t>
            </w:r>
          </w:p>
        </w:tc>
        <w:tc>
          <w:tcPr>
            <w:tcW w:w="1913" w:type="dxa"/>
          </w:tcPr>
          <w:p w:rsidR="00DA3CAA" w:rsidRPr="00DF307E" w:rsidRDefault="00DA3CAA" w:rsidP="00DA3CAA">
            <w:pPr>
              <w:jc w:val="both"/>
            </w:pPr>
            <w:r w:rsidRPr="00DF307E">
              <w:rPr>
                <w:sz w:val="22"/>
                <w:szCs w:val="22"/>
              </w:rPr>
              <w:t>83</w:t>
            </w:r>
          </w:p>
        </w:tc>
        <w:tc>
          <w:tcPr>
            <w:tcW w:w="2486" w:type="dxa"/>
          </w:tcPr>
          <w:p w:rsidR="00DA3CAA" w:rsidRPr="00DF307E" w:rsidRDefault="00DA3CAA" w:rsidP="00DA3CAA">
            <w:r w:rsidRPr="00DF307E">
              <w:rPr>
                <w:sz w:val="22"/>
                <w:szCs w:val="22"/>
              </w:rPr>
              <w:t>Игнатьева А.В.</w:t>
            </w:r>
          </w:p>
        </w:tc>
      </w:tr>
      <w:tr w:rsidR="00DA3CAA" w:rsidTr="00DA3CAA">
        <w:tc>
          <w:tcPr>
            <w:tcW w:w="1989" w:type="dxa"/>
            <w:vMerge/>
          </w:tcPr>
          <w:p w:rsidR="00DA3CAA" w:rsidRPr="00DF307E" w:rsidRDefault="00DA3CAA" w:rsidP="00DA3CAA">
            <w:pPr>
              <w:jc w:val="both"/>
            </w:pPr>
          </w:p>
        </w:tc>
        <w:tc>
          <w:tcPr>
            <w:tcW w:w="2520" w:type="dxa"/>
          </w:tcPr>
          <w:p w:rsidR="00DA3CAA" w:rsidRPr="00DF307E" w:rsidRDefault="00DA3CAA" w:rsidP="00DA3CAA">
            <w:pPr>
              <w:jc w:val="both"/>
            </w:pPr>
            <w:r w:rsidRPr="00DF307E">
              <w:rPr>
                <w:sz w:val="22"/>
                <w:szCs w:val="22"/>
              </w:rPr>
              <w:t>Никитина Вера</w:t>
            </w:r>
          </w:p>
        </w:tc>
        <w:tc>
          <w:tcPr>
            <w:tcW w:w="1913" w:type="dxa"/>
          </w:tcPr>
          <w:p w:rsidR="00DA3CAA" w:rsidRPr="00DF307E" w:rsidRDefault="00DA3CAA" w:rsidP="00DA3CAA">
            <w:pPr>
              <w:jc w:val="both"/>
            </w:pPr>
            <w:r w:rsidRPr="00DF307E">
              <w:rPr>
                <w:sz w:val="22"/>
                <w:szCs w:val="22"/>
              </w:rPr>
              <w:t>80</w:t>
            </w:r>
          </w:p>
        </w:tc>
        <w:tc>
          <w:tcPr>
            <w:tcW w:w="2486" w:type="dxa"/>
          </w:tcPr>
          <w:p w:rsidR="00DA3CAA" w:rsidRPr="00DF307E" w:rsidRDefault="00DA3CAA" w:rsidP="00DA3CAA">
            <w:r w:rsidRPr="00DF307E">
              <w:rPr>
                <w:sz w:val="22"/>
                <w:szCs w:val="22"/>
              </w:rPr>
              <w:t>Игнатьева А.В.</w:t>
            </w:r>
          </w:p>
        </w:tc>
      </w:tr>
      <w:tr w:rsidR="00DA3CAA" w:rsidTr="00DA3CAA">
        <w:tc>
          <w:tcPr>
            <w:tcW w:w="1989" w:type="dxa"/>
            <w:vMerge/>
          </w:tcPr>
          <w:p w:rsidR="00DA3CAA" w:rsidRPr="00DF307E" w:rsidRDefault="00DA3CAA" w:rsidP="00DA3CAA">
            <w:pPr>
              <w:jc w:val="both"/>
            </w:pPr>
          </w:p>
        </w:tc>
        <w:tc>
          <w:tcPr>
            <w:tcW w:w="2520" w:type="dxa"/>
          </w:tcPr>
          <w:p w:rsidR="00DA3CAA" w:rsidRPr="00DF307E" w:rsidRDefault="00DA3CAA" w:rsidP="00DA3CAA">
            <w:pPr>
              <w:jc w:val="both"/>
            </w:pPr>
            <w:r w:rsidRPr="00DF307E">
              <w:rPr>
                <w:sz w:val="22"/>
                <w:szCs w:val="22"/>
              </w:rPr>
              <w:t>Стручкова Айта</w:t>
            </w:r>
          </w:p>
        </w:tc>
        <w:tc>
          <w:tcPr>
            <w:tcW w:w="1913" w:type="dxa"/>
          </w:tcPr>
          <w:p w:rsidR="00DA3CAA" w:rsidRPr="00DF307E" w:rsidRDefault="00DA3CAA" w:rsidP="00DA3CAA">
            <w:pPr>
              <w:jc w:val="both"/>
            </w:pPr>
            <w:r w:rsidRPr="00DF307E">
              <w:rPr>
                <w:sz w:val="22"/>
                <w:szCs w:val="22"/>
              </w:rPr>
              <w:t>78</w:t>
            </w:r>
          </w:p>
        </w:tc>
        <w:tc>
          <w:tcPr>
            <w:tcW w:w="2486" w:type="dxa"/>
          </w:tcPr>
          <w:p w:rsidR="00DA3CAA" w:rsidRPr="00DF307E" w:rsidRDefault="00DA3CAA" w:rsidP="00DA3CAA">
            <w:r w:rsidRPr="00DF307E">
              <w:rPr>
                <w:sz w:val="22"/>
                <w:szCs w:val="22"/>
              </w:rPr>
              <w:t>Игнатьева А.В.</w:t>
            </w:r>
          </w:p>
        </w:tc>
      </w:tr>
    </w:tbl>
    <w:p w:rsidR="00DA3CAA" w:rsidRDefault="00DA3CAA" w:rsidP="00DA3CAA">
      <w:pPr>
        <w:shd w:val="clear" w:color="auto" w:fill="FFFFFF"/>
        <w:rPr>
          <w:i/>
          <w:color w:val="000000"/>
        </w:rPr>
      </w:pPr>
    </w:p>
    <w:p w:rsidR="00DA3CAA" w:rsidRPr="00DA3CAA" w:rsidRDefault="00DA3CAA" w:rsidP="00DA3CAA">
      <w:pPr>
        <w:shd w:val="clear" w:color="auto" w:fill="FFFFFF"/>
        <w:jc w:val="both"/>
        <w:rPr>
          <w:i/>
          <w:color w:val="000000"/>
        </w:rPr>
      </w:pPr>
      <w:r w:rsidRPr="00DA3CAA">
        <w:rPr>
          <w:i/>
          <w:color w:val="000000"/>
        </w:rPr>
        <w:t xml:space="preserve">Обустроенность выпускников </w:t>
      </w:r>
    </w:p>
    <w:p w:rsidR="00DA3CAA" w:rsidRPr="00FC0284" w:rsidRDefault="00DA3CAA" w:rsidP="00DA3CAA">
      <w:pPr>
        <w:shd w:val="clear" w:color="auto" w:fill="FFFFFF"/>
        <w:jc w:val="both"/>
        <w:rPr>
          <w:color w:val="000000"/>
        </w:rPr>
      </w:pPr>
      <w:r w:rsidRPr="00FC0284">
        <w:rPr>
          <w:color w:val="000000"/>
        </w:rPr>
        <w:t>Выпускники 201</w:t>
      </w:r>
      <w:r>
        <w:rPr>
          <w:color w:val="000000"/>
        </w:rPr>
        <w:t xml:space="preserve">3 </w:t>
      </w:r>
      <w:r w:rsidRPr="00FC0284">
        <w:rPr>
          <w:color w:val="000000"/>
        </w:rPr>
        <w:t>г</w:t>
      </w:r>
      <w:r>
        <w:rPr>
          <w:color w:val="000000"/>
        </w:rPr>
        <w:t>.</w:t>
      </w:r>
      <w:r w:rsidRPr="00FC0284">
        <w:rPr>
          <w:color w:val="000000"/>
        </w:rPr>
        <w:t xml:space="preserve"> – 100% поступили на учебу в учебные заведения профессиональной подготовки</w:t>
      </w:r>
    </w:p>
    <w:p w:rsidR="00DA3CAA" w:rsidRPr="00FC0284" w:rsidRDefault="00DA3CAA" w:rsidP="00DA3CAA">
      <w:pPr>
        <w:shd w:val="clear" w:color="auto" w:fill="FFFFFF"/>
        <w:jc w:val="both"/>
        <w:rPr>
          <w:color w:val="000000"/>
        </w:rPr>
      </w:pPr>
    </w:p>
    <w:p w:rsidR="00DA3CAA" w:rsidRPr="00FC0284" w:rsidRDefault="00DA3CAA" w:rsidP="00DA3CAA">
      <w:pPr>
        <w:ind w:firstLine="360"/>
        <w:jc w:val="both"/>
      </w:pPr>
      <w:r>
        <w:rPr>
          <w:noProof/>
        </w:rPr>
        <w:drawing>
          <wp:inline distT="0" distB="0" distL="0" distR="0">
            <wp:extent cx="2918985" cy="1304925"/>
            <wp:effectExtent l="519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3CAA" w:rsidRPr="00DA3CAA" w:rsidRDefault="00DA3CAA" w:rsidP="00DA3CAA">
      <w:pPr>
        <w:tabs>
          <w:tab w:val="left" w:pos="975"/>
        </w:tabs>
        <w:jc w:val="both"/>
        <w:rPr>
          <w:i/>
        </w:rPr>
      </w:pPr>
      <w:r w:rsidRPr="00DA3CAA">
        <w:rPr>
          <w:i/>
        </w:rPr>
        <w:t xml:space="preserve">Местоположения учебных заведений  </w:t>
      </w:r>
    </w:p>
    <w:p w:rsidR="00DA3CAA" w:rsidRDefault="00DA3CAA" w:rsidP="00DA3CAA">
      <w:pPr>
        <w:pStyle w:val="a3"/>
        <w:tabs>
          <w:tab w:val="left" w:pos="975"/>
        </w:tabs>
        <w:spacing w:line="240" w:lineRule="auto"/>
        <w:ind w:left="0"/>
        <w:jc w:val="both"/>
        <w:rPr>
          <w:rFonts w:ascii="Times New Roman" w:hAnsi="Times New Roman"/>
          <w:sz w:val="24"/>
          <w:szCs w:val="24"/>
        </w:rPr>
      </w:pPr>
      <w:r>
        <w:rPr>
          <w:noProof/>
          <w:color w:val="000000"/>
          <w:sz w:val="24"/>
          <w:szCs w:val="24"/>
          <w:lang w:eastAsia="ru-RU"/>
        </w:rPr>
        <w:drawing>
          <wp:inline distT="0" distB="0" distL="0" distR="0">
            <wp:extent cx="3175570" cy="1276350"/>
            <wp:effectExtent l="578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C0284">
        <w:rPr>
          <w:rFonts w:ascii="Times New Roman" w:hAnsi="Times New Roman"/>
          <w:sz w:val="24"/>
          <w:szCs w:val="24"/>
        </w:rPr>
        <w:t xml:space="preserve">                                    </w:t>
      </w:r>
    </w:p>
    <w:p w:rsidR="00DA3CAA" w:rsidRDefault="00DA3CAA" w:rsidP="00DA3CAA">
      <w:pPr>
        <w:pStyle w:val="a3"/>
        <w:tabs>
          <w:tab w:val="left" w:pos="975"/>
        </w:tabs>
        <w:spacing w:line="240" w:lineRule="auto"/>
        <w:ind w:left="0"/>
        <w:jc w:val="both"/>
        <w:rPr>
          <w:rFonts w:ascii="Times New Roman" w:hAnsi="Times New Roman"/>
          <w:sz w:val="24"/>
          <w:szCs w:val="24"/>
        </w:rPr>
      </w:pPr>
    </w:p>
    <w:p w:rsidR="00DA3CAA" w:rsidRPr="00DA3CAA" w:rsidRDefault="00DA3CAA" w:rsidP="00DA3CAA">
      <w:pPr>
        <w:pStyle w:val="a3"/>
        <w:tabs>
          <w:tab w:val="left" w:pos="975"/>
        </w:tabs>
        <w:spacing w:line="240" w:lineRule="auto"/>
        <w:ind w:left="0"/>
        <w:jc w:val="both"/>
        <w:rPr>
          <w:rFonts w:ascii="Times New Roman" w:hAnsi="Times New Roman"/>
          <w:i/>
          <w:sz w:val="24"/>
          <w:szCs w:val="24"/>
        </w:rPr>
      </w:pPr>
      <w:r w:rsidRPr="00DA3CAA">
        <w:rPr>
          <w:rFonts w:ascii="Times New Roman" w:hAnsi="Times New Roman"/>
          <w:i/>
          <w:sz w:val="24"/>
          <w:szCs w:val="24"/>
        </w:rPr>
        <w:t>Профили выбранных специальностей</w:t>
      </w:r>
    </w:p>
    <w:p w:rsidR="00DA3CAA" w:rsidRPr="00FC0284" w:rsidRDefault="00DA3CAA" w:rsidP="00DA3CAA">
      <w:pPr>
        <w:tabs>
          <w:tab w:val="left" w:pos="975"/>
        </w:tabs>
        <w:jc w:val="both"/>
      </w:pPr>
    </w:p>
    <w:p w:rsidR="00DA3CAA" w:rsidRPr="00FC0284" w:rsidRDefault="00DA3CAA" w:rsidP="00DA3CAA">
      <w:pPr>
        <w:jc w:val="both"/>
        <w:rPr>
          <w:noProof/>
        </w:rPr>
      </w:pPr>
      <w:r>
        <w:rPr>
          <w:noProof/>
          <w:color w:val="000000"/>
        </w:rPr>
        <w:drawing>
          <wp:inline distT="0" distB="0" distL="0" distR="0">
            <wp:extent cx="3290657" cy="1323975"/>
            <wp:effectExtent l="4993"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3CAA" w:rsidRDefault="00DA3CAA" w:rsidP="00DA3CAA">
      <w:pPr>
        <w:pStyle w:val="a4"/>
        <w:jc w:val="center"/>
      </w:pPr>
    </w:p>
    <w:p w:rsidR="00631329" w:rsidRDefault="00631329" w:rsidP="00DA3CAA">
      <w:pPr>
        <w:jc w:val="both"/>
      </w:pPr>
      <w:r>
        <w:t>Предложения.</w:t>
      </w:r>
    </w:p>
    <w:p w:rsidR="00631329" w:rsidRDefault="00631329" w:rsidP="009E4B2C">
      <w:pPr>
        <w:numPr>
          <w:ilvl w:val="0"/>
          <w:numId w:val="42"/>
        </w:numPr>
        <w:suppressAutoHyphens/>
        <w:jc w:val="both"/>
      </w:pPr>
      <w:r>
        <w:t xml:space="preserve">Осуществлять деятельность ОУ в соответствии с требованиями </w:t>
      </w:r>
      <w:r>
        <w:rPr>
          <w:rFonts w:eastAsia="Calibri"/>
        </w:rPr>
        <w:t>ФГОС,</w:t>
      </w:r>
      <w:r>
        <w:t xml:space="preserve"> а также муниципального задания «Реализация основных образовательных программ общего образования»</w:t>
      </w:r>
      <w:r>
        <w:rPr>
          <w:rFonts w:eastAsia="Calibri"/>
        </w:rPr>
        <w:t>.</w:t>
      </w:r>
    </w:p>
    <w:p w:rsidR="00631329" w:rsidRDefault="00631329" w:rsidP="009E4B2C">
      <w:pPr>
        <w:numPr>
          <w:ilvl w:val="0"/>
          <w:numId w:val="42"/>
        </w:numPr>
        <w:jc w:val="both"/>
      </w:pPr>
      <w:r>
        <w:t>Продолжить работу по внедрению ИУП в основной школе</w:t>
      </w:r>
      <w:r w:rsidR="00CC0695">
        <w:t xml:space="preserve"> и старшей школе</w:t>
      </w:r>
    </w:p>
    <w:p w:rsidR="00CC0695" w:rsidRDefault="002C6853" w:rsidP="009E4B2C">
      <w:pPr>
        <w:numPr>
          <w:ilvl w:val="0"/>
          <w:numId w:val="42"/>
        </w:numPr>
        <w:jc w:val="both"/>
      </w:pPr>
      <w:r>
        <w:t>С 2014-15 учебного года осуществить переход на строгий профиль с 10-го класса (политехнический класс, класс универсального профиля)</w:t>
      </w:r>
    </w:p>
    <w:p w:rsidR="002C6853" w:rsidRDefault="002C6853" w:rsidP="009E4B2C">
      <w:pPr>
        <w:numPr>
          <w:ilvl w:val="0"/>
          <w:numId w:val="42"/>
        </w:numPr>
        <w:jc w:val="both"/>
      </w:pPr>
      <w:r>
        <w:t xml:space="preserve">Усилить профориентационную работу в предпрофильных классах, с целью </w:t>
      </w:r>
      <w:r w:rsidR="00376570">
        <w:t>самоопределения в выборе профиля обучения.</w:t>
      </w:r>
    </w:p>
    <w:p w:rsidR="002C6853" w:rsidRDefault="00376570" w:rsidP="009E4B2C">
      <w:pPr>
        <w:numPr>
          <w:ilvl w:val="0"/>
          <w:numId w:val="42"/>
        </w:numPr>
        <w:jc w:val="both"/>
      </w:pPr>
      <w:r>
        <w:t>Вести разъяснительную работу среди учащихся 9-х классов и их родителей по выбору ОГЭ, в связи с учетом результатов экзаменов при распределении в профильные классы.</w:t>
      </w:r>
    </w:p>
    <w:p w:rsidR="00631329" w:rsidRDefault="00631329" w:rsidP="009E4B2C">
      <w:pPr>
        <w:numPr>
          <w:ilvl w:val="0"/>
          <w:numId w:val="42"/>
        </w:numPr>
        <w:tabs>
          <w:tab w:val="left" w:pos="709"/>
        </w:tabs>
        <w:jc w:val="both"/>
      </w:pPr>
      <w:r>
        <w:t xml:space="preserve">Увеличить количество </w:t>
      </w:r>
      <w:proofErr w:type="gramStart"/>
      <w:r>
        <w:t>обучающихся</w:t>
      </w:r>
      <w:proofErr w:type="gramEnd"/>
      <w:r>
        <w:t>, занимающихся научно-исследовательской и проектной деятельностью, в том числе через проект «Школьная лига РОСНАНО»</w:t>
      </w:r>
    </w:p>
    <w:p w:rsidR="00631329" w:rsidRDefault="00631329" w:rsidP="009E4B2C">
      <w:pPr>
        <w:pStyle w:val="31"/>
        <w:keepNext/>
        <w:keepLines/>
        <w:numPr>
          <w:ilvl w:val="0"/>
          <w:numId w:val="42"/>
        </w:numPr>
        <w:shd w:val="clear" w:color="auto" w:fill="auto"/>
        <w:tabs>
          <w:tab w:val="left" w:pos="709"/>
          <w:tab w:val="left" w:pos="975"/>
        </w:tabs>
        <w:spacing w:line="240" w:lineRule="auto"/>
        <w:rPr>
          <w:rFonts w:ascii="Times New Roman" w:hAnsi="Times New Roman"/>
          <w:b w:val="0"/>
          <w:sz w:val="24"/>
          <w:szCs w:val="24"/>
        </w:rPr>
      </w:pPr>
      <w:r>
        <w:rPr>
          <w:rFonts w:ascii="Times New Roman" w:hAnsi="Times New Roman"/>
          <w:b w:val="0"/>
          <w:sz w:val="24"/>
          <w:szCs w:val="24"/>
        </w:rPr>
        <w:t>Необходимо  разнообразить индивидуальные образовательные траектории развития каждого обучающегося, в том числе детей со специальной одарённостью.</w:t>
      </w:r>
    </w:p>
    <w:p w:rsidR="00631329" w:rsidRDefault="00631329" w:rsidP="009E4B2C">
      <w:pPr>
        <w:pStyle w:val="31"/>
        <w:keepNext/>
        <w:keepLines/>
        <w:numPr>
          <w:ilvl w:val="0"/>
          <w:numId w:val="42"/>
        </w:numPr>
        <w:shd w:val="clear" w:color="auto" w:fill="auto"/>
        <w:tabs>
          <w:tab w:val="left" w:pos="709"/>
          <w:tab w:val="left" w:pos="975"/>
        </w:tabs>
        <w:spacing w:line="240" w:lineRule="auto"/>
        <w:rPr>
          <w:rFonts w:ascii="Times New Roman" w:hAnsi="Times New Roman"/>
          <w:b w:val="0"/>
          <w:sz w:val="24"/>
          <w:szCs w:val="24"/>
        </w:rPr>
      </w:pPr>
      <w:r>
        <w:rPr>
          <w:rFonts w:ascii="Times New Roman" w:hAnsi="Times New Roman"/>
          <w:b w:val="0"/>
          <w:sz w:val="24"/>
          <w:szCs w:val="24"/>
        </w:rPr>
        <w:t>Повысить качество результатов итоговой аттестации выпускников.</w:t>
      </w:r>
    </w:p>
    <w:p w:rsidR="00631329" w:rsidRDefault="00631329" w:rsidP="00DA3CAA">
      <w:pPr>
        <w:pStyle w:val="a4"/>
        <w:jc w:val="center"/>
      </w:pPr>
    </w:p>
    <w:p w:rsidR="00926E82" w:rsidRDefault="00926E82" w:rsidP="00DA3CAA">
      <w:pPr>
        <w:tabs>
          <w:tab w:val="left" w:pos="975"/>
        </w:tabs>
        <w:jc w:val="center"/>
        <w:rPr>
          <w:b/>
          <w:i/>
        </w:rPr>
      </w:pPr>
      <w:r w:rsidRPr="00431D6F">
        <w:rPr>
          <w:b/>
          <w:i/>
        </w:rPr>
        <w:t>Воспитание и дополнительное образование</w:t>
      </w:r>
    </w:p>
    <w:p w:rsidR="0022380E" w:rsidRDefault="0022380E" w:rsidP="0022380E">
      <w:pPr>
        <w:ind w:firstLine="426"/>
        <w:jc w:val="both"/>
        <w:rPr>
          <w:color w:val="001236"/>
        </w:rPr>
      </w:pPr>
      <w:r>
        <w:rPr>
          <w:color w:val="001236"/>
        </w:rPr>
        <w:t xml:space="preserve">Перед педагогическим коллективом Майинского лицея поставлена задача создания стимулирующей и воспитывающей социальной среды, создание позитивного образа жизни выпускника – образованного и культурного, самостоятельного и активного, много умеющего и могущего познать еще больше, человека с доброй душой.   </w:t>
      </w:r>
    </w:p>
    <w:p w:rsidR="0022380E" w:rsidRDefault="0022380E" w:rsidP="0022380E">
      <w:pPr>
        <w:ind w:firstLine="426"/>
        <w:jc w:val="both"/>
        <w:rPr>
          <w:color w:val="001236"/>
        </w:rPr>
      </w:pPr>
      <w:r>
        <w:rPr>
          <w:b/>
          <w:color w:val="001236"/>
        </w:rPr>
        <w:t>Цель воспитательной работы образовательного учреждения</w:t>
      </w:r>
      <w:r>
        <w:rPr>
          <w:color w:val="001236"/>
        </w:rPr>
        <w:t xml:space="preserve"> – формирование базовой культуры и образования человека, создание условий для активного сотрудничества родителей и учащихся, укрепления связи поколений, создание условий для успешного развития творческой личности.</w:t>
      </w:r>
    </w:p>
    <w:p w:rsidR="0022380E" w:rsidRDefault="0022380E" w:rsidP="0022380E">
      <w:pPr>
        <w:ind w:firstLine="426"/>
        <w:jc w:val="both"/>
        <w:rPr>
          <w:b/>
          <w:color w:val="001236"/>
        </w:rPr>
      </w:pPr>
      <w:r>
        <w:rPr>
          <w:color w:val="001236"/>
        </w:rPr>
        <w:t>Для реализации поставленной цели были сформулированы следующие</w:t>
      </w:r>
      <w:r>
        <w:rPr>
          <w:b/>
          <w:color w:val="001236"/>
        </w:rPr>
        <w:t xml:space="preserve"> задачи воспитательной деятельности: </w:t>
      </w:r>
    </w:p>
    <w:p w:rsidR="0022380E" w:rsidRDefault="0022380E" w:rsidP="0022380E">
      <w:pPr>
        <w:ind w:firstLine="426"/>
        <w:jc w:val="both"/>
        <w:rPr>
          <w:color w:val="001236"/>
        </w:rPr>
      </w:pPr>
      <w:proofErr w:type="gramStart"/>
      <w:r>
        <w:rPr>
          <w:color w:val="001236"/>
        </w:rPr>
        <w:t>Организовать деятельность классных коллективов на основе ученического самоуправления, развивать у обучающихся стремление к самоанализу, самооценке, самостоятельности и инициативе;</w:t>
      </w:r>
      <w:proofErr w:type="gramEnd"/>
    </w:p>
    <w:p w:rsidR="0022380E" w:rsidRDefault="0022380E" w:rsidP="0022380E">
      <w:pPr>
        <w:ind w:firstLine="426"/>
        <w:jc w:val="both"/>
        <w:rPr>
          <w:color w:val="001236"/>
        </w:rPr>
      </w:pPr>
      <w:r>
        <w:rPr>
          <w:color w:val="001236"/>
        </w:rPr>
        <w:t>Формировать нравственные качества обучающихся, в которых концентрируются их отношения к действительности, к другим людям, к себе.</w:t>
      </w:r>
    </w:p>
    <w:p w:rsidR="0022380E" w:rsidRDefault="0022380E" w:rsidP="0022380E">
      <w:pPr>
        <w:ind w:firstLine="426"/>
        <w:jc w:val="both"/>
        <w:rPr>
          <w:color w:val="001236"/>
        </w:rPr>
      </w:pPr>
      <w:r>
        <w:rPr>
          <w:color w:val="001236"/>
        </w:rPr>
        <w:t>Воспитывать общечеловеческие и национально-культурные ценности через поддержание системы традиций, определяющих идеологию лицея.</w:t>
      </w:r>
    </w:p>
    <w:p w:rsidR="0022380E" w:rsidRDefault="0022380E" w:rsidP="0022380E">
      <w:pPr>
        <w:ind w:firstLine="426"/>
        <w:jc w:val="both"/>
        <w:rPr>
          <w:color w:val="001236"/>
        </w:rPr>
      </w:pPr>
      <w:r>
        <w:rPr>
          <w:color w:val="001236"/>
        </w:rPr>
        <w:t xml:space="preserve">Организовать работу по профилактике безнадзорности и правонарушений </w:t>
      </w:r>
      <w:proofErr w:type="gramStart"/>
      <w:r>
        <w:rPr>
          <w:color w:val="001236"/>
        </w:rPr>
        <w:t>среди</w:t>
      </w:r>
      <w:proofErr w:type="gramEnd"/>
      <w:r>
        <w:rPr>
          <w:color w:val="001236"/>
        </w:rPr>
        <w:t xml:space="preserve"> обучающихся.</w:t>
      </w:r>
    </w:p>
    <w:p w:rsidR="0022380E" w:rsidRDefault="0022380E" w:rsidP="0022380E">
      <w:pPr>
        <w:ind w:firstLine="426"/>
        <w:jc w:val="both"/>
        <w:rPr>
          <w:color w:val="001236"/>
        </w:rPr>
      </w:pPr>
      <w:r>
        <w:rPr>
          <w:color w:val="001236"/>
        </w:rPr>
        <w:t>Активизировать работу классных коллективов и родителей через участие в общелицейских мероприятиях.</w:t>
      </w:r>
    </w:p>
    <w:p w:rsidR="0022380E" w:rsidRDefault="0022380E" w:rsidP="0022380E">
      <w:pPr>
        <w:ind w:firstLine="426"/>
        <w:jc w:val="both"/>
        <w:rPr>
          <w:color w:val="001236"/>
        </w:rPr>
      </w:pPr>
      <w:r>
        <w:rPr>
          <w:color w:val="001236"/>
        </w:rPr>
        <w:lastRenderedPageBreak/>
        <w:t>Взаимодействие и сотрудничество образовательного учреждения и семьи с социально-культурными, оздоровительными учреждениями, общественными объединениями с целью создания условий для успешного самоопределения, саморазвития и самореализации личности лицеистов.</w:t>
      </w:r>
    </w:p>
    <w:p w:rsidR="0022380E" w:rsidRDefault="0022380E" w:rsidP="0022380E">
      <w:pPr>
        <w:ind w:firstLine="426"/>
        <w:jc w:val="both"/>
        <w:rPr>
          <w:color w:val="001236"/>
        </w:rPr>
      </w:pPr>
      <w:r>
        <w:rPr>
          <w:color w:val="001236"/>
        </w:rPr>
        <w:t>Исходя из вышесказанного, воспитание в Майинском лицее включает в себя три взаимозависимых блока:</w:t>
      </w:r>
    </w:p>
    <w:p w:rsidR="0022380E" w:rsidRDefault="0022380E" w:rsidP="0022380E">
      <w:pPr>
        <w:pStyle w:val="a3"/>
        <w:numPr>
          <w:ilvl w:val="0"/>
          <w:numId w:val="54"/>
        </w:numPr>
        <w:spacing w:after="0"/>
        <w:jc w:val="both"/>
        <w:rPr>
          <w:rFonts w:ascii="Times New Roman" w:hAnsi="Times New Roman"/>
          <w:color w:val="001236"/>
          <w:sz w:val="24"/>
          <w:szCs w:val="24"/>
        </w:rPr>
      </w:pPr>
      <w:r>
        <w:rPr>
          <w:rFonts w:ascii="Times New Roman" w:hAnsi="Times New Roman"/>
          <w:color w:val="001236"/>
          <w:sz w:val="24"/>
          <w:szCs w:val="24"/>
        </w:rPr>
        <w:t>Воспитание в процессе обучения</w:t>
      </w:r>
    </w:p>
    <w:p w:rsidR="0022380E" w:rsidRDefault="0022380E" w:rsidP="0022380E">
      <w:pPr>
        <w:pStyle w:val="a3"/>
        <w:numPr>
          <w:ilvl w:val="0"/>
          <w:numId w:val="54"/>
        </w:numPr>
        <w:spacing w:after="0"/>
        <w:jc w:val="both"/>
        <w:rPr>
          <w:rFonts w:ascii="Times New Roman" w:hAnsi="Times New Roman"/>
          <w:color w:val="001236"/>
          <w:sz w:val="24"/>
          <w:szCs w:val="24"/>
        </w:rPr>
      </w:pPr>
      <w:r>
        <w:rPr>
          <w:rFonts w:ascii="Times New Roman" w:hAnsi="Times New Roman"/>
          <w:color w:val="001236"/>
          <w:sz w:val="24"/>
          <w:szCs w:val="24"/>
        </w:rPr>
        <w:t>Воспитание во внеурочной деятельности</w:t>
      </w:r>
    </w:p>
    <w:p w:rsidR="0022380E" w:rsidRDefault="0022380E" w:rsidP="0022380E">
      <w:pPr>
        <w:pStyle w:val="a3"/>
        <w:numPr>
          <w:ilvl w:val="0"/>
          <w:numId w:val="54"/>
        </w:numPr>
        <w:spacing w:after="0"/>
        <w:jc w:val="both"/>
        <w:rPr>
          <w:rFonts w:ascii="Times New Roman" w:hAnsi="Times New Roman"/>
          <w:color w:val="001236"/>
          <w:sz w:val="24"/>
          <w:szCs w:val="24"/>
        </w:rPr>
      </w:pPr>
      <w:r>
        <w:rPr>
          <w:rFonts w:ascii="Times New Roman" w:hAnsi="Times New Roman"/>
          <w:color w:val="001236"/>
          <w:sz w:val="24"/>
          <w:szCs w:val="24"/>
        </w:rPr>
        <w:t>Воспитание во взаимодействии с социумом.</w:t>
      </w:r>
    </w:p>
    <w:p w:rsidR="0022380E" w:rsidRDefault="0022380E" w:rsidP="0022380E">
      <w:pPr>
        <w:pStyle w:val="a3"/>
        <w:spacing w:after="0"/>
        <w:ind w:left="786"/>
        <w:jc w:val="both"/>
        <w:rPr>
          <w:rFonts w:ascii="Times New Roman" w:hAnsi="Times New Roman"/>
          <w:color w:val="001236"/>
          <w:sz w:val="24"/>
          <w:szCs w:val="24"/>
        </w:rPr>
      </w:pPr>
    </w:p>
    <w:p w:rsidR="0022380E" w:rsidRDefault="0022380E" w:rsidP="0022380E">
      <w:pPr>
        <w:ind w:firstLine="426"/>
        <w:jc w:val="both"/>
        <w:rPr>
          <w:color w:val="001236"/>
        </w:rPr>
      </w:pPr>
      <w:r>
        <w:rPr>
          <w:color w:val="001236"/>
        </w:rPr>
        <w:t>Планирование проводилось по 4 направлениям:</w:t>
      </w:r>
    </w:p>
    <w:p w:rsidR="0022380E" w:rsidRDefault="0022380E" w:rsidP="0022380E">
      <w:pPr>
        <w:ind w:firstLine="426"/>
        <w:jc w:val="both"/>
        <w:rPr>
          <w:color w:val="001236"/>
        </w:rPr>
      </w:pPr>
      <w:proofErr w:type="gramStart"/>
      <w:r>
        <w:rPr>
          <w:color w:val="001236"/>
          <w:lang w:val="en-US"/>
        </w:rPr>
        <w:t>I</w:t>
      </w:r>
      <w:r>
        <w:rPr>
          <w:color w:val="001236"/>
        </w:rPr>
        <w:t xml:space="preserve"> часть.</w:t>
      </w:r>
      <w:proofErr w:type="gramEnd"/>
      <w:r>
        <w:rPr>
          <w:color w:val="001236"/>
        </w:rPr>
        <w:t xml:space="preserve"> «Развитие социальных и творческих инициатив, становление Совета обучающегося».</w:t>
      </w:r>
    </w:p>
    <w:p w:rsidR="0022380E" w:rsidRDefault="0022380E" w:rsidP="0022380E">
      <w:pPr>
        <w:ind w:firstLine="426"/>
        <w:jc w:val="both"/>
        <w:rPr>
          <w:color w:val="001236"/>
        </w:rPr>
      </w:pPr>
      <w:proofErr w:type="gramStart"/>
      <w:r>
        <w:rPr>
          <w:color w:val="001236"/>
          <w:lang w:val="en-US"/>
        </w:rPr>
        <w:t>II</w:t>
      </w:r>
      <w:r>
        <w:rPr>
          <w:color w:val="001236"/>
        </w:rPr>
        <w:t xml:space="preserve"> часть.</w:t>
      </w:r>
      <w:proofErr w:type="gramEnd"/>
      <w:r>
        <w:rPr>
          <w:color w:val="001236"/>
        </w:rPr>
        <w:t xml:space="preserve"> «Работа с педагогическими кадрами, направленная на совершенствование педагогического мастерства учителя, куратора, воспитателя в осуществлении воспитательного процесса».</w:t>
      </w:r>
    </w:p>
    <w:p w:rsidR="0022380E" w:rsidRDefault="0022380E" w:rsidP="0022380E">
      <w:pPr>
        <w:ind w:firstLine="426"/>
        <w:jc w:val="both"/>
        <w:rPr>
          <w:color w:val="001236"/>
        </w:rPr>
      </w:pPr>
      <w:proofErr w:type="gramStart"/>
      <w:r>
        <w:rPr>
          <w:color w:val="001236"/>
          <w:lang w:val="en-US"/>
        </w:rPr>
        <w:t>III</w:t>
      </w:r>
      <w:r>
        <w:rPr>
          <w:color w:val="001236"/>
        </w:rPr>
        <w:t xml:space="preserve"> часть.</w:t>
      </w:r>
      <w:proofErr w:type="gramEnd"/>
      <w:r>
        <w:rPr>
          <w:color w:val="001236"/>
        </w:rPr>
        <w:t xml:space="preserve"> «Взаимодействие образовательного учреждения, семьи, общественности в воспитании учащихся».</w:t>
      </w:r>
    </w:p>
    <w:p w:rsidR="0022380E" w:rsidRDefault="0022380E" w:rsidP="0022380E">
      <w:pPr>
        <w:ind w:firstLine="426"/>
        <w:jc w:val="both"/>
        <w:rPr>
          <w:color w:val="001236"/>
        </w:rPr>
      </w:pPr>
      <w:proofErr w:type="gramStart"/>
      <w:r>
        <w:rPr>
          <w:color w:val="001236"/>
          <w:lang w:val="en-US"/>
        </w:rPr>
        <w:t>IV</w:t>
      </w:r>
      <w:r>
        <w:rPr>
          <w:color w:val="001236"/>
        </w:rPr>
        <w:t xml:space="preserve"> часть.</w:t>
      </w:r>
      <w:proofErr w:type="gramEnd"/>
      <w:r>
        <w:rPr>
          <w:color w:val="001236"/>
        </w:rPr>
        <w:t xml:space="preserve"> «Планирование условий для осуществления деятельности Президентского Совета «Республика Лицей»</w:t>
      </w:r>
    </w:p>
    <w:p w:rsidR="0022380E" w:rsidRDefault="0022380E" w:rsidP="0022380E">
      <w:pPr>
        <w:ind w:firstLine="426"/>
        <w:jc w:val="both"/>
        <w:rPr>
          <w:color w:val="001236"/>
        </w:rPr>
      </w:pPr>
      <w:r>
        <w:rPr>
          <w:b/>
          <w:color w:val="001236"/>
        </w:rPr>
        <w:t xml:space="preserve">Основными принципами воспитания, </w:t>
      </w:r>
      <w:r>
        <w:rPr>
          <w:color w:val="001236"/>
        </w:rPr>
        <w:t>на которых базируется воспитательная система лицея, являются:</w:t>
      </w:r>
    </w:p>
    <w:p w:rsidR="0022380E" w:rsidRDefault="0022380E" w:rsidP="0022380E">
      <w:pPr>
        <w:ind w:firstLine="426"/>
        <w:jc w:val="both"/>
        <w:rPr>
          <w:color w:val="001236"/>
        </w:rPr>
      </w:pPr>
      <w:r>
        <w:rPr>
          <w:color w:val="001236"/>
        </w:rPr>
        <w:t xml:space="preserve"> Принцип гуманистической направленности воспитания;</w:t>
      </w:r>
    </w:p>
    <w:p w:rsidR="0022380E" w:rsidRDefault="0022380E" w:rsidP="0022380E">
      <w:pPr>
        <w:ind w:firstLine="426"/>
        <w:jc w:val="both"/>
        <w:rPr>
          <w:color w:val="001236"/>
        </w:rPr>
      </w:pPr>
      <w:r>
        <w:rPr>
          <w:color w:val="001236"/>
        </w:rPr>
        <w:t>Принцип культуросообразности воспитания;</w:t>
      </w:r>
    </w:p>
    <w:p w:rsidR="0022380E" w:rsidRDefault="0022380E" w:rsidP="0022380E">
      <w:pPr>
        <w:ind w:firstLine="426"/>
        <w:jc w:val="both"/>
        <w:rPr>
          <w:color w:val="001236"/>
        </w:rPr>
      </w:pPr>
      <w:r>
        <w:rPr>
          <w:color w:val="001236"/>
        </w:rPr>
        <w:t>Принцип эффективности социального взаимодействия;</w:t>
      </w:r>
    </w:p>
    <w:p w:rsidR="0022380E" w:rsidRDefault="0022380E" w:rsidP="0022380E">
      <w:pPr>
        <w:ind w:firstLine="426"/>
        <w:jc w:val="both"/>
        <w:rPr>
          <w:color w:val="001236"/>
        </w:rPr>
      </w:pPr>
      <w:r>
        <w:rPr>
          <w:color w:val="001236"/>
        </w:rPr>
        <w:t>Принцип сотрудничества и др.</w:t>
      </w:r>
    </w:p>
    <w:p w:rsidR="0022380E" w:rsidRDefault="0022380E" w:rsidP="0022380E">
      <w:pPr>
        <w:ind w:firstLine="426"/>
        <w:jc w:val="both"/>
        <w:rPr>
          <w:b/>
          <w:color w:val="001236"/>
        </w:rPr>
      </w:pPr>
      <w:r>
        <w:rPr>
          <w:color w:val="001236"/>
        </w:rPr>
        <w:t xml:space="preserve">Координация действий кураторов, педагога-организатора, тьюторов, психолога, воспитателей интерната, учителей – предметников позволила реализовать и реализовывать  </w:t>
      </w:r>
      <w:r>
        <w:rPr>
          <w:b/>
          <w:color w:val="001236"/>
        </w:rPr>
        <w:t xml:space="preserve">программы </w:t>
      </w:r>
      <w:r>
        <w:rPr>
          <w:color w:val="001236"/>
        </w:rPr>
        <w:t xml:space="preserve">и выполнить </w:t>
      </w:r>
      <w:r>
        <w:rPr>
          <w:b/>
          <w:color w:val="001236"/>
        </w:rPr>
        <w:t>планы</w:t>
      </w:r>
      <w:r>
        <w:rPr>
          <w:color w:val="001236"/>
        </w:rPr>
        <w:t xml:space="preserve"> обеспечения </w:t>
      </w:r>
      <w:r>
        <w:rPr>
          <w:b/>
          <w:color w:val="001236"/>
        </w:rPr>
        <w:t>воспитывающей деятельности.</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Программа развития образования «Мэцэ Кэскилэ -4»</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Республиканская целевая  программа «Развитие образование Р</w:t>
      </w:r>
      <w:proofErr w:type="gramStart"/>
      <w:r>
        <w:rPr>
          <w:rFonts w:ascii="Times New Roman" w:hAnsi="Times New Roman"/>
          <w:color w:val="001236"/>
          <w:sz w:val="24"/>
          <w:szCs w:val="24"/>
        </w:rPr>
        <w:t>С(</w:t>
      </w:r>
      <w:proofErr w:type="gramEnd"/>
      <w:r>
        <w:rPr>
          <w:rFonts w:ascii="Times New Roman" w:hAnsi="Times New Roman"/>
          <w:color w:val="001236"/>
          <w:sz w:val="24"/>
          <w:szCs w:val="24"/>
        </w:rPr>
        <w:t>Я) на 2012-2016 г.г.»</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Целевая  программа «Лицей – территория здоровья»</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Программа по профилактике ДДТ и ТБ</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Программа по профилактике безнадзорности и правонарушений «»</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План воспитательной работы Майинского лицея на 2013-2014 уч</w:t>
      </w:r>
      <w:proofErr w:type="gramStart"/>
      <w:r>
        <w:rPr>
          <w:rFonts w:ascii="Times New Roman" w:hAnsi="Times New Roman"/>
          <w:color w:val="001236"/>
          <w:sz w:val="24"/>
          <w:szCs w:val="24"/>
        </w:rPr>
        <w:t>.г</w:t>
      </w:r>
      <w:proofErr w:type="gramEnd"/>
      <w:r>
        <w:rPr>
          <w:rFonts w:ascii="Times New Roman" w:hAnsi="Times New Roman"/>
          <w:color w:val="001236"/>
          <w:sz w:val="24"/>
          <w:szCs w:val="24"/>
        </w:rPr>
        <w:t>од.</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План спортивно-массовых мероприятий за 2013-2014 уч</w:t>
      </w:r>
      <w:proofErr w:type="gramStart"/>
      <w:r>
        <w:rPr>
          <w:rFonts w:ascii="Times New Roman" w:hAnsi="Times New Roman"/>
          <w:color w:val="001236"/>
          <w:sz w:val="24"/>
          <w:szCs w:val="24"/>
        </w:rPr>
        <w:t>.г</w:t>
      </w:r>
      <w:proofErr w:type="gramEnd"/>
      <w:r>
        <w:rPr>
          <w:rFonts w:ascii="Times New Roman" w:hAnsi="Times New Roman"/>
          <w:color w:val="001236"/>
          <w:sz w:val="24"/>
          <w:szCs w:val="24"/>
        </w:rPr>
        <w:t>од</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План проведения «Месячника психологического здоровья»</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План проведения «Месячника по профилактике правонарушений»</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План проведения «Месячника гражданско-патриотического воспитания»</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План мероприятий  по пожарной безопасности за 2013-2014 уч</w:t>
      </w:r>
      <w:proofErr w:type="gramStart"/>
      <w:r>
        <w:rPr>
          <w:rFonts w:ascii="Times New Roman" w:hAnsi="Times New Roman"/>
          <w:color w:val="001236"/>
          <w:sz w:val="24"/>
          <w:szCs w:val="24"/>
        </w:rPr>
        <w:t>.г</w:t>
      </w:r>
      <w:proofErr w:type="gramEnd"/>
      <w:r>
        <w:rPr>
          <w:rFonts w:ascii="Times New Roman" w:hAnsi="Times New Roman"/>
          <w:color w:val="001236"/>
          <w:sz w:val="24"/>
          <w:szCs w:val="24"/>
        </w:rPr>
        <w:t>од</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План проведения Недели безопасности дорожного движения «Внимание, дети!»</w:t>
      </w:r>
    </w:p>
    <w:p w:rsidR="0022380E" w:rsidRDefault="0022380E" w:rsidP="0022380E">
      <w:pPr>
        <w:pStyle w:val="a3"/>
        <w:numPr>
          <w:ilvl w:val="0"/>
          <w:numId w:val="56"/>
        </w:numPr>
        <w:spacing w:after="0"/>
        <w:jc w:val="both"/>
        <w:rPr>
          <w:rFonts w:ascii="Times New Roman" w:hAnsi="Times New Roman"/>
          <w:color w:val="001236"/>
          <w:sz w:val="24"/>
          <w:szCs w:val="24"/>
        </w:rPr>
      </w:pPr>
      <w:r>
        <w:rPr>
          <w:rFonts w:ascii="Times New Roman" w:hAnsi="Times New Roman"/>
          <w:color w:val="001236"/>
          <w:sz w:val="24"/>
          <w:szCs w:val="24"/>
        </w:rPr>
        <w:t>План мероприятий, посвященных Дню Победы за 2013-2014 уч</w:t>
      </w:r>
      <w:proofErr w:type="gramStart"/>
      <w:r>
        <w:rPr>
          <w:rFonts w:ascii="Times New Roman" w:hAnsi="Times New Roman"/>
          <w:color w:val="001236"/>
          <w:sz w:val="24"/>
          <w:szCs w:val="24"/>
        </w:rPr>
        <w:t>.г</w:t>
      </w:r>
      <w:proofErr w:type="gramEnd"/>
      <w:r>
        <w:rPr>
          <w:rFonts w:ascii="Times New Roman" w:hAnsi="Times New Roman"/>
          <w:color w:val="001236"/>
          <w:sz w:val="24"/>
          <w:szCs w:val="24"/>
        </w:rPr>
        <w:t>од</w:t>
      </w:r>
    </w:p>
    <w:p w:rsidR="0022380E" w:rsidRDefault="0022380E" w:rsidP="0022380E">
      <w:pPr>
        <w:pStyle w:val="a3"/>
        <w:spacing w:after="0"/>
        <w:ind w:left="786"/>
        <w:jc w:val="both"/>
        <w:rPr>
          <w:rFonts w:ascii="Times New Roman" w:hAnsi="Times New Roman"/>
          <w:color w:val="001236"/>
          <w:sz w:val="24"/>
          <w:szCs w:val="24"/>
        </w:rPr>
      </w:pPr>
    </w:p>
    <w:p w:rsidR="0022380E" w:rsidRDefault="0022380E" w:rsidP="0022380E">
      <w:pPr>
        <w:ind w:firstLine="426"/>
        <w:jc w:val="both"/>
        <w:rPr>
          <w:color w:val="001236"/>
        </w:rPr>
      </w:pPr>
      <w:r>
        <w:rPr>
          <w:color w:val="001236"/>
        </w:rPr>
        <w:t>По итогам проведенных мероприятий написаны информационные и аналитические справки, изданы приказы, в  которых отражены результаты, существующие проблемы и намечены пути их решения.</w:t>
      </w:r>
    </w:p>
    <w:p w:rsidR="0022380E" w:rsidRDefault="0022380E" w:rsidP="0022380E">
      <w:pPr>
        <w:ind w:firstLine="426"/>
        <w:jc w:val="both"/>
        <w:rPr>
          <w:color w:val="001236"/>
        </w:rPr>
      </w:pPr>
      <w:r>
        <w:rPr>
          <w:color w:val="001236"/>
        </w:rPr>
        <w:lastRenderedPageBreak/>
        <w:t xml:space="preserve">Кадровое обеспечение по реализации воспитательной работы на достаточном уровне. Прослеживается стабильность в уровне квалификации кадров. Все воспитательные службы лицея укомплектованы. </w:t>
      </w:r>
    </w:p>
    <w:p w:rsidR="0022380E" w:rsidRDefault="0022380E" w:rsidP="0022380E">
      <w:pPr>
        <w:jc w:val="both"/>
        <w:rPr>
          <w:color w:val="001236"/>
        </w:rPr>
      </w:pPr>
      <w:r>
        <w:rPr>
          <w:color w:val="001236"/>
        </w:rPr>
        <w:t xml:space="preserve">        </w:t>
      </w:r>
      <w:r>
        <w:rPr>
          <w:b/>
          <w:color w:val="001236"/>
        </w:rPr>
        <w:t>Реализация</w:t>
      </w:r>
      <w:r>
        <w:rPr>
          <w:color w:val="001236"/>
        </w:rPr>
        <w:t xml:space="preserve"> основных направлений </w:t>
      </w:r>
      <w:r>
        <w:rPr>
          <w:b/>
          <w:color w:val="001236"/>
        </w:rPr>
        <w:t>воспитания осуществляется кураторами.</w:t>
      </w:r>
      <w:r>
        <w:rPr>
          <w:color w:val="001236"/>
        </w:rPr>
        <w:t xml:space="preserve"> За 2013-2014 уч. год </w:t>
      </w:r>
      <w:proofErr w:type="gramStart"/>
      <w:r>
        <w:rPr>
          <w:color w:val="001236"/>
        </w:rPr>
        <w:t>укомплектованы</w:t>
      </w:r>
      <w:proofErr w:type="gramEnd"/>
      <w:r>
        <w:rPr>
          <w:color w:val="001236"/>
        </w:rPr>
        <w:t xml:space="preserve"> 11 классных коллективов, которыми руководят 11 кураторов. Из них: мужчины – 3, женщины – 8.  Начинающие – 5. Все классы подразделялись на 2 ступени: средние </w:t>
      </w:r>
      <w:proofErr w:type="gramStart"/>
      <w:r>
        <w:rPr>
          <w:color w:val="001236"/>
        </w:rPr>
        <w:t xml:space="preserve">( </w:t>
      </w:r>
      <w:proofErr w:type="gramEnd"/>
      <w:r>
        <w:rPr>
          <w:color w:val="001236"/>
        </w:rPr>
        <w:t>5-7 классы), старшие (8-11 классы). Во вновь сформированных 5-х и 8-2 классах кураторами работают: Жирков Ф.Ф., Никитин П.А.</w:t>
      </w:r>
    </w:p>
    <w:p w:rsidR="0022380E" w:rsidRDefault="0022380E" w:rsidP="0022380E">
      <w:pPr>
        <w:ind w:firstLine="426"/>
        <w:jc w:val="both"/>
        <w:rPr>
          <w:color w:val="001236"/>
        </w:rPr>
      </w:pPr>
      <w:r>
        <w:rPr>
          <w:color w:val="001236"/>
        </w:rPr>
        <w:t xml:space="preserve">Содержание планов воспитательной работы являлось конкретизацией общелицейского плана воспитательной работы. Приоритетными направлениями воспитательной работы являются:  </w:t>
      </w:r>
      <w:proofErr w:type="gramStart"/>
      <w:r>
        <w:rPr>
          <w:color w:val="001236"/>
        </w:rPr>
        <w:t>патриотическое</w:t>
      </w:r>
      <w:proofErr w:type="gramEnd"/>
      <w:r>
        <w:rPr>
          <w:color w:val="001236"/>
        </w:rPr>
        <w:t>, гражданско-правовое, экологическое, нравственное. Всеми кураторами  в системе проводилась работа по формированию активной жизненной позиции, ориентации на общечеловеческие ценности,  охране жизни и здоровья детей, по предупреждению детского дорожно-транспортного травматизма, по формированию знаний по технике безопасности, по профилактике правонарушений, неуспеваемости учащихся и др.</w:t>
      </w:r>
    </w:p>
    <w:p w:rsidR="0022380E" w:rsidRDefault="0022380E" w:rsidP="0022380E">
      <w:pPr>
        <w:ind w:firstLine="426"/>
        <w:jc w:val="both"/>
        <w:rPr>
          <w:color w:val="001236"/>
        </w:rPr>
      </w:pPr>
      <w:r>
        <w:rPr>
          <w:color w:val="001236"/>
        </w:rPr>
        <w:t>Методическая работа с кураторами проводилась через методические совещания, Совета кураторов, консультации, педагогические советы, на которых рассматривались методические вопросы, вносились коррективы в планы воспитательной работы, зачитывались справки по итогам внутришкольного контроля, информация для кураторов.</w:t>
      </w:r>
    </w:p>
    <w:p w:rsidR="0022380E" w:rsidRDefault="0022380E" w:rsidP="0022380E">
      <w:pPr>
        <w:ind w:firstLine="426"/>
        <w:jc w:val="both"/>
        <w:rPr>
          <w:color w:val="001236"/>
        </w:rPr>
      </w:pPr>
      <w:r>
        <w:rPr>
          <w:color w:val="001236"/>
        </w:rPr>
        <w:t>В течение учебного года работа Совета кураторов строилась в соответствии  с целью, задачами, планом воспитательной работы лицея, темой самообразования Совета кураторов. Проведено 6 заседаний. Реализация поставленной цели, повышение методического, нормативно-правового, психологического уровня кураторов осуществлялись через тематические заседания, обмен опытом кураторов. Большое внимание уделялось: обновлению содержания традиционных общелицейских мероприятий, ознакомлению  с современными воспитательными технологиями, проблемно-ориентированному анализу, показателям эффективности воспитательной системы, изучению нормативно-правовых документов, созданию условий для успешной адаптации учащихся 5-х, 8-2 классов.</w:t>
      </w:r>
    </w:p>
    <w:p w:rsidR="0022380E" w:rsidRDefault="0022380E" w:rsidP="0022380E">
      <w:pPr>
        <w:ind w:firstLine="426"/>
        <w:jc w:val="center"/>
        <w:rPr>
          <w:b/>
          <w:color w:val="001236"/>
        </w:rPr>
      </w:pPr>
      <w:r>
        <w:rPr>
          <w:b/>
          <w:color w:val="001236"/>
        </w:rPr>
        <w:t>Показатели результативности методической работы кураторов</w:t>
      </w:r>
    </w:p>
    <w:p w:rsidR="0022380E" w:rsidRDefault="0022380E" w:rsidP="0022380E">
      <w:pPr>
        <w:jc w:val="both"/>
        <w:rPr>
          <w:color w:val="001236"/>
        </w:rPr>
      </w:pPr>
      <w:r>
        <w:rPr>
          <w:color w:val="FF0000"/>
        </w:rPr>
        <w:t xml:space="preserve">        </w:t>
      </w:r>
      <w:r>
        <w:rPr>
          <w:color w:val="001236"/>
        </w:rPr>
        <w:t xml:space="preserve">   Анализ воспитательной работы в течение года показал, что большинство кураторов </w:t>
      </w:r>
      <w:proofErr w:type="gramStart"/>
      <w:r>
        <w:rPr>
          <w:color w:val="001236"/>
        </w:rPr>
        <w:t>умело</w:t>
      </w:r>
      <w:proofErr w:type="gramEnd"/>
      <w:r>
        <w:rPr>
          <w:color w:val="001236"/>
        </w:rPr>
        <w:t xml:space="preserve"> намечают цели, вовремя осуществляют коррекцию планов, успешно сотрудничают с родителями, привлекают для работы с детьми общественные организации, используют консультации школьного психолога. Социометрический анализ классных коллективов, который обычно проходит  в начале  учебного года, позволил более точно сформулировать воспитательные задачи, выбрать оптимальные формы и методы работы, пути их реализации.</w:t>
      </w:r>
    </w:p>
    <w:p w:rsidR="0022380E" w:rsidRDefault="0022380E" w:rsidP="0022380E">
      <w:pPr>
        <w:jc w:val="both"/>
        <w:rPr>
          <w:color w:val="001236"/>
        </w:rPr>
      </w:pPr>
      <w:r>
        <w:rPr>
          <w:color w:val="001236"/>
        </w:rPr>
        <w:t xml:space="preserve">           При  плановой проверке планов воспитательной работы было отмечено, что многие кураторы удачно наметили цели по созданию классных коллективов, используя анализы воспитательной работы предыдущего года. Во всех воспитательных планах имелись психолого-педагогические характеристики классов, результаты психолого-педагогических исследований психолога, составлены социальные паспорта семей, обозначены темы родительских собраний, намечены мероприятия на год, составлены программы работы с детьми из «группы риска», план индивидуальной работы с детьми и родителями.</w:t>
      </w:r>
    </w:p>
    <w:p w:rsidR="0022380E" w:rsidRDefault="0022380E" w:rsidP="0022380E">
      <w:pPr>
        <w:jc w:val="both"/>
        <w:rPr>
          <w:color w:val="001236"/>
        </w:rPr>
      </w:pPr>
      <w:r>
        <w:rPr>
          <w:color w:val="001236"/>
        </w:rPr>
        <w:t xml:space="preserve">           Результативность системы работы кураторов отслеживалась через контрольно-аналитическую деятельность, работу в Совете кураторов. С целью изучения форм и методов куратора, воспитательного  потенциала учебных предметов осуществлялось посещение уроков, кураторских часов, конкурсов, учитывалось участие классов в общелицейских и улусных мероприятиях.</w:t>
      </w:r>
    </w:p>
    <w:p w:rsidR="0022380E" w:rsidRDefault="0022380E" w:rsidP="0022380E">
      <w:pPr>
        <w:jc w:val="both"/>
        <w:rPr>
          <w:color w:val="001236"/>
        </w:rPr>
      </w:pPr>
      <w:r>
        <w:rPr>
          <w:color w:val="001236"/>
        </w:rPr>
        <w:t xml:space="preserve">           Большое внимание формированию </w:t>
      </w:r>
      <w:r>
        <w:rPr>
          <w:b/>
          <w:color w:val="001236"/>
        </w:rPr>
        <w:t>классного самоуправления</w:t>
      </w:r>
      <w:r>
        <w:rPr>
          <w:color w:val="001236"/>
        </w:rPr>
        <w:t xml:space="preserve"> уделяют кураторы младших и средних классов. Воспитанники данных классных коллективов активно </w:t>
      </w:r>
      <w:r>
        <w:rPr>
          <w:color w:val="001236"/>
        </w:rPr>
        <w:lastRenderedPageBreak/>
        <w:t>участвуют в классных и общешкольных мероприятиях, успешно защищают честь лицея на улусных и республиканских конкурсах и соревнованиях.</w:t>
      </w:r>
    </w:p>
    <w:p w:rsidR="0022380E" w:rsidRDefault="0022380E" w:rsidP="0022380E">
      <w:pPr>
        <w:jc w:val="both"/>
        <w:rPr>
          <w:color w:val="001236"/>
        </w:rPr>
      </w:pPr>
      <w:r>
        <w:rPr>
          <w:color w:val="001236"/>
        </w:rPr>
        <w:t xml:space="preserve">          Успешно реализуются педагогика сотрудничества в младших и средних классах, к делам в классе привлекаются родители, учителя – предметники, библиотек, музыкальная школа, ДЮСШ, ДЮЭЦ «Кыталык», ТЮЗ, Дом народного творчества им. Д. Ходулова  и другие общественные организации.</w:t>
      </w:r>
    </w:p>
    <w:p w:rsidR="0022380E" w:rsidRDefault="0022380E" w:rsidP="0022380E">
      <w:pPr>
        <w:jc w:val="both"/>
        <w:rPr>
          <w:color w:val="001236"/>
        </w:rPr>
      </w:pPr>
      <w:r>
        <w:rPr>
          <w:color w:val="001236"/>
        </w:rPr>
        <w:t xml:space="preserve">          Деятельность педагогов-организаторо</w:t>
      </w:r>
      <w:proofErr w:type="gramStart"/>
      <w:r>
        <w:rPr>
          <w:color w:val="001236"/>
        </w:rPr>
        <w:t>в(</w:t>
      </w:r>
      <w:proofErr w:type="gramEnd"/>
      <w:r>
        <w:rPr>
          <w:color w:val="001236"/>
        </w:rPr>
        <w:t xml:space="preserve"> ОДО, тьюторы)  в лицее была направлена на:</w:t>
      </w:r>
    </w:p>
    <w:p w:rsidR="0022380E" w:rsidRDefault="0022380E" w:rsidP="0022380E">
      <w:pPr>
        <w:jc w:val="both"/>
        <w:rPr>
          <w:color w:val="001236"/>
        </w:rPr>
      </w:pPr>
      <w:r>
        <w:rPr>
          <w:color w:val="001236"/>
        </w:rPr>
        <w:t>-  развитие ученического самоуправления;</w:t>
      </w:r>
    </w:p>
    <w:p w:rsidR="0022380E" w:rsidRDefault="0022380E" w:rsidP="0022380E">
      <w:pPr>
        <w:jc w:val="both"/>
        <w:rPr>
          <w:color w:val="001236"/>
        </w:rPr>
      </w:pPr>
      <w:r>
        <w:rPr>
          <w:color w:val="001236"/>
        </w:rPr>
        <w:t>- формирование общей культуры учащихся, здорового образа жизни, патриотизма и гражданственности, развитие правовой культуры учащихся;</w:t>
      </w:r>
    </w:p>
    <w:p w:rsidR="0022380E" w:rsidRDefault="0022380E" w:rsidP="0022380E">
      <w:pPr>
        <w:jc w:val="both"/>
        <w:rPr>
          <w:color w:val="001236"/>
        </w:rPr>
      </w:pPr>
      <w:r>
        <w:rPr>
          <w:color w:val="001236"/>
        </w:rPr>
        <w:t>- сохранение и развитие традиций лицея.</w:t>
      </w:r>
    </w:p>
    <w:p w:rsidR="0022380E" w:rsidRDefault="0022380E" w:rsidP="0022380E">
      <w:pPr>
        <w:jc w:val="both"/>
        <w:rPr>
          <w:color w:val="001236"/>
        </w:rPr>
      </w:pPr>
      <w:r>
        <w:rPr>
          <w:color w:val="001236"/>
        </w:rPr>
        <w:t xml:space="preserve">          Методическая работа с педагогами – организаторами осуществлялась через инструктивно-методические совещания, методическую помощь в организации и проведении общелицейских мероприятий, анализ деятельности, индивидуальные консультации. </w:t>
      </w:r>
    </w:p>
    <w:p w:rsidR="0022380E" w:rsidRDefault="0022380E" w:rsidP="0022380E">
      <w:pPr>
        <w:jc w:val="both"/>
        <w:rPr>
          <w:color w:val="001236"/>
        </w:rPr>
      </w:pPr>
      <w:r>
        <w:rPr>
          <w:color w:val="FF0000"/>
        </w:rPr>
        <w:t xml:space="preserve">           </w:t>
      </w:r>
      <w:r>
        <w:rPr>
          <w:color w:val="001236"/>
        </w:rPr>
        <w:t>Анализ результатов качества проведенных мероприятий свидетельствует о сохранении выше  среднего уровня проведения мероприятий в лицее. Пока не удалось выйти на более высокий уровень ученического самоуправления. Продолжает свою работу детская экологическая общественная организация «Куех эйгэ», которая осуществляет свою деятельность в соответствии  с положением  при участии инспекции охраны природы Мегино - Кангаласского улуса. В следующем учебном году также будет продолжена работа по повышению уровня подготовки и проведения общелицейских мероприятий, участия в улусных мероприятиях, работа по развитию ученического самоуправления «Республика Лицей».</w:t>
      </w:r>
    </w:p>
    <w:p w:rsidR="0022380E" w:rsidRDefault="0022380E" w:rsidP="0022380E">
      <w:pPr>
        <w:jc w:val="both"/>
        <w:rPr>
          <w:color w:val="001236"/>
        </w:rPr>
      </w:pPr>
      <w:r>
        <w:rPr>
          <w:color w:val="001236"/>
        </w:rPr>
        <w:t xml:space="preserve">           В лицее сложились традиции: гимн лицея, эмблема, флаг. Проводятся традиционные мероприятия: </w:t>
      </w:r>
      <w:proofErr w:type="gramStart"/>
      <w:r>
        <w:rPr>
          <w:color w:val="001236"/>
        </w:rPr>
        <w:t>День Знаний, Дары осени, День Учителя, День матери, Дни Здоровья, Посвящение в лицеисты, День творчества, «Мисс Лицей», «Кэрэчээнэ Куо», «Ебугэ оонньуулара», Встреча выпускников, благотворительные акции, инаугурация президента, «День книги», «Праздник танца, «Последний звонок», общелицейский туризм.</w:t>
      </w:r>
      <w:proofErr w:type="gramEnd"/>
      <w:r>
        <w:rPr>
          <w:color w:val="001236"/>
        </w:rPr>
        <w:t xml:space="preserve"> В этом учебном году с целью повышения гражданско-патриотического воспитания обучающихся ввели смотр строя и песни, конкурс патриотических песен. Отмечается проведение общелицейских традиционных мероприятий классными  коллективами, где приняли участие учащиеся, родители: 5 кл.  «Посвящение в лицеисты», 6 кл. «Мисс лицей», 7 класс «», 8.1 кл. «Кэрэчээнэ Куо», 8.2 кл. «», 9.1 кл. «Дары осени», 9.2 кл. «», 10.1 кл. «День Матери», 10.2 кл. «День книги», 11.1, 11.2 кл. «Новый год», «Последний звонок». </w:t>
      </w:r>
    </w:p>
    <w:p w:rsidR="0022380E" w:rsidRDefault="0022380E" w:rsidP="0022380E">
      <w:pPr>
        <w:jc w:val="both"/>
        <w:rPr>
          <w:color w:val="001236"/>
        </w:rPr>
      </w:pPr>
      <w:r>
        <w:rPr>
          <w:color w:val="001236"/>
        </w:rPr>
        <w:t xml:space="preserve">             Целью деятельности лицея </w:t>
      </w:r>
      <w:r>
        <w:rPr>
          <w:b/>
          <w:color w:val="001236"/>
        </w:rPr>
        <w:t xml:space="preserve">по педагогическому сопровождению семьи </w:t>
      </w:r>
      <w:r>
        <w:rPr>
          <w:color w:val="001236"/>
        </w:rPr>
        <w:t xml:space="preserve">является повышение педагогической культуры родителей, содействию возрождению традиций семейного воспитания, способствующее восстановлению традиционного уклада жизни. Ежегодно проводится первичная диагностика классных коллективов, на основе чего составляется социальный паспорт лицея, который корректируется 1 раз в полугодие. По итогам диагностики составляется банк данных на семьи льготных категорий, на семьи, имеющие опекаемых детей, на семьи, имеющие детей-инвалидов, на многодетные семьи, на малоимущие семьи, на неполные семьи. </w:t>
      </w:r>
    </w:p>
    <w:p w:rsidR="0022380E" w:rsidRDefault="0022380E" w:rsidP="0022380E">
      <w:pPr>
        <w:jc w:val="center"/>
        <w:rPr>
          <w:b/>
          <w:color w:val="002060"/>
        </w:rPr>
      </w:pPr>
    </w:p>
    <w:p w:rsidR="0022380E" w:rsidRDefault="0022380E" w:rsidP="0022380E">
      <w:pPr>
        <w:jc w:val="center"/>
        <w:rPr>
          <w:b/>
          <w:color w:val="002060"/>
        </w:rPr>
      </w:pPr>
      <w:r>
        <w:rPr>
          <w:b/>
          <w:color w:val="002060"/>
        </w:rPr>
        <w:t>Социальный паспорт лицея</w:t>
      </w:r>
    </w:p>
    <w:p w:rsidR="0022380E" w:rsidRDefault="0022380E" w:rsidP="0022380E">
      <w:pPr>
        <w:pStyle w:val="a3"/>
        <w:numPr>
          <w:ilvl w:val="0"/>
          <w:numId w:val="58"/>
        </w:numPr>
        <w:spacing w:after="0"/>
        <w:jc w:val="both"/>
        <w:rPr>
          <w:rFonts w:ascii="Times New Roman" w:hAnsi="Times New Roman"/>
          <w:b/>
          <w:color w:val="002060"/>
          <w:sz w:val="24"/>
          <w:szCs w:val="24"/>
        </w:rPr>
      </w:pPr>
      <w:r>
        <w:rPr>
          <w:rFonts w:ascii="Times New Roman" w:hAnsi="Times New Roman"/>
          <w:b/>
          <w:color w:val="002060"/>
          <w:sz w:val="24"/>
          <w:szCs w:val="24"/>
        </w:rPr>
        <w:t xml:space="preserve">Количество учащихся: </w:t>
      </w:r>
    </w:p>
    <w:tbl>
      <w:tblPr>
        <w:tblStyle w:val="aa"/>
        <w:tblW w:w="0" w:type="auto"/>
        <w:tblLook w:val="04A0"/>
      </w:tblPr>
      <w:tblGrid>
        <w:gridCol w:w="445"/>
        <w:gridCol w:w="5768"/>
        <w:gridCol w:w="1414"/>
        <w:gridCol w:w="1129"/>
        <w:gridCol w:w="815"/>
      </w:tblGrid>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Мальчиков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Девочек</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Всего</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учащихся с </w:t>
            </w:r>
            <w:r>
              <w:rPr>
                <w:color w:val="002060"/>
                <w:sz w:val="24"/>
                <w:szCs w:val="24"/>
                <w:lang w:val="en-US"/>
              </w:rPr>
              <w:t>V</w:t>
            </w:r>
            <w:r>
              <w:rPr>
                <w:color w:val="002060"/>
                <w:sz w:val="24"/>
                <w:szCs w:val="24"/>
              </w:rPr>
              <w:t>-</w:t>
            </w:r>
            <w:r>
              <w:rPr>
                <w:color w:val="002060"/>
                <w:sz w:val="24"/>
                <w:szCs w:val="24"/>
                <w:lang w:val="en-US"/>
              </w:rPr>
              <w:t>XI</w:t>
            </w:r>
            <w:r>
              <w:rPr>
                <w:color w:val="002060"/>
                <w:sz w:val="24"/>
                <w:szCs w:val="24"/>
              </w:rPr>
              <w:t xml:space="preserve"> класс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lang w:eastAsia="en-US"/>
              </w:rPr>
              <w:t>109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lang w:eastAsia="en-US"/>
              </w:rPr>
              <w:t>97</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val="en-US" w:eastAsia="en-US"/>
              </w:rPr>
            </w:pPr>
            <w:r>
              <w:rPr>
                <w:color w:val="002060"/>
                <w:sz w:val="24"/>
                <w:szCs w:val="24"/>
                <w:lang w:val="en-US"/>
              </w:rPr>
              <w:t>206</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2</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учащихся с </w:t>
            </w:r>
            <w:r>
              <w:rPr>
                <w:color w:val="002060"/>
                <w:sz w:val="24"/>
                <w:szCs w:val="24"/>
                <w:lang w:val="en-US"/>
              </w:rPr>
              <w:t>I</w:t>
            </w:r>
            <w:r>
              <w:rPr>
                <w:color w:val="002060"/>
                <w:sz w:val="24"/>
                <w:szCs w:val="24"/>
              </w:rPr>
              <w:t>-</w:t>
            </w:r>
            <w:r>
              <w:rPr>
                <w:color w:val="002060"/>
                <w:sz w:val="24"/>
                <w:szCs w:val="24"/>
                <w:lang w:val="en-US"/>
              </w:rPr>
              <w:t>IV</w:t>
            </w:r>
            <w:r>
              <w:rPr>
                <w:color w:val="002060"/>
                <w:sz w:val="24"/>
                <w:szCs w:val="24"/>
              </w:rPr>
              <w:t xml:space="preserve"> класс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3</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учащихся с </w:t>
            </w:r>
            <w:r>
              <w:rPr>
                <w:color w:val="002060"/>
                <w:sz w:val="24"/>
                <w:szCs w:val="24"/>
                <w:lang w:val="en-US"/>
              </w:rPr>
              <w:t>V</w:t>
            </w:r>
            <w:r>
              <w:rPr>
                <w:color w:val="002060"/>
                <w:sz w:val="24"/>
                <w:szCs w:val="24"/>
              </w:rPr>
              <w:t>-</w:t>
            </w:r>
            <w:r>
              <w:rPr>
                <w:color w:val="002060"/>
                <w:sz w:val="24"/>
                <w:szCs w:val="24"/>
                <w:lang w:val="en-US"/>
              </w:rPr>
              <w:t>VIII</w:t>
            </w:r>
            <w:r>
              <w:rPr>
                <w:color w:val="002060"/>
                <w:sz w:val="24"/>
                <w:szCs w:val="24"/>
              </w:rPr>
              <w:t xml:space="preserve"> класс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val="en-US" w:eastAsia="en-US"/>
              </w:rPr>
            </w:pPr>
            <w:r>
              <w:rPr>
                <w:color w:val="002060"/>
                <w:sz w:val="24"/>
                <w:szCs w:val="24"/>
                <w:lang w:val="en-US"/>
              </w:rPr>
              <w:t>96</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lastRenderedPageBreak/>
              <w:t>4</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учащихся с </w:t>
            </w:r>
            <w:r>
              <w:rPr>
                <w:color w:val="002060"/>
                <w:sz w:val="24"/>
                <w:szCs w:val="24"/>
                <w:lang w:val="en-US"/>
              </w:rPr>
              <w:t>IX</w:t>
            </w:r>
            <w:r>
              <w:rPr>
                <w:color w:val="002060"/>
                <w:sz w:val="24"/>
                <w:szCs w:val="24"/>
              </w:rPr>
              <w:t>-</w:t>
            </w:r>
            <w:r>
              <w:rPr>
                <w:color w:val="002060"/>
                <w:sz w:val="24"/>
                <w:szCs w:val="24"/>
                <w:lang w:val="en-US"/>
              </w:rPr>
              <w:t>XI</w:t>
            </w:r>
            <w:r>
              <w:rPr>
                <w:color w:val="002060"/>
                <w:sz w:val="24"/>
                <w:szCs w:val="24"/>
              </w:rPr>
              <w:t xml:space="preserve"> класс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val="en-US" w:eastAsia="en-US"/>
              </w:rPr>
            </w:pPr>
            <w:r>
              <w:rPr>
                <w:color w:val="002060"/>
                <w:sz w:val="24"/>
                <w:szCs w:val="24"/>
                <w:lang w:val="en-US"/>
              </w:rPr>
              <w:t>110</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5</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учащихся </w:t>
            </w:r>
            <w:r>
              <w:rPr>
                <w:color w:val="002060"/>
                <w:sz w:val="24"/>
                <w:szCs w:val="24"/>
                <w:lang w:val="en-US"/>
              </w:rPr>
              <w:t>XI</w:t>
            </w:r>
            <w:r>
              <w:rPr>
                <w:color w:val="002060"/>
                <w:sz w:val="24"/>
                <w:szCs w:val="24"/>
              </w:rPr>
              <w:t xml:space="preserve"> классов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39</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6</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детей будущих первоклассников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7</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учащихся с 1-11 классы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r>
    </w:tbl>
    <w:p w:rsidR="0022380E" w:rsidRDefault="0022380E" w:rsidP="0022380E">
      <w:pPr>
        <w:jc w:val="both"/>
        <w:rPr>
          <w:color w:val="002060"/>
          <w:lang w:eastAsia="en-US"/>
        </w:rPr>
      </w:pPr>
      <w:r>
        <w:rPr>
          <w:color w:val="002060"/>
        </w:rPr>
        <w:t xml:space="preserve"> </w:t>
      </w:r>
    </w:p>
    <w:p w:rsidR="0022380E" w:rsidRDefault="0022380E" w:rsidP="0022380E">
      <w:pPr>
        <w:pStyle w:val="a3"/>
        <w:numPr>
          <w:ilvl w:val="0"/>
          <w:numId w:val="58"/>
        </w:numPr>
        <w:spacing w:after="0"/>
        <w:jc w:val="both"/>
        <w:rPr>
          <w:rFonts w:ascii="Times New Roman" w:hAnsi="Times New Roman"/>
          <w:b/>
          <w:color w:val="002060"/>
          <w:sz w:val="24"/>
          <w:szCs w:val="24"/>
          <w:lang w:eastAsia="ru-RU"/>
        </w:rPr>
      </w:pPr>
      <w:r>
        <w:rPr>
          <w:rFonts w:ascii="Times New Roman" w:hAnsi="Times New Roman"/>
          <w:b/>
          <w:color w:val="002060"/>
          <w:sz w:val="24"/>
          <w:szCs w:val="24"/>
        </w:rPr>
        <w:t xml:space="preserve">Работники образовательного учреждения: </w:t>
      </w:r>
    </w:p>
    <w:tbl>
      <w:tblPr>
        <w:tblStyle w:val="aa"/>
        <w:tblW w:w="0" w:type="auto"/>
        <w:tblLook w:val="04A0"/>
      </w:tblPr>
      <w:tblGrid>
        <w:gridCol w:w="445"/>
        <w:gridCol w:w="5780"/>
        <w:gridCol w:w="1399"/>
        <w:gridCol w:w="1132"/>
        <w:gridCol w:w="815"/>
      </w:tblGrid>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Мужчин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 xml:space="preserve">Женщин </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Всего</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педагогов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27</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36</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2</w:t>
            </w:r>
          </w:p>
        </w:tc>
        <w:tc>
          <w:tcPr>
            <w:tcW w:w="6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технического персонала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21</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28</w:t>
            </w:r>
          </w:p>
        </w:tc>
      </w:tr>
    </w:tbl>
    <w:p w:rsidR="0022380E" w:rsidRDefault="0022380E" w:rsidP="0022380E">
      <w:pPr>
        <w:jc w:val="both"/>
        <w:rPr>
          <w:color w:val="002060"/>
          <w:lang w:eastAsia="en-US"/>
        </w:rPr>
      </w:pPr>
    </w:p>
    <w:p w:rsidR="0022380E" w:rsidRDefault="0022380E" w:rsidP="0022380E">
      <w:pPr>
        <w:pStyle w:val="a3"/>
        <w:numPr>
          <w:ilvl w:val="0"/>
          <w:numId w:val="58"/>
        </w:numPr>
        <w:spacing w:after="0"/>
        <w:jc w:val="both"/>
        <w:rPr>
          <w:rFonts w:ascii="Times New Roman" w:hAnsi="Times New Roman"/>
          <w:b/>
          <w:color w:val="002060"/>
          <w:sz w:val="24"/>
          <w:szCs w:val="24"/>
          <w:lang w:eastAsia="ru-RU"/>
        </w:rPr>
      </w:pPr>
      <w:r>
        <w:rPr>
          <w:rFonts w:ascii="Times New Roman" w:hAnsi="Times New Roman"/>
          <w:b/>
          <w:color w:val="002060"/>
          <w:sz w:val="24"/>
          <w:szCs w:val="24"/>
        </w:rPr>
        <w:t xml:space="preserve">Семья </w:t>
      </w:r>
    </w:p>
    <w:tbl>
      <w:tblPr>
        <w:tblStyle w:val="aa"/>
        <w:tblW w:w="9889" w:type="dxa"/>
        <w:tblLook w:val="04A0"/>
      </w:tblPr>
      <w:tblGrid>
        <w:gridCol w:w="445"/>
        <w:gridCol w:w="7601"/>
        <w:gridCol w:w="1843"/>
      </w:tblGrid>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w:t>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семей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193</w:t>
            </w:r>
          </w:p>
        </w:tc>
      </w:tr>
      <w:tr w:rsidR="0022380E" w:rsidTr="0022380E">
        <w:tc>
          <w:tcPr>
            <w:tcW w:w="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2</w:t>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b/>
                <w:color w:val="002060"/>
                <w:sz w:val="24"/>
                <w:szCs w:val="24"/>
                <w:lang w:eastAsia="en-US"/>
              </w:rPr>
            </w:pPr>
            <w:r>
              <w:rPr>
                <w:b/>
                <w:color w:val="002060"/>
                <w:sz w:val="24"/>
                <w:szCs w:val="24"/>
              </w:rPr>
              <w:t xml:space="preserve">Количество неполных семей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34</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color w:val="002060"/>
                <w:sz w:val="24"/>
                <w:szCs w:val="24"/>
                <w:lang w:eastAsia="en-US"/>
              </w:rPr>
            </w:pP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Из них материнская семья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34</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color w:val="002060"/>
                <w:sz w:val="24"/>
                <w:szCs w:val="24"/>
                <w:lang w:eastAsia="en-US"/>
              </w:rPr>
            </w:pP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Из них отцовская семья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3</w:t>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малообеспеченных семей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159</w:t>
            </w:r>
          </w:p>
        </w:tc>
      </w:tr>
      <w:tr w:rsidR="0022380E" w:rsidTr="0022380E">
        <w:tc>
          <w:tcPr>
            <w:tcW w:w="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4</w:t>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неблагополучных семей в том числе: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color w:val="002060"/>
                <w:sz w:val="24"/>
                <w:szCs w:val="24"/>
                <w:lang w:eastAsia="en-US"/>
              </w:rPr>
            </w:pP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Из них выпивающих семей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color w:val="002060"/>
                <w:sz w:val="24"/>
                <w:szCs w:val="24"/>
                <w:lang w:eastAsia="en-US"/>
              </w:rPr>
            </w:pP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Из них количество семей, не занимающихся воспитанием детей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color w:val="002060"/>
                <w:sz w:val="24"/>
                <w:szCs w:val="24"/>
                <w:lang w:eastAsia="en-US"/>
              </w:rPr>
            </w:pP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Из них количество семей, не справляющихся с воспитанием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5</w:t>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Количество многодетных семей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121</w:t>
            </w:r>
          </w:p>
        </w:tc>
      </w:tr>
      <w:tr w:rsidR="0022380E" w:rsidTr="0022380E">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6</w:t>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патронатных семей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r>
    </w:tbl>
    <w:p w:rsidR="0022380E" w:rsidRDefault="0022380E" w:rsidP="0022380E">
      <w:pPr>
        <w:jc w:val="both"/>
        <w:rPr>
          <w:color w:val="002060"/>
          <w:lang w:eastAsia="en-US"/>
        </w:rPr>
      </w:pPr>
    </w:p>
    <w:p w:rsidR="0022380E" w:rsidRDefault="0022380E" w:rsidP="0022380E">
      <w:pPr>
        <w:pStyle w:val="a3"/>
        <w:numPr>
          <w:ilvl w:val="0"/>
          <w:numId w:val="58"/>
        </w:numPr>
        <w:spacing w:after="0"/>
        <w:jc w:val="both"/>
        <w:rPr>
          <w:rFonts w:ascii="Times New Roman" w:hAnsi="Times New Roman"/>
          <w:b/>
          <w:color w:val="002060"/>
          <w:sz w:val="24"/>
          <w:szCs w:val="24"/>
          <w:lang w:eastAsia="ru-RU"/>
        </w:rPr>
      </w:pPr>
      <w:r>
        <w:rPr>
          <w:rFonts w:ascii="Times New Roman" w:hAnsi="Times New Roman"/>
          <w:b/>
          <w:color w:val="002060"/>
          <w:sz w:val="24"/>
          <w:szCs w:val="24"/>
        </w:rPr>
        <w:t xml:space="preserve">Родители </w:t>
      </w:r>
    </w:p>
    <w:tbl>
      <w:tblPr>
        <w:tblStyle w:val="aa"/>
        <w:tblW w:w="9885" w:type="dxa"/>
        <w:tblLayout w:type="fixed"/>
        <w:tblLook w:val="04A0"/>
      </w:tblPr>
      <w:tblGrid>
        <w:gridCol w:w="455"/>
        <w:gridCol w:w="6312"/>
        <w:gridCol w:w="1134"/>
        <w:gridCol w:w="1134"/>
        <w:gridCol w:w="850"/>
      </w:tblGrid>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Мужчин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Женщин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Всего</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Количество родителей (законных представителей)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372</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2</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Количество родителей инвалидов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13</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3</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с высшим образованием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179</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4</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со средним специальным образованием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165</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5</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с начальным проф. образованием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10</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6</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со средним образованием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7</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7</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с неполным средним образованием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8</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служащих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220</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9</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рабочих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113</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10</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индивидуальных предпринимателей и имеющих крест/хозяйство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32</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11</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 не работающих пенсионеров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19</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12</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 безработных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14</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13</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Количество родителей состоящих на учете ОВД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14</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вышедших из мест лишения свободы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15</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родителей в местах лишения свободы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r>
    </w:tbl>
    <w:p w:rsidR="0022380E" w:rsidRDefault="0022380E" w:rsidP="0022380E">
      <w:pPr>
        <w:pStyle w:val="a3"/>
        <w:numPr>
          <w:ilvl w:val="0"/>
          <w:numId w:val="58"/>
        </w:numPr>
        <w:spacing w:after="0"/>
        <w:jc w:val="both"/>
        <w:rPr>
          <w:rFonts w:ascii="Times New Roman" w:hAnsi="Times New Roman"/>
          <w:b/>
          <w:color w:val="002060"/>
          <w:sz w:val="24"/>
          <w:szCs w:val="24"/>
        </w:rPr>
      </w:pPr>
      <w:r>
        <w:rPr>
          <w:rFonts w:ascii="Times New Roman" w:hAnsi="Times New Roman"/>
          <w:b/>
          <w:color w:val="002060"/>
          <w:sz w:val="24"/>
          <w:szCs w:val="24"/>
        </w:rPr>
        <w:t>Родители члены общественных организаций</w:t>
      </w:r>
    </w:p>
    <w:tbl>
      <w:tblPr>
        <w:tblStyle w:val="aa"/>
        <w:tblW w:w="9885" w:type="dxa"/>
        <w:tblLayout w:type="fixed"/>
        <w:tblLook w:val="04A0"/>
      </w:tblPr>
      <w:tblGrid>
        <w:gridCol w:w="455"/>
        <w:gridCol w:w="6312"/>
        <w:gridCol w:w="1134"/>
        <w:gridCol w:w="1134"/>
        <w:gridCol w:w="850"/>
      </w:tblGrid>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Мужчин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Женщин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Всего</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lastRenderedPageBreak/>
              <w:t>1</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 xml:space="preserve">Количество родителей классного родительского комитета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55</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 xml:space="preserve">Количество родителей родительского совета школы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11</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3</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 xml:space="preserve">Количество родителей входящих в управляющий совет школы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3</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4</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 xml:space="preserve">Количество родителей, входящих в состав совета отцов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11</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5</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 xml:space="preserve">Количество родителей, входящих в женсовет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6</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Количество родителей - меценатов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7</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 xml:space="preserve">Количество родителей, входящих в совет молодежи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8</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 xml:space="preserve">Количество родителей, входящих в совет ветеранов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9</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Количество родителей, входящих в совет микрорайона (туелбэ)</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10</w:t>
            </w:r>
          </w:p>
        </w:tc>
        <w:tc>
          <w:tcPr>
            <w:tcW w:w="6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2060"/>
                <w:sz w:val="24"/>
                <w:szCs w:val="24"/>
                <w:lang w:eastAsia="en-US"/>
              </w:rPr>
            </w:pPr>
            <w:r>
              <w:rPr>
                <w:color w:val="002060"/>
                <w:sz w:val="24"/>
                <w:szCs w:val="24"/>
              </w:rPr>
              <w:t xml:space="preserve">Количество родителей – депутатов и входящих в политсовет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bl>
    <w:p w:rsidR="0022380E" w:rsidRDefault="0022380E" w:rsidP="0022380E">
      <w:pPr>
        <w:jc w:val="both"/>
        <w:rPr>
          <w:color w:val="002060"/>
          <w:lang w:eastAsia="en-US"/>
        </w:rPr>
      </w:pPr>
    </w:p>
    <w:p w:rsidR="0022380E" w:rsidRDefault="0022380E" w:rsidP="0022380E">
      <w:pPr>
        <w:pStyle w:val="a3"/>
        <w:numPr>
          <w:ilvl w:val="0"/>
          <w:numId w:val="58"/>
        </w:numPr>
        <w:spacing w:after="0"/>
        <w:jc w:val="both"/>
        <w:rPr>
          <w:rFonts w:ascii="Times New Roman" w:hAnsi="Times New Roman"/>
          <w:b/>
          <w:color w:val="002060"/>
          <w:sz w:val="24"/>
          <w:szCs w:val="24"/>
          <w:lang w:eastAsia="ru-RU"/>
        </w:rPr>
      </w:pPr>
      <w:r>
        <w:rPr>
          <w:rFonts w:ascii="Times New Roman" w:hAnsi="Times New Roman"/>
          <w:b/>
          <w:color w:val="002060"/>
          <w:sz w:val="24"/>
          <w:szCs w:val="24"/>
        </w:rPr>
        <w:t xml:space="preserve">Дети </w:t>
      </w:r>
    </w:p>
    <w:tbl>
      <w:tblPr>
        <w:tblStyle w:val="aa"/>
        <w:tblW w:w="9885" w:type="dxa"/>
        <w:tblLayout w:type="fixed"/>
        <w:tblLook w:val="04A0"/>
      </w:tblPr>
      <w:tblGrid>
        <w:gridCol w:w="455"/>
        <w:gridCol w:w="6170"/>
        <w:gridCol w:w="1276"/>
        <w:gridCol w:w="1134"/>
        <w:gridCol w:w="850"/>
      </w:tblGrid>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 xml:space="preserve">Мальчики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 xml:space="preserve">Девочки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Всего</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Всего детей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206</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детей – инвалидов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2</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3</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детей обучающихся дома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4</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Количество детей ЗПР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5</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Количество детей УО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6</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b/>
                <w:color w:val="002060"/>
                <w:sz w:val="24"/>
                <w:szCs w:val="24"/>
                <w:lang w:eastAsia="en-US"/>
              </w:rPr>
            </w:pPr>
            <w:r>
              <w:rPr>
                <w:b/>
                <w:color w:val="002060"/>
                <w:sz w:val="24"/>
                <w:szCs w:val="24"/>
              </w:rPr>
              <w:t xml:space="preserve">Количество детей находящихся под опекой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b/>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b/>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25</w:t>
            </w:r>
          </w:p>
        </w:tc>
      </w:tr>
      <w:tr w:rsidR="0022380E" w:rsidTr="0022380E">
        <w:tc>
          <w:tcPr>
            <w:tcW w:w="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color w:val="002060"/>
                <w:sz w:val="24"/>
                <w:szCs w:val="24"/>
                <w:lang w:eastAsia="en-US"/>
              </w:rPr>
            </w:pP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Из них сироты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4</w:t>
            </w:r>
          </w:p>
        </w:tc>
      </w:tr>
      <w:tr w:rsidR="0022380E" w:rsidTr="0022380E">
        <w:tc>
          <w:tcPr>
            <w:tcW w:w="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color w:val="002060"/>
                <w:sz w:val="24"/>
                <w:szCs w:val="24"/>
                <w:lang w:eastAsia="en-US"/>
              </w:rPr>
            </w:pP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proofErr w:type="gramStart"/>
            <w:r>
              <w:rPr>
                <w:color w:val="002060"/>
                <w:sz w:val="24"/>
                <w:szCs w:val="24"/>
              </w:rPr>
              <w:t xml:space="preserve">Из них оставшиеся без попечения родителей </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lang w:eastAsia="en-US"/>
              </w:rPr>
              <w:t>-</w:t>
            </w:r>
          </w:p>
        </w:tc>
      </w:tr>
      <w:tr w:rsidR="0022380E" w:rsidTr="0022380E">
        <w:tc>
          <w:tcPr>
            <w:tcW w:w="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color w:val="002060"/>
                <w:sz w:val="24"/>
                <w:szCs w:val="24"/>
                <w:lang w:eastAsia="en-US"/>
              </w:rPr>
            </w:pP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Из них по согласию родителей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7</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Количество детей, живущих в других семьях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18</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 xml:space="preserve">8 </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детей, проживающих в интернатах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39</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9</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детей, нуждающихся в интернатах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6</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10</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Количество детей, состоящих на школьном учете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10</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11</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Дети, состоящие на наслежном КДН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12</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 xml:space="preserve">Дети, состоящие на </w:t>
            </w:r>
            <w:proofErr w:type="gramStart"/>
            <w:r>
              <w:rPr>
                <w:color w:val="002060"/>
                <w:sz w:val="24"/>
                <w:szCs w:val="24"/>
              </w:rPr>
              <w:t>улусном</w:t>
            </w:r>
            <w:proofErr w:type="gramEnd"/>
            <w:r>
              <w:rPr>
                <w:color w:val="002060"/>
                <w:sz w:val="24"/>
                <w:szCs w:val="24"/>
              </w:rPr>
              <w:t xml:space="preserve"> КДН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2</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13</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Дети, состоящие на ПДН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2</w:t>
            </w:r>
          </w:p>
        </w:tc>
      </w:tr>
      <w:tr w:rsidR="0022380E" w:rsidTr="0022380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2060"/>
                <w:sz w:val="24"/>
                <w:szCs w:val="24"/>
                <w:lang w:eastAsia="en-US"/>
              </w:rPr>
            </w:pPr>
            <w:r>
              <w:rPr>
                <w:color w:val="002060"/>
                <w:sz w:val="24"/>
                <w:szCs w:val="24"/>
              </w:rPr>
              <w:t>14</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both"/>
              <w:rPr>
                <w:color w:val="002060"/>
                <w:sz w:val="24"/>
                <w:szCs w:val="24"/>
                <w:lang w:eastAsia="en-US"/>
              </w:rPr>
            </w:pPr>
            <w:r>
              <w:rPr>
                <w:color w:val="002060"/>
                <w:sz w:val="24"/>
                <w:szCs w:val="24"/>
              </w:rPr>
              <w:t>Количество второгодников 2012-2013 уч.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2060"/>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2060"/>
                <w:sz w:val="24"/>
                <w:szCs w:val="24"/>
                <w:lang w:eastAsia="en-US"/>
              </w:rPr>
            </w:pPr>
            <w:r>
              <w:rPr>
                <w:b/>
                <w:color w:val="002060"/>
                <w:sz w:val="24"/>
                <w:szCs w:val="24"/>
              </w:rPr>
              <w:t>-</w:t>
            </w:r>
          </w:p>
        </w:tc>
      </w:tr>
    </w:tbl>
    <w:p w:rsidR="0022380E" w:rsidRDefault="0022380E" w:rsidP="0022380E">
      <w:pPr>
        <w:jc w:val="center"/>
        <w:rPr>
          <w:b/>
          <w:color w:val="001236"/>
        </w:rPr>
      </w:pPr>
    </w:p>
    <w:p w:rsidR="0022380E" w:rsidRDefault="0022380E" w:rsidP="0022380E">
      <w:pPr>
        <w:jc w:val="both"/>
        <w:rPr>
          <w:color w:val="001236"/>
        </w:rPr>
      </w:pPr>
      <w:r>
        <w:rPr>
          <w:color w:val="001236"/>
        </w:rPr>
        <w:t xml:space="preserve">            Психолого-педагогическое просвещение родителей осуществляется психологом лицея, администрацией, кураторами, педагогами, приглашенными специалистами. Формы организации – индивидуальные и групповые. Ежегодно на общешкольном родительском собрании напоминаются их права и обязанности,  знакомятся с Уставом лицея, о Правиле внутреннего распорядка учащихся. Тематика общешкольных родительских собраний этого учебного года направлена на повышение педагогической культуры родителей:</w:t>
      </w:r>
    </w:p>
    <w:p w:rsidR="0022380E" w:rsidRDefault="0022380E" w:rsidP="0022380E">
      <w:pPr>
        <w:pStyle w:val="a3"/>
        <w:numPr>
          <w:ilvl w:val="0"/>
          <w:numId w:val="60"/>
        </w:numPr>
        <w:spacing w:after="0"/>
        <w:jc w:val="both"/>
        <w:rPr>
          <w:rFonts w:ascii="Times New Roman" w:hAnsi="Times New Roman"/>
          <w:color w:val="001236"/>
          <w:sz w:val="24"/>
          <w:szCs w:val="24"/>
        </w:rPr>
      </w:pPr>
      <w:r>
        <w:rPr>
          <w:rFonts w:ascii="Times New Roman" w:hAnsi="Times New Roman"/>
          <w:color w:val="001236"/>
          <w:sz w:val="24"/>
          <w:szCs w:val="24"/>
        </w:rPr>
        <w:t>«Семья и ее роль в воспитании детей»</w:t>
      </w:r>
    </w:p>
    <w:p w:rsidR="0022380E" w:rsidRDefault="0022380E" w:rsidP="0022380E">
      <w:pPr>
        <w:pStyle w:val="a3"/>
        <w:numPr>
          <w:ilvl w:val="0"/>
          <w:numId w:val="60"/>
        </w:numPr>
        <w:spacing w:after="0"/>
        <w:jc w:val="both"/>
        <w:rPr>
          <w:rFonts w:ascii="Times New Roman" w:hAnsi="Times New Roman"/>
          <w:color w:val="001236"/>
          <w:sz w:val="24"/>
          <w:szCs w:val="24"/>
        </w:rPr>
      </w:pPr>
      <w:r>
        <w:rPr>
          <w:rFonts w:ascii="Times New Roman" w:hAnsi="Times New Roman"/>
          <w:color w:val="001236"/>
          <w:sz w:val="24"/>
          <w:szCs w:val="24"/>
        </w:rPr>
        <w:t>«Исполнение ФЗ «Об образовании», Закона РФ «Об основах системы профилактики безнадзорности и правонарушений несовершеннолетних».</w:t>
      </w:r>
    </w:p>
    <w:p w:rsidR="0022380E" w:rsidRDefault="0022380E" w:rsidP="0022380E">
      <w:pPr>
        <w:pStyle w:val="a3"/>
        <w:numPr>
          <w:ilvl w:val="0"/>
          <w:numId w:val="60"/>
        </w:numPr>
        <w:spacing w:after="0"/>
        <w:jc w:val="both"/>
        <w:rPr>
          <w:rFonts w:ascii="Times New Roman" w:hAnsi="Times New Roman"/>
          <w:color w:val="001236"/>
          <w:sz w:val="24"/>
          <w:szCs w:val="24"/>
        </w:rPr>
      </w:pPr>
      <w:r>
        <w:rPr>
          <w:rFonts w:ascii="Times New Roman" w:hAnsi="Times New Roman"/>
          <w:color w:val="001236"/>
          <w:sz w:val="24"/>
          <w:szCs w:val="24"/>
        </w:rPr>
        <w:t>«О государственной итоговой аттестации за курс основной школы»</w:t>
      </w:r>
    </w:p>
    <w:p w:rsidR="0022380E" w:rsidRDefault="0022380E" w:rsidP="0022380E">
      <w:pPr>
        <w:ind w:left="720"/>
        <w:jc w:val="both"/>
        <w:rPr>
          <w:color w:val="001236"/>
        </w:rPr>
      </w:pPr>
      <w:r>
        <w:rPr>
          <w:color w:val="001236"/>
        </w:rPr>
        <w:lastRenderedPageBreak/>
        <w:t>В соответствии с годовым планом работы лицея  проведен форум родителей и общественности «»». В работе  форума приняли участие    родителей,    педагогов. По итогам  работы форума приняты рекомендации</w:t>
      </w:r>
    </w:p>
    <w:p w:rsidR="0022380E" w:rsidRDefault="0022380E" w:rsidP="0022380E">
      <w:pPr>
        <w:ind w:firstLine="426"/>
        <w:jc w:val="center"/>
        <w:rPr>
          <w:b/>
          <w:color w:val="001236"/>
        </w:rPr>
      </w:pPr>
      <w:r>
        <w:rPr>
          <w:b/>
          <w:color w:val="001236"/>
        </w:rPr>
        <w:t>Формы взаимодействия с семьей</w:t>
      </w:r>
    </w:p>
    <w:p w:rsidR="0022380E" w:rsidRDefault="0022380E" w:rsidP="0022380E">
      <w:pPr>
        <w:ind w:firstLine="426"/>
        <w:jc w:val="both"/>
        <w:rPr>
          <w:color w:val="FF0000"/>
        </w:rPr>
      </w:pPr>
    </w:p>
    <w:tbl>
      <w:tblPr>
        <w:tblStyle w:val="aa"/>
        <w:tblW w:w="9750" w:type="dxa"/>
        <w:tblLayout w:type="fixed"/>
        <w:tblLook w:val="04A0"/>
      </w:tblPr>
      <w:tblGrid>
        <w:gridCol w:w="5639"/>
        <w:gridCol w:w="1702"/>
        <w:gridCol w:w="1276"/>
        <w:gridCol w:w="1133"/>
      </w:tblGrid>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Направления и формы</w:t>
            </w:r>
          </w:p>
          <w:p w:rsidR="0022380E" w:rsidRDefault="0022380E">
            <w:pPr>
              <w:jc w:val="center"/>
              <w:rPr>
                <w:color w:val="001236"/>
                <w:sz w:val="24"/>
                <w:szCs w:val="24"/>
              </w:rPr>
            </w:pPr>
            <w:r>
              <w:rPr>
                <w:color w:val="001236"/>
                <w:sz w:val="24"/>
                <w:szCs w:val="24"/>
              </w:rPr>
              <w:t xml:space="preserve"> работы с родителями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Количество проведенных мероприятий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Охват родителей</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 xml:space="preserve">в  </w:t>
            </w:r>
          </w:p>
          <w:p w:rsidR="0022380E" w:rsidRDefault="0022380E">
            <w:pPr>
              <w:jc w:val="center"/>
              <w:rPr>
                <w:color w:val="001236"/>
                <w:sz w:val="24"/>
                <w:szCs w:val="24"/>
              </w:rPr>
            </w:pPr>
            <w:r>
              <w:rPr>
                <w:color w:val="001236"/>
                <w:sz w:val="24"/>
                <w:szCs w:val="24"/>
              </w:rPr>
              <w:t>%</w:t>
            </w:r>
          </w:p>
        </w:tc>
      </w:tr>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Совет родителей лицея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9 засед.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61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30 %</w:t>
            </w:r>
          </w:p>
        </w:tc>
      </w:tr>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День открытых дверей для родителей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66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32 %</w:t>
            </w:r>
          </w:p>
        </w:tc>
      </w:tr>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 xml:space="preserve">Общее родительское собрание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96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47 %</w:t>
            </w:r>
          </w:p>
        </w:tc>
      </w:tr>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Классные родительские собрания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1236"/>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1236"/>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1236"/>
                <w:sz w:val="24"/>
                <w:szCs w:val="24"/>
              </w:rPr>
            </w:pPr>
          </w:p>
        </w:tc>
      </w:tr>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Индивидуальные консультации, оказываемые психологом, кураторами, администрацией по запросам родителей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5,3 %</w:t>
            </w:r>
          </w:p>
        </w:tc>
      </w:tr>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Индивидуальное и групповое консультирование по результатам диагностики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0,8 %</w:t>
            </w:r>
          </w:p>
        </w:tc>
      </w:tr>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Форум родителей и общественности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61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30 %</w:t>
            </w:r>
          </w:p>
        </w:tc>
      </w:tr>
      <w:tr w:rsidR="0022380E" w:rsidTr="0022380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Участие в улусных мероприятиях, заседаниях, большого родительского совета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0,8 %</w:t>
            </w:r>
          </w:p>
        </w:tc>
      </w:tr>
    </w:tbl>
    <w:p w:rsidR="0022380E" w:rsidRDefault="0022380E" w:rsidP="0022380E">
      <w:pPr>
        <w:ind w:firstLine="426"/>
        <w:jc w:val="both"/>
        <w:rPr>
          <w:color w:val="FF0000"/>
        </w:rPr>
      </w:pPr>
    </w:p>
    <w:p w:rsidR="0022380E" w:rsidRDefault="0022380E" w:rsidP="0022380E">
      <w:pPr>
        <w:ind w:firstLine="426"/>
        <w:jc w:val="both"/>
        <w:rPr>
          <w:color w:val="001236"/>
        </w:rPr>
      </w:pPr>
      <w:r>
        <w:rPr>
          <w:color w:val="001236"/>
        </w:rPr>
        <w:t xml:space="preserve">В рамках </w:t>
      </w:r>
      <w:r>
        <w:rPr>
          <w:b/>
          <w:color w:val="001236"/>
        </w:rPr>
        <w:t>ВШК</w:t>
      </w:r>
      <w:r>
        <w:rPr>
          <w:color w:val="001236"/>
        </w:rPr>
        <w:t xml:space="preserve"> (</w:t>
      </w:r>
      <w:r>
        <w:rPr>
          <w:b/>
          <w:color w:val="001236"/>
        </w:rPr>
        <w:t>внутришкольного контроля)</w:t>
      </w:r>
      <w:r>
        <w:rPr>
          <w:color w:val="001236"/>
        </w:rPr>
        <w:t xml:space="preserve"> ежегодно осуществляется изучение следующих вопросов:</w:t>
      </w:r>
    </w:p>
    <w:p w:rsidR="0022380E" w:rsidRDefault="0022380E" w:rsidP="0022380E">
      <w:pPr>
        <w:pStyle w:val="a3"/>
        <w:numPr>
          <w:ilvl w:val="0"/>
          <w:numId w:val="62"/>
        </w:numPr>
        <w:spacing w:after="0"/>
        <w:jc w:val="both"/>
        <w:rPr>
          <w:rFonts w:ascii="Times New Roman" w:hAnsi="Times New Roman"/>
          <w:color w:val="001236"/>
          <w:sz w:val="24"/>
          <w:szCs w:val="24"/>
        </w:rPr>
      </w:pPr>
      <w:r>
        <w:rPr>
          <w:rFonts w:ascii="Times New Roman" w:hAnsi="Times New Roman"/>
          <w:color w:val="001236"/>
          <w:sz w:val="24"/>
          <w:szCs w:val="24"/>
        </w:rPr>
        <w:t>Ежегодно изучаются: планы воспитательной работы кураторов, планирование работы Совета кураторов, планирование работы тьюторов, психолога, организатора детских объединений, система работы  воспитателей интерната, система работы кураторов с дневниками учащихся, содержание деятельности детских творческих объединений, военно-патриотическое воспитание  в воспитательной системе  общеобразовательного учреждения, изучение ценностных ориентаций выпускников.</w:t>
      </w:r>
    </w:p>
    <w:p w:rsidR="0022380E" w:rsidRDefault="0022380E" w:rsidP="0022380E">
      <w:pPr>
        <w:pStyle w:val="a3"/>
        <w:numPr>
          <w:ilvl w:val="0"/>
          <w:numId w:val="62"/>
        </w:numPr>
        <w:spacing w:after="0"/>
        <w:jc w:val="both"/>
        <w:rPr>
          <w:rFonts w:ascii="Times New Roman" w:hAnsi="Times New Roman"/>
          <w:color w:val="001236"/>
          <w:sz w:val="24"/>
          <w:szCs w:val="24"/>
        </w:rPr>
      </w:pPr>
      <w:r>
        <w:rPr>
          <w:rFonts w:ascii="Times New Roman" w:hAnsi="Times New Roman"/>
          <w:color w:val="001236"/>
          <w:sz w:val="24"/>
          <w:szCs w:val="24"/>
        </w:rPr>
        <w:t xml:space="preserve">В рамках классно-обобщающего контроля (КОК) 5-х, 7-х, 8-2, 10 –х классах изучается система работы кураторов с родителями и учащимися. </w:t>
      </w:r>
    </w:p>
    <w:p w:rsidR="0022380E" w:rsidRDefault="0022380E" w:rsidP="0022380E">
      <w:pPr>
        <w:pStyle w:val="a3"/>
        <w:spacing w:after="0"/>
        <w:ind w:left="786"/>
        <w:jc w:val="both"/>
        <w:rPr>
          <w:rFonts w:ascii="Times New Roman" w:hAnsi="Times New Roman"/>
          <w:color w:val="001236"/>
          <w:sz w:val="24"/>
          <w:szCs w:val="24"/>
        </w:rPr>
      </w:pPr>
    </w:p>
    <w:p w:rsidR="0022380E" w:rsidRDefault="0022380E" w:rsidP="0022380E">
      <w:pPr>
        <w:ind w:firstLine="426"/>
        <w:jc w:val="both"/>
        <w:rPr>
          <w:color w:val="001236"/>
        </w:rPr>
      </w:pPr>
      <w:r>
        <w:rPr>
          <w:color w:val="001236"/>
        </w:rPr>
        <w:t>Наиболее часто применяемые методы контроля при изучении данного вопроса: беседа, наблюдение, целевое посещение, посещение открытых мероприятий, анкетирование, экспертиза, обследование, мониторинг.</w:t>
      </w:r>
    </w:p>
    <w:p w:rsidR="0022380E" w:rsidRDefault="0022380E" w:rsidP="0022380E">
      <w:pPr>
        <w:ind w:firstLine="426"/>
        <w:jc w:val="both"/>
        <w:rPr>
          <w:color w:val="001236"/>
        </w:rPr>
      </w:pPr>
      <w:r>
        <w:rPr>
          <w:b/>
          <w:color w:val="001236"/>
        </w:rPr>
        <w:t xml:space="preserve">Дополнительное образование. </w:t>
      </w:r>
      <w:r>
        <w:rPr>
          <w:color w:val="001236"/>
        </w:rPr>
        <w:t xml:space="preserve">Для развития творческой личности  обучающихся в лицее осуществлены совместные проекты с социально-культурными и образовательными учреждениями – с ДЮЭЦ «Кыталык», с ДМШ им. М. Поповой, с Домом народного творчества им. Д. Ходулова,  с МЦДОД, с улусным краеведческим музеем им. Романова, где заняты кружковыми и обучающимися занятиями  около 40 % лицеистов. Помимо этого 37% </w:t>
      </w:r>
      <w:proofErr w:type="gramStart"/>
      <w:r>
        <w:rPr>
          <w:color w:val="001236"/>
        </w:rPr>
        <w:t>обучающихся</w:t>
      </w:r>
      <w:proofErr w:type="gramEnd"/>
      <w:r>
        <w:rPr>
          <w:color w:val="001236"/>
        </w:rPr>
        <w:t xml:space="preserve"> занимаются в ДЮСШ по __ отделениям. В лицее на сегодняшний день работают секции легкой атлетики, игровых видов спорта </w:t>
      </w:r>
      <w:proofErr w:type="gramStart"/>
      <w:r>
        <w:rPr>
          <w:color w:val="001236"/>
        </w:rPr>
        <w:t xml:space="preserve">( </w:t>
      </w:r>
      <w:proofErr w:type="gramEnd"/>
      <w:r>
        <w:rPr>
          <w:color w:val="001236"/>
        </w:rPr>
        <w:t>волейбол, баскетбол). Лицеистами посещались в секциях и  занятиях регулярно, стабильно.  На этот учебный год музыкальную школу закончили 11  воспитанников: 1- фортепианное отделение, 1- струнно-смычковое отделение, 3- хореографическое отделение, 6- художественное отделение.</w:t>
      </w:r>
    </w:p>
    <w:p w:rsidR="0022380E" w:rsidRDefault="0022380E" w:rsidP="0022380E">
      <w:pPr>
        <w:ind w:firstLine="426"/>
        <w:jc w:val="center"/>
        <w:rPr>
          <w:color w:val="001236"/>
        </w:rPr>
      </w:pPr>
      <w:r>
        <w:rPr>
          <w:b/>
          <w:color w:val="001236"/>
        </w:rPr>
        <w:t xml:space="preserve">Занятость </w:t>
      </w:r>
      <w:proofErr w:type="gramStart"/>
      <w:r>
        <w:rPr>
          <w:b/>
          <w:color w:val="001236"/>
        </w:rPr>
        <w:t>обучающихся</w:t>
      </w:r>
      <w:proofErr w:type="gramEnd"/>
      <w:r>
        <w:rPr>
          <w:b/>
          <w:color w:val="001236"/>
        </w:rPr>
        <w:t>, охваченных дополнительным образованием</w:t>
      </w:r>
    </w:p>
    <w:tbl>
      <w:tblPr>
        <w:tblStyle w:val="aa"/>
        <w:tblW w:w="0" w:type="auto"/>
        <w:tblInd w:w="108" w:type="dxa"/>
        <w:tblLook w:val="04A0"/>
      </w:tblPr>
      <w:tblGrid>
        <w:gridCol w:w="2552"/>
        <w:gridCol w:w="3402"/>
        <w:gridCol w:w="2410"/>
        <w:gridCol w:w="992"/>
      </w:tblGrid>
      <w:tr w:rsidR="0022380E" w:rsidTr="0022380E">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Учреждение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 xml:space="preserve">Название </w:t>
            </w:r>
          </w:p>
          <w:p w:rsidR="0022380E" w:rsidRDefault="0022380E">
            <w:pPr>
              <w:jc w:val="center"/>
              <w:rPr>
                <w:color w:val="001236"/>
                <w:sz w:val="24"/>
                <w:szCs w:val="24"/>
              </w:rPr>
            </w:pPr>
            <w:r>
              <w:rPr>
                <w:color w:val="001236"/>
                <w:sz w:val="24"/>
                <w:szCs w:val="24"/>
              </w:rPr>
              <w:t>отделения, секции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Кол</w:t>
            </w:r>
            <w:proofErr w:type="gramStart"/>
            <w:r>
              <w:rPr>
                <w:color w:val="001236"/>
                <w:sz w:val="24"/>
                <w:szCs w:val="24"/>
              </w:rPr>
              <w:t>.-</w:t>
            </w:r>
            <w:proofErr w:type="gramEnd"/>
            <w:r>
              <w:rPr>
                <w:color w:val="001236"/>
                <w:sz w:val="24"/>
                <w:szCs w:val="24"/>
              </w:rPr>
              <w:t xml:space="preserve">во учащихся </w:t>
            </w:r>
          </w:p>
          <w:p w:rsidR="0022380E" w:rsidRDefault="0022380E">
            <w:pPr>
              <w:jc w:val="center"/>
              <w:rPr>
                <w:color w:val="001236"/>
                <w:sz w:val="24"/>
                <w:szCs w:val="24"/>
              </w:rPr>
            </w:pPr>
            <w:r>
              <w:rPr>
                <w:color w:val="001236"/>
                <w:sz w:val="24"/>
                <w:szCs w:val="24"/>
              </w:rPr>
              <w:t>на конец года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в %</w:t>
            </w:r>
          </w:p>
        </w:tc>
      </w:tr>
      <w:tr w:rsidR="0022380E" w:rsidTr="0022380E">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b/>
                <w:color w:val="001236"/>
                <w:sz w:val="24"/>
                <w:szCs w:val="24"/>
              </w:rPr>
            </w:pPr>
          </w:p>
          <w:p w:rsidR="0022380E" w:rsidRDefault="0022380E">
            <w:pPr>
              <w:jc w:val="center"/>
              <w:rPr>
                <w:b/>
                <w:color w:val="001236"/>
                <w:sz w:val="24"/>
                <w:szCs w:val="24"/>
              </w:rPr>
            </w:pPr>
          </w:p>
          <w:p w:rsidR="0022380E" w:rsidRDefault="0022380E">
            <w:pPr>
              <w:jc w:val="center"/>
              <w:rPr>
                <w:b/>
                <w:color w:val="001236"/>
                <w:sz w:val="24"/>
                <w:szCs w:val="24"/>
              </w:rPr>
            </w:pPr>
            <w:r>
              <w:rPr>
                <w:b/>
                <w:color w:val="001236"/>
                <w:sz w:val="24"/>
                <w:szCs w:val="24"/>
              </w:rPr>
              <w:t>ДМШ им М.Поповой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Струнно-смычковое отделение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Фортепианное отделение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Художественное отделение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4%</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Народное отделение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Хоровое отделение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w:t>
            </w:r>
          </w:p>
        </w:tc>
      </w:tr>
      <w:tr w:rsidR="0022380E" w:rsidTr="0022380E">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b/>
                <w:color w:val="001236"/>
                <w:sz w:val="24"/>
                <w:szCs w:val="24"/>
              </w:rPr>
            </w:pPr>
          </w:p>
          <w:p w:rsidR="0022380E" w:rsidRDefault="0022380E">
            <w:pPr>
              <w:jc w:val="center"/>
              <w:rPr>
                <w:b/>
                <w:color w:val="001236"/>
                <w:sz w:val="24"/>
                <w:szCs w:val="24"/>
              </w:rPr>
            </w:pPr>
            <w:r>
              <w:rPr>
                <w:b/>
                <w:color w:val="001236"/>
                <w:sz w:val="24"/>
                <w:szCs w:val="24"/>
              </w:rPr>
              <w:t>ДЮЭЦ «Кыталык»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Хореографическое отделение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5%</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Основной состав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6%</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Танцевальный кружок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17%</w:t>
            </w:r>
          </w:p>
        </w:tc>
      </w:tr>
      <w:tr w:rsidR="0022380E" w:rsidTr="0022380E">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1236"/>
                <w:sz w:val="24"/>
                <w:szCs w:val="24"/>
              </w:rPr>
            </w:pPr>
            <w:r>
              <w:rPr>
                <w:b/>
                <w:color w:val="001236"/>
                <w:sz w:val="24"/>
                <w:szCs w:val="24"/>
              </w:rPr>
              <w:t xml:space="preserve">Дом народного творчества </w:t>
            </w:r>
          </w:p>
          <w:p w:rsidR="0022380E" w:rsidRDefault="0022380E">
            <w:pPr>
              <w:jc w:val="center"/>
              <w:rPr>
                <w:b/>
                <w:color w:val="001236"/>
                <w:sz w:val="24"/>
                <w:szCs w:val="24"/>
              </w:rPr>
            </w:pPr>
            <w:r>
              <w:rPr>
                <w:b/>
                <w:color w:val="001236"/>
                <w:sz w:val="24"/>
                <w:szCs w:val="24"/>
              </w:rPr>
              <w:t>им. Д. Ходулова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ТЮЗ</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Вокальный ансамбль «Сандаара»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4%</w:t>
            </w:r>
          </w:p>
        </w:tc>
      </w:tr>
      <w:tr w:rsidR="0022380E" w:rsidTr="0022380E">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b/>
                <w:color w:val="001236"/>
                <w:sz w:val="24"/>
                <w:szCs w:val="24"/>
              </w:rPr>
            </w:pPr>
          </w:p>
          <w:p w:rsidR="0022380E" w:rsidRDefault="0022380E">
            <w:pPr>
              <w:jc w:val="center"/>
              <w:rPr>
                <w:b/>
                <w:color w:val="001236"/>
                <w:sz w:val="24"/>
                <w:szCs w:val="24"/>
              </w:rPr>
            </w:pPr>
            <w:r>
              <w:rPr>
                <w:b/>
                <w:color w:val="001236"/>
                <w:sz w:val="24"/>
                <w:szCs w:val="24"/>
              </w:rPr>
              <w:t>МЦДОД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Вокал «Мелодика»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3 %</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Фольклорный «Дьурускэн»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9%</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rPr>
                <w:color w:val="001236"/>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1236"/>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color w:val="001236"/>
                <w:sz w:val="24"/>
                <w:szCs w:val="24"/>
              </w:rPr>
            </w:pPr>
          </w:p>
        </w:tc>
      </w:tr>
      <w:tr w:rsidR="0022380E" w:rsidTr="0022380E">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1236"/>
                <w:sz w:val="24"/>
                <w:szCs w:val="24"/>
              </w:rPr>
            </w:pPr>
            <w:r>
              <w:rPr>
                <w:b/>
                <w:color w:val="001236"/>
                <w:sz w:val="24"/>
                <w:szCs w:val="24"/>
              </w:rPr>
              <w:t>Техт. ЦТТД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Робототехника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6%</w:t>
            </w:r>
          </w:p>
        </w:tc>
      </w:tr>
      <w:tr w:rsidR="0022380E" w:rsidTr="0022380E">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jc w:val="center"/>
              <w:rPr>
                <w:b/>
                <w:color w:val="001236"/>
                <w:sz w:val="24"/>
                <w:szCs w:val="24"/>
              </w:rPr>
            </w:pPr>
          </w:p>
          <w:p w:rsidR="0022380E" w:rsidRDefault="0022380E">
            <w:pPr>
              <w:jc w:val="center"/>
              <w:rPr>
                <w:b/>
                <w:color w:val="001236"/>
                <w:sz w:val="24"/>
                <w:szCs w:val="24"/>
              </w:rPr>
            </w:pPr>
          </w:p>
          <w:p w:rsidR="0022380E" w:rsidRDefault="0022380E">
            <w:pPr>
              <w:jc w:val="center"/>
              <w:rPr>
                <w:b/>
                <w:color w:val="001236"/>
                <w:sz w:val="24"/>
                <w:szCs w:val="24"/>
              </w:rPr>
            </w:pPr>
          </w:p>
          <w:p w:rsidR="0022380E" w:rsidRDefault="0022380E">
            <w:pPr>
              <w:jc w:val="center"/>
              <w:rPr>
                <w:b/>
                <w:color w:val="001236"/>
                <w:sz w:val="24"/>
                <w:szCs w:val="24"/>
              </w:rPr>
            </w:pPr>
          </w:p>
          <w:p w:rsidR="0022380E" w:rsidRDefault="0022380E">
            <w:pPr>
              <w:jc w:val="center"/>
              <w:rPr>
                <w:b/>
                <w:color w:val="001236"/>
                <w:sz w:val="24"/>
                <w:szCs w:val="24"/>
              </w:rPr>
            </w:pPr>
            <w:r>
              <w:rPr>
                <w:b/>
                <w:color w:val="001236"/>
                <w:sz w:val="24"/>
                <w:szCs w:val="24"/>
              </w:rPr>
              <w:t>ДЮСШ</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Легкая атлетика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14%</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Вольная борьба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7%</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Национальные прыжки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Стрельба из лука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 xml:space="preserve">Масс </w:t>
            </w:r>
            <w:proofErr w:type="gramStart"/>
            <w:r>
              <w:rPr>
                <w:color w:val="001236"/>
                <w:sz w:val="24"/>
                <w:szCs w:val="24"/>
              </w:rPr>
              <w:t>-р</w:t>
            </w:r>
            <w:proofErr w:type="gramEnd"/>
            <w:r>
              <w:rPr>
                <w:color w:val="001236"/>
                <w:sz w:val="24"/>
                <w:szCs w:val="24"/>
              </w:rPr>
              <w:t>естлинг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Пулевая стрельба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Настольный теннис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w:t>
            </w:r>
          </w:p>
        </w:tc>
      </w:tr>
      <w:tr w:rsidR="0022380E" w:rsidTr="0022380E">
        <w:trPr>
          <w:trHeight w:val="2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Гиревой спорт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w:t>
            </w:r>
          </w:p>
        </w:tc>
      </w:tr>
      <w:tr w:rsidR="0022380E" w:rsidTr="0022380E">
        <w:trPr>
          <w:trHeight w:val="2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Шахматы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5%</w:t>
            </w:r>
          </w:p>
        </w:tc>
      </w:tr>
      <w:tr w:rsidR="0022380E" w:rsidTr="0022380E">
        <w:trPr>
          <w:trHeight w:val="2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Шашки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Лыжи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w:t>
            </w:r>
          </w:p>
        </w:tc>
      </w:tr>
      <w:tr w:rsidR="0022380E" w:rsidTr="0022380E">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b/>
                <w:color w:val="001236"/>
                <w:sz w:val="24"/>
                <w:szCs w:val="24"/>
              </w:rPr>
            </w:pPr>
            <w:r>
              <w:rPr>
                <w:b/>
                <w:color w:val="001236"/>
                <w:sz w:val="24"/>
                <w:szCs w:val="24"/>
              </w:rPr>
              <w:t>Спортивные секции при лицее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Баскетбол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11%</w:t>
            </w:r>
          </w:p>
        </w:tc>
      </w:tr>
      <w:tr w:rsidR="0022380E" w:rsidTr="0022380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rPr>
                <w:color w:val="001236"/>
                <w:sz w:val="24"/>
                <w:szCs w:val="24"/>
              </w:rPr>
            </w:pPr>
            <w:r>
              <w:rPr>
                <w:color w:val="001236"/>
                <w:sz w:val="24"/>
                <w:szCs w:val="24"/>
              </w:rPr>
              <w:t>Волейбол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jc w:val="center"/>
              <w:rPr>
                <w:color w:val="001236"/>
                <w:sz w:val="24"/>
                <w:szCs w:val="24"/>
              </w:rPr>
            </w:pPr>
            <w:r>
              <w:rPr>
                <w:color w:val="001236"/>
                <w:sz w:val="24"/>
                <w:szCs w:val="24"/>
              </w:rPr>
              <w:t>11%</w:t>
            </w:r>
          </w:p>
        </w:tc>
      </w:tr>
    </w:tbl>
    <w:p w:rsidR="0022380E" w:rsidRDefault="0022380E" w:rsidP="0022380E">
      <w:pPr>
        <w:ind w:firstLine="426"/>
        <w:jc w:val="center"/>
        <w:rPr>
          <w:color w:val="001236"/>
        </w:rPr>
      </w:pPr>
    </w:p>
    <w:p w:rsidR="0022380E" w:rsidRDefault="0022380E" w:rsidP="0022380E">
      <w:pPr>
        <w:autoSpaceDE w:val="0"/>
        <w:autoSpaceDN w:val="0"/>
        <w:adjustRightInd w:val="0"/>
        <w:jc w:val="both"/>
        <w:rPr>
          <w:color w:val="FF0000"/>
        </w:rPr>
      </w:pPr>
    </w:p>
    <w:p w:rsidR="0022380E" w:rsidRDefault="0022380E" w:rsidP="0022380E">
      <w:pPr>
        <w:jc w:val="center"/>
        <w:rPr>
          <w:b/>
          <w:color w:val="001236"/>
        </w:rPr>
      </w:pPr>
      <w:r>
        <w:rPr>
          <w:b/>
          <w:color w:val="001236"/>
        </w:rPr>
        <w:t>Орган ученического самоуправления</w:t>
      </w:r>
    </w:p>
    <w:p w:rsidR="0022380E" w:rsidRDefault="0022380E" w:rsidP="0022380E">
      <w:pPr>
        <w:rPr>
          <w:color w:val="001236"/>
        </w:rPr>
      </w:pPr>
      <w:r>
        <w:rPr>
          <w:color w:val="001236"/>
        </w:rPr>
        <w:t xml:space="preserve">В лицее продолжают  работать и развиваться органы ученического самоуправления – Совет </w:t>
      </w:r>
      <w:proofErr w:type="gramStart"/>
      <w:r>
        <w:rPr>
          <w:color w:val="001236"/>
        </w:rPr>
        <w:t>обучающихся</w:t>
      </w:r>
      <w:proofErr w:type="gramEnd"/>
      <w:r>
        <w:rPr>
          <w:color w:val="001236"/>
        </w:rPr>
        <w:t xml:space="preserve"> «Республика лицей». В ее состав вошли представители классных коллективов с 8 по 10 класс, выбранные на классных собраниях. Возглавляет  Совет ученик 10.1 класса Христофоров Андрей. В состав </w:t>
      </w:r>
      <w:proofErr w:type="gramStart"/>
      <w:r>
        <w:rPr>
          <w:color w:val="001236"/>
        </w:rPr>
        <w:t>СО  входят</w:t>
      </w:r>
      <w:proofErr w:type="gramEnd"/>
      <w:r>
        <w:rPr>
          <w:color w:val="001236"/>
        </w:rPr>
        <w:t xml:space="preserve">   6 министерств: образования, культуры, спорта, СМИ, труда и занятости, правопорядка. Основными целями являются: </w:t>
      </w:r>
    </w:p>
    <w:p w:rsidR="0022380E" w:rsidRDefault="0022380E" w:rsidP="0022380E">
      <w:pPr>
        <w:jc w:val="center"/>
        <w:rPr>
          <w:b/>
          <w:color w:val="001236"/>
        </w:rPr>
      </w:pPr>
      <w:r>
        <w:rPr>
          <w:b/>
          <w:color w:val="001236"/>
        </w:rPr>
        <w:t>Результаты диагностики воспитательного процесса</w:t>
      </w:r>
    </w:p>
    <w:p w:rsidR="0022380E" w:rsidRDefault="0022380E" w:rsidP="0022380E">
      <w:pPr>
        <w:jc w:val="both"/>
        <w:rPr>
          <w:color w:val="002060"/>
        </w:rPr>
      </w:pPr>
      <w:r>
        <w:rPr>
          <w:color w:val="002060"/>
        </w:rPr>
        <w:t xml:space="preserve">            С 28 по 30 сентября 2013 г. в Майинском лицее была проведена анкета для измерения уровня воспитанности учащихся по методикам Капустина и Шиловой. Всего в лицее 11 комплектов класса, учащихся 210.  В анкете участие приняли 100%  классов. Анкету заполнили 201 – 95,7% учащихся.</w:t>
      </w:r>
    </w:p>
    <w:p w:rsidR="0022380E" w:rsidRDefault="0022380E" w:rsidP="0022380E">
      <w:pPr>
        <w:jc w:val="both"/>
        <w:rPr>
          <w:color w:val="002060"/>
        </w:rPr>
      </w:pPr>
      <w:r>
        <w:rPr>
          <w:color w:val="002060"/>
        </w:rPr>
        <w:t xml:space="preserve">            Низкий уровень воспитанности выявилось у 6 и 9-1 класса. У всех остальных выявился средний уровень воспитанности. Показатель уровня воспитанности по лицею 3,3 – средний уровень.</w:t>
      </w:r>
    </w:p>
    <w:p w:rsidR="0022380E" w:rsidRDefault="0022380E" w:rsidP="0022380E">
      <w:pPr>
        <w:jc w:val="both"/>
        <w:rPr>
          <w:color w:val="002060"/>
        </w:rPr>
      </w:pPr>
    </w:p>
    <w:p w:rsidR="0022380E" w:rsidRDefault="0022380E" w:rsidP="0022380E">
      <w:pPr>
        <w:jc w:val="center"/>
        <w:rPr>
          <w:b/>
          <w:color w:val="002060"/>
        </w:rPr>
      </w:pPr>
      <w:r>
        <w:rPr>
          <w:b/>
          <w:color w:val="002060"/>
        </w:rPr>
        <w:t>Результат  Методики Шиловой с 5 по 9 классы</w:t>
      </w:r>
    </w:p>
    <w:p w:rsidR="0022380E" w:rsidRDefault="0022380E" w:rsidP="0022380E">
      <w:pPr>
        <w:rPr>
          <w:color w:val="002060"/>
        </w:rPr>
      </w:pPr>
      <w:r>
        <w:rPr>
          <w:color w:val="002060"/>
        </w:rPr>
        <w:t>Таблица 1.</w:t>
      </w:r>
    </w:p>
    <w:tbl>
      <w:tblPr>
        <w:tblW w:w="102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670"/>
        <w:gridCol w:w="708"/>
        <w:gridCol w:w="612"/>
        <w:gridCol w:w="612"/>
        <w:gridCol w:w="614"/>
        <w:gridCol w:w="711"/>
        <w:gridCol w:w="644"/>
        <w:gridCol w:w="739"/>
        <w:gridCol w:w="720"/>
        <w:gridCol w:w="697"/>
        <w:gridCol w:w="614"/>
        <w:gridCol w:w="572"/>
        <w:gridCol w:w="656"/>
        <w:gridCol w:w="1110"/>
      </w:tblGrid>
      <w:tr w:rsidR="0022380E" w:rsidTr="0022380E">
        <w:trPr>
          <w:cantSplit/>
          <w:trHeight w:val="2658"/>
        </w:trPr>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lastRenderedPageBreak/>
              <w:t xml:space="preserve">Класс </w:t>
            </w:r>
          </w:p>
        </w:tc>
        <w:tc>
          <w:tcPr>
            <w:tcW w:w="671"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Кол-во детей в классе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Заполнили анкету</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Долг и ответственность</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Бережливость </w:t>
            </w:r>
          </w:p>
        </w:tc>
        <w:tc>
          <w:tcPr>
            <w:tcW w:w="614"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Дисциплинированность </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Ответственное отношение к учению</w:t>
            </w:r>
          </w:p>
        </w:tc>
        <w:tc>
          <w:tcPr>
            <w:tcW w:w="644"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Отношение к труду</w:t>
            </w:r>
          </w:p>
        </w:tc>
        <w:tc>
          <w:tcPr>
            <w:tcW w:w="739"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Коллективизм и товарищество</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Доброта и отзывчивость</w:t>
            </w:r>
          </w:p>
        </w:tc>
        <w:tc>
          <w:tcPr>
            <w:tcW w:w="697"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Честность и правдивость</w:t>
            </w:r>
          </w:p>
        </w:tc>
        <w:tc>
          <w:tcPr>
            <w:tcW w:w="614"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Простота и скромность </w:t>
            </w:r>
          </w:p>
        </w:tc>
        <w:tc>
          <w:tcPr>
            <w:tcW w:w="572"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Культурный уровень</w:t>
            </w:r>
          </w:p>
        </w:tc>
        <w:tc>
          <w:tcPr>
            <w:tcW w:w="656"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b/>
                <w:color w:val="002060"/>
              </w:rPr>
            </w:pPr>
            <w:r>
              <w:rPr>
                <w:b/>
                <w:color w:val="002060"/>
              </w:rPr>
              <w:t>Уровень воспитанности</w:t>
            </w:r>
          </w:p>
        </w:tc>
        <w:tc>
          <w:tcPr>
            <w:tcW w:w="1111"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Результат </w:t>
            </w:r>
          </w:p>
        </w:tc>
      </w:tr>
      <w:tr w:rsidR="0022380E" w:rsidTr="0022380E">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5</w:t>
            </w:r>
          </w:p>
        </w:tc>
        <w:tc>
          <w:tcPr>
            <w:tcW w:w="67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70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18</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3,1</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3,1</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7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3,5</w:t>
            </w:r>
          </w:p>
        </w:tc>
        <w:tc>
          <w:tcPr>
            <w:tcW w:w="64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73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w:t>
            </w:r>
          </w:p>
        </w:tc>
        <w:tc>
          <w:tcPr>
            <w:tcW w:w="72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3,1</w:t>
            </w:r>
          </w:p>
        </w:tc>
        <w:tc>
          <w:tcPr>
            <w:tcW w:w="69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w:t>
            </w:r>
          </w:p>
        </w:tc>
        <w:tc>
          <w:tcPr>
            <w:tcW w:w="572"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w:t>
            </w:r>
          </w:p>
        </w:tc>
        <w:tc>
          <w:tcPr>
            <w:tcW w:w="65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11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6</w:t>
            </w:r>
          </w:p>
        </w:tc>
        <w:tc>
          <w:tcPr>
            <w:tcW w:w="67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18</w:t>
            </w:r>
          </w:p>
        </w:tc>
        <w:tc>
          <w:tcPr>
            <w:tcW w:w="70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18</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3,4</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highlight w:val="yellow"/>
              </w:rPr>
              <w:t>2,7</w:t>
            </w:r>
          </w:p>
        </w:tc>
        <w:tc>
          <w:tcPr>
            <w:tcW w:w="7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64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2,7</w:t>
            </w:r>
          </w:p>
        </w:tc>
        <w:tc>
          <w:tcPr>
            <w:tcW w:w="73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2,8</w:t>
            </w:r>
          </w:p>
        </w:tc>
        <w:tc>
          <w:tcPr>
            <w:tcW w:w="72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2,7</w:t>
            </w:r>
          </w:p>
        </w:tc>
        <w:tc>
          <w:tcPr>
            <w:tcW w:w="69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2,8</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2,6</w:t>
            </w:r>
          </w:p>
        </w:tc>
        <w:tc>
          <w:tcPr>
            <w:tcW w:w="572"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2,1</w:t>
            </w:r>
          </w:p>
        </w:tc>
        <w:tc>
          <w:tcPr>
            <w:tcW w:w="65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2,8</w:t>
            </w:r>
          </w:p>
        </w:tc>
        <w:tc>
          <w:tcPr>
            <w:tcW w:w="11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Низкий </w:t>
            </w:r>
          </w:p>
        </w:tc>
      </w:tr>
      <w:tr w:rsidR="0022380E" w:rsidTr="0022380E">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7</w:t>
            </w:r>
          </w:p>
        </w:tc>
        <w:tc>
          <w:tcPr>
            <w:tcW w:w="67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70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19</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3,5</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3,4</w:t>
            </w:r>
          </w:p>
        </w:tc>
        <w:tc>
          <w:tcPr>
            <w:tcW w:w="7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4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3,6</w:t>
            </w:r>
          </w:p>
        </w:tc>
        <w:tc>
          <w:tcPr>
            <w:tcW w:w="73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72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9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2,9</w:t>
            </w:r>
          </w:p>
        </w:tc>
        <w:tc>
          <w:tcPr>
            <w:tcW w:w="572"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w:t>
            </w:r>
          </w:p>
        </w:tc>
        <w:tc>
          <w:tcPr>
            <w:tcW w:w="65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3,3</w:t>
            </w:r>
          </w:p>
        </w:tc>
        <w:tc>
          <w:tcPr>
            <w:tcW w:w="11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8-1</w:t>
            </w:r>
          </w:p>
        </w:tc>
        <w:tc>
          <w:tcPr>
            <w:tcW w:w="67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19</w:t>
            </w:r>
          </w:p>
        </w:tc>
        <w:tc>
          <w:tcPr>
            <w:tcW w:w="70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19</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3,5</w:t>
            </w:r>
          </w:p>
        </w:tc>
        <w:tc>
          <w:tcPr>
            <w:tcW w:w="7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3,4</w:t>
            </w:r>
          </w:p>
        </w:tc>
        <w:tc>
          <w:tcPr>
            <w:tcW w:w="64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73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4</w:t>
            </w:r>
          </w:p>
        </w:tc>
        <w:tc>
          <w:tcPr>
            <w:tcW w:w="72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4</w:t>
            </w:r>
          </w:p>
        </w:tc>
        <w:tc>
          <w:tcPr>
            <w:tcW w:w="69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3,7</w:t>
            </w:r>
          </w:p>
        </w:tc>
        <w:tc>
          <w:tcPr>
            <w:tcW w:w="572"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65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3,7</w:t>
            </w:r>
          </w:p>
        </w:tc>
        <w:tc>
          <w:tcPr>
            <w:tcW w:w="11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8-2</w:t>
            </w:r>
          </w:p>
        </w:tc>
        <w:tc>
          <w:tcPr>
            <w:tcW w:w="67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19</w:t>
            </w:r>
          </w:p>
        </w:tc>
        <w:tc>
          <w:tcPr>
            <w:tcW w:w="70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18</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7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3,4</w:t>
            </w:r>
          </w:p>
        </w:tc>
        <w:tc>
          <w:tcPr>
            <w:tcW w:w="64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3,4</w:t>
            </w:r>
          </w:p>
        </w:tc>
        <w:tc>
          <w:tcPr>
            <w:tcW w:w="73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72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3,4</w:t>
            </w:r>
          </w:p>
        </w:tc>
        <w:tc>
          <w:tcPr>
            <w:tcW w:w="69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3,4</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3,4</w:t>
            </w:r>
          </w:p>
        </w:tc>
        <w:tc>
          <w:tcPr>
            <w:tcW w:w="572"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5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3,4</w:t>
            </w:r>
          </w:p>
        </w:tc>
        <w:tc>
          <w:tcPr>
            <w:tcW w:w="11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9-1</w:t>
            </w:r>
          </w:p>
        </w:tc>
        <w:tc>
          <w:tcPr>
            <w:tcW w:w="67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70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18</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highlight w:val="yellow"/>
              </w:rPr>
              <w:t>2,8</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3,1</w:t>
            </w:r>
          </w:p>
        </w:tc>
        <w:tc>
          <w:tcPr>
            <w:tcW w:w="7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2,7</w:t>
            </w:r>
          </w:p>
        </w:tc>
        <w:tc>
          <w:tcPr>
            <w:tcW w:w="64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2,7</w:t>
            </w:r>
          </w:p>
        </w:tc>
        <w:tc>
          <w:tcPr>
            <w:tcW w:w="73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2,7</w:t>
            </w:r>
          </w:p>
        </w:tc>
        <w:tc>
          <w:tcPr>
            <w:tcW w:w="72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2,9</w:t>
            </w:r>
          </w:p>
        </w:tc>
        <w:tc>
          <w:tcPr>
            <w:tcW w:w="69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2,7</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2,8</w:t>
            </w:r>
          </w:p>
        </w:tc>
        <w:tc>
          <w:tcPr>
            <w:tcW w:w="572"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highlight w:val="yellow"/>
              </w:rPr>
            </w:pPr>
            <w:r>
              <w:rPr>
                <w:color w:val="002060"/>
                <w:highlight w:val="yellow"/>
              </w:rPr>
              <w:t>2,8</w:t>
            </w:r>
          </w:p>
        </w:tc>
        <w:tc>
          <w:tcPr>
            <w:tcW w:w="65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2,9</w:t>
            </w:r>
          </w:p>
        </w:tc>
        <w:tc>
          <w:tcPr>
            <w:tcW w:w="11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Низкий </w:t>
            </w:r>
          </w:p>
        </w:tc>
      </w:tr>
      <w:tr w:rsidR="0022380E" w:rsidTr="0022380E">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9-2</w:t>
            </w:r>
          </w:p>
        </w:tc>
        <w:tc>
          <w:tcPr>
            <w:tcW w:w="67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15</w:t>
            </w:r>
          </w:p>
        </w:tc>
        <w:tc>
          <w:tcPr>
            <w:tcW w:w="70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12</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2,9</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7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64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2,9</w:t>
            </w:r>
          </w:p>
        </w:tc>
        <w:tc>
          <w:tcPr>
            <w:tcW w:w="73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3,7</w:t>
            </w:r>
          </w:p>
        </w:tc>
        <w:tc>
          <w:tcPr>
            <w:tcW w:w="72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3,6</w:t>
            </w:r>
          </w:p>
        </w:tc>
        <w:tc>
          <w:tcPr>
            <w:tcW w:w="69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3,5</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2,8</w:t>
            </w:r>
          </w:p>
        </w:tc>
        <w:tc>
          <w:tcPr>
            <w:tcW w:w="572"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2,2</w:t>
            </w:r>
          </w:p>
        </w:tc>
        <w:tc>
          <w:tcPr>
            <w:tcW w:w="65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3,1</w:t>
            </w:r>
          </w:p>
        </w:tc>
        <w:tc>
          <w:tcPr>
            <w:tcW w:w="11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c>
          <w:tcPr>
            <w:tcW w:w="56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 xml:space="preserve">Всего </w:t>
            </w:r>
          </w:p>
        </w:tc>
        <w:tc>
          <w:tcPr>
            <w:tcW w:w="67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131</w:t>
            </w:r>
          </w:p>
        </w:tc>
        <w:tc>
          <w:tcPr>
            <w:tcW w:w="70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122</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61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711"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64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73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3,3</w:t>
            </w:r>
          </w:p>
        </w:tc>
        <w:tc>
          <w:tcPr>
            <w:tcW w:w="72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697"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614"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w:t>
            </w:r>
          </w:p>
        </w:tc>
        <w:tc>
          <w:tcPr>
            <w:tcW w:w="572"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2,8</w:t>
            </w:r>
          </w:p>
        </w:tc>
        <w:tc>
          <w:tcPr>
            <w:tcW w:w="65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1111" w:type="dxa"/>
            <w:tcBorders>
              <w:top w:val="single" w:sz="4" w:space="0" w:color="auto"/>
              <w:left w:val="single" w:sz="4" w:space="0" w:color="auto"/>
              <w:bottom w:val="single" w:sz="4" w:space="0" w:color="auto"/>
              <w:right w:val="single" w:sz="4" w:space="0" w:color="auto"/>
            </w:tcBorders>
          </w:tcPr>
          <w:p w:rsidR="0022380E" w:rsidRDefault="0022380E">
            <w:pPr>
              <w:spacing w:line="276" w:lineRule="auto"/>
              <w:jc w:val="center"/>
              <w:rPr>
                <w:b/>
                <w:color w:val="002060"/>
              </w:rPr>
            </w:pPr>
          </w:p>
        </w:tc>
      </w:tr>
    </w:tbl>
    <w:p w:rsidR="0022380E" w:rsidRDefault="0022380E" w:rsidP="0022380E">
      <w:pPr>
        <w:jc w:val="center"/>
        <w:rPr>
          <w:color w:val="002060"/>
        </w:rPr>
      </w:pPr>
    </w:p>
    <w:p w:rsidR="0022380E" w:rsidRDefault="0022380E" w:rsidP="0022380E">
      <w:pPr>
        <w:jc w:val="center"/>
        <w:rPr>
          <w:b/>
          <w:color w:val="002060"/>
        </w:rPr>
      </w:pPr>
      <w:r>
        <w:rPr>
          <w:b/>
          <w:color w:val="002060"/>
        </w:rPr>
        <w:t>Результат  Методики Капустина с 10 по 11 классы</w:t>
      </w:r>
    </w:p>
    <w:p w:rsidR="0022380E" w:rsidRDefault="0022380E" w:rsidP="0022380E">
      <w:pPr>
        <w:rPr>
          <w:color w:val="002060"/>
        </w:rPr>
      </w:pPr>
      <w:r>
        <w:rPr>
          <w:color w:val="002060"/>
        </w:rPr>
        <w:t>Таблица 2.</w:t>
      </w:r>
    </w:p>
    <w:tbl>
      <w:tblPr>
        <w:tblW w:w="100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789"/>
        <w:gridCol w:w="789"/>
        <w:gridCol w:w="840"/>
        <w:gridCol w:w="840"/>
        <w:gridCol w:w="840"/>
        <w:gridCol w:w="840"/>
        <w:gridCol w:w="840"/>
        <w:gridCol w:w="983"/>
        <w:gridCol w:w="840"/>
        <w:gridCol w:w="1215"/>
      </w:tblGrid>
      <w:tr w:rsidR="0022380E" w:rsidTr="0022380E">
        <w:trPr>
          <w:cantSplit/>
          <w:trHeight w:val="2706"/>
        </w:trPr>
        <w:tc>
          <w:tcPr>
            <w:tcW w:w="1276" w:type="dxa"/>
            <w:tcBorders>
              <w:top w:val="single" w:sz="4" w:space="0" w:color="auto"/>
              <w:left w:val="single" w:sz="4" w:space="0" w:color="auto"/>
              <w:bottom w:val="single" w:sz="4" w:space="0" w:color="auto"/>
              <w:right w:val="single" w:sz="4" w:space="0" w:color="auto"/>
            </w:tcBorders>
          </w:tcPr>
          <w:p w:rsidR="0022380E" w:rsidRDefault="0022380E">
            <w:pPr>
              <w:jc w:val="center"/>
              <w:rPr>
                <w:color w:val="002060"/>
              </w:rPr>
            </w:pPr>
          </w:p>
          <w:p w:rsidR="0022380E" w:rsidRDefault="0022380E">
            <w:pPr>
              <w:jc w:val="center"/>
              <w:rPr>
                <w:color w:val="002060"/>
              </w:rPr>
            </w:pPr>
          </w:p>
          <w:p w:rsidR="0022380E" w:rsidRDefault="0022380E">
            <w:pPr>
              <w:jc w:val="center"/>
              <w:rPr>
                <w:color w:val="002060"/>
              </w:rPr>
            </w:pPr>
          </w:p>
          <w:p w:rsidR="0022380E" w:rsidRDefault="0022380E">
            <w:pPr>
              <w:jc w:val="center"/>
              <w:rPr>
                <w:color w:val="002060"/>
              </w:rPr>
            </w:pPr>
          </w:p>
          <w:p w:rsidR="0022380E" w:rsidRDefault="0022380E">
            <w:pPr>
              <w:spacing w:line="276" w:lineRule="auto"/>
              <w:jc w:val="center"/>
              <w:rPr>
                <w:b/>
                <w:color w:val="002060"/>
              </w:rPr>
            </w:pPr>
            <w:r>
              <w:rPr>
                <w:b/>
                <w:color w:val="002060"/>
              </w:rPr>
              <w:t xml:space="preserve">Класс </w:t>
            </w:r>
          </w:p>
        </w:tc>
        <w:tc>
          <w:tcPr>
            <w:tcW w:w="789"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Кол-во детей в классе</w:t>
            </w:r>
          </w:p>
        </w:tc>
        <w:tc>
          <w:tcPr>
            <w:tcW w:w="789"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Заполнили анкету</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Гуманность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Любознательность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Трудолюбие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Целеустремленность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Культурный уровень</w:t>
            </w:r>
          </w:p>
        </w:tc>
        <w:tc>
          <w:tcPr>
            <w:tcW w:w="983"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Требовательность к себе, стремление к совершенству</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b/>
                <w:color w:val="002060"/>
              </w:rPr>
            </w:pPr>
            <w:r>
              <w:rPr>
                <w:b/>
                <w:color w:val="002060"/>
              </w:rPr>
              <w:t>Уровень воспитанности</w:t>
            </w:r>
          </w:p>
        </w:tc>
        <w:tc>
          <w:tcPr>
            <w:tcW w:w="1215" w:type="dxa"/>
            <w:tcBorders>
              <w:top w:val="single" w:sz="4" w:space="0" w:color="auto"/>
              <w:left w:val="single" w:sz="4" w:space="0" w:color="auto"/>
              <w:bottom w:val="single" w:sz="4" w:space="0" w:color="auto"/>
              <w:right w:val="single" w:sz="4" w:space="0" w:color="auto"/>
            </w:tcBorders>
            <w:textDirection w:val="btLr"/>
            <w:hideMark/>
          </w:tcPr>
          <w:p w:rsidR="0022380E" w:rsidRDefault="0022380E">
            <w:pPr>
              <w:spacing w:line="276" w:lineRule="auto"/>
              <w:jc w:val="center"/>
              <w:rPr>
                <w:color w:val="002060"/>
              </w:rPr>
            </w:pPr>
            <w:r>
              <w:rPr>
                <w:color w:val="002060"/>
              </w:rPr>
              <w:t xml:space="preserve">Результат </w:t>
            </w:r>
          </w:p>
        </w:tc>
      </w:tr>
      <w:tr w:rsidR="0022380E" w:rsidTr="0022380E">
        <w:trPr>
          <w:trHeight w:val="265"/>
        </w:trPr>
        <w:tc>
          <w:tcPr>
            <w:tcW w:w="127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10-1</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4</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3,9</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3,7</w:t>
            </w:r>
          </w:p>
        </w:tc>
        <w:tc>
          <w:tcPr>
            <w:tcW w:w="98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3,6</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3,7</w:t>
            </w:r>
          </w:p>
        </w:tc>
        <w:tc>
          <w:tcPr>
            <w:tcW w:w="1215"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rPr>
          <w:trHeight w:val="285"/>
        </w:trPr>
        <w:tc>
          <w:tcPr>
            <w:tcW w:w="127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10-2</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3,6</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3,6</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3,7</w:t>
            </w:r>
          </w:p>
        </w:tc>
        <w:tc>
          <w:tcPr>
            <w:tcW w:w="98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3,8</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3,6</w:t>
            </w:r>
          </w:p>
        </w:tc>
        <w:tc>
          <w:tcPr>
            <w:tcW w:w="1215"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rPr>
          <w:trHeight w:val="265"/>
        </w:trPr>
        <w:tc>
          <w:tcPr>
            <w:tcW w:w="127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11-1</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20</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3,1</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2,9</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98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3,3</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3,1</w:t>
            </w:r>
          </w:p>
        </w:tc>
        <w:tc>
          <w:tcPr>
            <w:tcW w:w="1215"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rPr>
          <w:trHeight w:val="285"/>
        </w:trPr>
        <w:tc>
          <w:tcPr>
            <w:tcW w:w="127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11-2</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19</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19</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3,2</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3,5</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3,5</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3,5</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3,7</w:t>
            </w:r>
          </w:p>
        </w:tc>
        <w:tc>
          <w:tcPr>
            <w:tcW w:w="98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3,7</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3,5</w:t>
            </w:r>
          </w:p>
        </w:tc>
        <w:tc>
          <w:tcPr>
            <w:tcW w:w="1215"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color w:val="002060"/>
              </w:rPr>
            </w:pPr>
            <w:r>
              <w:rPr>
                <w:color w:val="002060"/>
              </w:rPr>
              <w:t xml:space="preserve">Средний </w:t>
            </w:r>
          </w:p>
        </w:tc>
      </w:tr>
      <w:tr w:rsidR="0022380E" w:rsidTr="0022380E">
        <w:trPr>
          <w:trHeight w:val="285"/>
        </w:trPr>
        <w:tc>
          <w:tcPr>
            <w:tcW w:w="1276"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 xml:space="preserve">Всего </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79</w:t>
            </w:r>
          </w:p>
        </w:tc>
        <w:tc>
          <w:tcPr>
            <w:tcW w:w="789"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79</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3,5</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3,5</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3,2</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3,5</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3,6</w:t>
            </w:r>
          </w:p>
        </w:tc>
        <w:tc>
          <w:tcPr>
            <w:tcW w:w="983"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3,6</w:t>
            </w:r>
          </w:p>
        </w:tc>
        <w:tc>
          <w:tcPr>
            <w:tcW w:w="840" w:type="dxa"/>
            <w:tcBorders>
              <w:top w:val="single" w:sz="4" w:space="0" w:color="auto"/>
              <w:left w:val="single" w:sz="4" w:space="0" w:color="auto"/>
              <w:bottom w:val="single" w:sz="4" w:space="0" w:color="auto"/>
              <w:right w:val="single" w:sz="4" w:space="0" w:color="auto"/>
            </w:tcBorders>
            <w:hideMark/>
          </w:tcPr>
          <w:p w:rsidR="0022380E" w:rsidRDefault="0022380E">
            <w:pPr>
              <w:spacing w:line="276" w:lineRule="auto"/>
              <w:jc w:val="center"/>
              <w:rPr>
                <w:b/>
                <w:color w:val="002060"/>
              </w:rPr>
            </w:pPr>
            <w:r>
              <w:rPr>
                <w:b/>
                <w:color w:val="002060"/>
              </w:rPr>
              <w:t>3,4</w:t>
            </w:r>
          </w:p>
        </w:tc>
        <w:tc>
          <w:tcPr>
            <w:tcW w:w="1215" w:type="dxa"/>
            <w:tcBorders>
              <w:top w:val="single" w:sz="4" w:space="0" w:color="auto"/>
              <w:left w:val="single" w:sz="4" w:space="0" w:color="auto"/>
              <w:bottom w:val="single" w:sz="4" w:space="0" w:color="auto"/>
              <w:right w:val="single" w:sz="4" w:space="0" w:color="auto"/>
            </w:tcBorders>
          </w:tcPr>
          <w:p w:rsidR="0022380E" w:rsidRDefault="0022380E">
            <w:pPr>
              <w:spacing w:line="276" w:lineRule="auto"/>
              <w:jc w:val="center"/>
              <w:rPr>
                <w:b/>
                <w:color w:val="002060"/>
              </w:rPr>
            </w:pPr>
          </w:p>
        </w:tc>
      </w:tr>
    </w:tbl>
    <w:p w:rsidR="0022380E" w:rsidRDefault="0022380E" w:rsidP="0022380E">
      <w:pPr>
        <w:rPr>
          <w:color w:val="002060"/>
        </w:rPr>
      </w:pPr>
    </w:p>
    <w:p w:rsidR="0022380E" w:rsidRDefault="0022380E" w:rsidP="0022380E">
      <w:pPr>
        <w:jc w:val="center"/>
        <w:rPr>
          <w:b/>
          <w:color w:val="002060"/>
        </w:rPr>
      </w:pPr>
      <w:r>
        <w:rPr>
          <w:b/>
          <w:color w:val="002060"/>
        </w:rPr>
        <w:t>Сравнение уровня воспитанности по классам</w:t>
      </w:r>
    </w:p>
    <w:p w:rsidR="0022380E" w:rsidRDefault="0022380E" w:rsidP="0022380E">
      <w:pPr>
        <w:rPr>
          <w:color w:val="002060"/>
        </w:rPr>
      </w:pPr>
      <w:r>
        <w:rPr>
          <w:color w:val="002060"/>
        </w:rPr>
        <w:t>Диаграмма 1.</w:t>
      </w:r>
    </w:p>
    <w:p w:rsidR="0022380E" w:rsidRDefault="0022380E" w:rsidP="0022380E">
      <w:pPr>
        <w:rPr>
          <w:b/>
          <w:color w:val="002060"/>
        </w:rPr>
      </w:pPr>
    </w:p>
    <w:p w:rsidR="0022380E" w:rsidRDefault="0022380E" w:rsidP="0022380E">
      <w:pPr>
        <w:rPr>
          <w:color w:val="002060"/>
        </w:rPr>
      </w:pPr>
      <w:r>
        <w:rPr>
          <w:rFonts w:asciiTheme="minorHAnsi" w:eastAsiaTheme="minorEastAsia" w:hAnsiTheme="minorHAnsi" w:cstheme="minorBidi"/>
          <w:noProof/>
          <w:color w:val="002060"/>
          <w:sz w:val="22"/>
          <w:szCs w:val="22"/>
        </w:rPr>
        <w:lastRenderedPageBreak/>
        <w:drawing>
          <wp:inline distT="0" distB="0" distL="0" distR="0">
            <wp:extent cx="4248150" cy="2019300"/>
            <wp:effectExtent l="0" t="0" r="0" b="0"/>
            <wp:docPr id="1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color w:val="002060"/>
        </w:rPr>
        <w:t xml:space="preserve"> </w:t>
      </w:r>
    </w:p>
    <w:p w:rsidR="0022380E" w:rsidRDefault="0022380E" w:rsidP="0022380E">
      <w:pPr>
        <w:rPr>
          <w:color w:val="002060"/>
        </w:rPr>
      </w:pPr>
    </w:p>
    <w:p w:rsidR="0022380E" w:rsidRDefault="0022380E" w:rsidP="0022380E">
      <w:pPr>
        <w:jc w:val="center"/>
        <w:rPr>
          <w:b/>
          <w:color w:val="002060"/>
        </w:rPr>
      </w:pPr>
      <w:r>
        <w:rPr>
          <w:b/>
          <w:color w:val="002060"/>
        </w:rPr>
        <w:t>Общий уровень воспитанности с 5 по 9 классы (122 учащихся)</w:t>
      </w:r>
    </w:p>
    <w:p w:rsidR="0022380E" w:rsidRDefault="0022380E" w:rsidP="0022380E">
      <w:pPr>
        <w:rPr>
          <w:color w:val="002060"/>
        </w:rPr>
      </w:pPr>
    </w:p>
    <w:p w:rsidR="0022380E" w:rsidRDefault="0022380E" w:rsidP="0022380E">
      <w:pPr>
        <w:rPr>
          <w:color w:val="002060"/>
        </w:rPr>
      </w:pPr>
      <w:r>
        <w:rPr>
          <w:color w:val="002060"/>
        </w:rPr>
        <w:t>Диаграмма 2.</w:t>
      </w:r>
    </w:p>
    <w:p w:rsidR="0022380E" w:rsidRDefault="0022380E" w:rsidP="0022380E">
      <w:pPr>
        <w:jc w:val="center"/>
        <w:rPr>
          <w:color w:val="002060"/>
        </w:rPr>
      </w:pPr>
      <w:r>
        <w:rPr>
          <w:rFonts w:asciiTheme="minorHAnsi" w:eastAsiaTheme="minorEastAsia" w:hAnsiTheme="minorHAnsi" w:cstheme="minorBidi"/>
          <w:noProof/>
          <w:color w:val="002060"/>
          <w:sz w:val="22"/>
          <w:szCs w:val="22"/>
        </w:rPr>
        <w:drawing>
          <wp:inline distT="0" distB="0" distL="0" distR="0">
            <wp:extent cx="4581525" cy="1752600"/>
            <wp:effectExtent l="0" t="0" r="0" b="0"/>
            <wp:docPr id="14"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380E" w:rsidRDefault="0022380E" w:rsidP="0022380E">
      <w:pPr>
        <w:jc w:val="center"/>
        <w:rPr>
          <w:b/>
          <w:color w:val="002060"/>
        </w:rPr>
      </w:pPr>
      <w:r>
        <w:rPr>
          <w:b/>
          <w:color w:val="002060"/>
        </w:rPr>
        <w:t>Общий уровень воспитанности с 10 по 11 классы (79)</w:t>
      </w:r>
    </w:p>
    <w:p w:rsidR="0022380E" w:rsidRDefault="0022380E" w:rsidP="0022380E">
      <w:pPr>
        <w:rPr>
          <w:color w:val="002060"/>
        </w:rPr>
      </w:pPr>
      <w:r>
        <w:rPr>
          <w:color w:val="002060"/>
        </w:rPr>
        <w:t>Диаграмма 3.</w:t>
      </w:r>
    </w:p>
    <w:p w:rsidR="0022380E" w:rsidRDefault="0022380E" w:rsidP="0022380E">
      <w:pPr>
        <w:rPr>
          <w:color w:val="002060"/>
        </w:rPr>
      </w:pPr>
    </w:p>
    <w:p w:rsidR="0022380E" w:rsidRDefault="0022380E" w:rsidP="0022380E">
      <w:pPr>
        <w:jc w:val="center"/>
        <w:rPr>
          <w:color w:val="002060"/>
        </w:rPr>
      </w:pPr>
      <w:r>
        <w:rPr>
          <w:rFonts w:asciiTheme="minorHAnsi" w:eastAsiaTheme="minorEastAsia" w:hAnsiTheme="minorHAnsi" w:cstheme="minorBidi"/>
          <w:noProof/>
          <w:color w:val="002060"/>
          <w:sz w:val="22"/>
          <w:szCs w:val="22"/>
        </w:rPr>
        <w:drawing>
          <wp:inline distT="0" distB="0" distL="0" distR="0">
            <wp:extent cx="4733925" cy="2095500"/>
            <wp:effectExtent l="0" t="0" r="0" b="0"/>
            <wp:docPr id="1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380E" w:rsidRDefault="0022380E" w:rsidP="0022380E">
      <w:pPr>
        <w:jc w:val="both"/>
        <w:rPr>
          <w:color w:val="002060"/>
        </w:rPr>
      </w:pPr>
      <w:r>
        <w:rPr>
          <w:color w:val="002060"/>
        </w:rPr>
        <w:t>По таблице 1 видно, что  в 6 классе показатели уровня дисциплинированности, отношение к труду, коллективизм, доброта и отзывчивость, честность и правдивость и культурности – низкие. В 9-1 классе показатели уровня долга и ответственности, ответственное отношение к учению, отношение к труду, коллективизм, доброта и отзывчивость, честность  и правдивость, простота и скромность, и культурность – низкие.</w:t>
      </w:r>
    </w:p>
    <w:p w:rsidR="0022380E" w:rsidRDefault="0022380E" w:rsidP="0022380E">
      <w:pPr>
        <w:jc w:val="both"/>
        <w:rPr>
          <w:color w:val="002060"/>
        </w:rPr>
      </w:pPr>
    </w:p>
    <w:p w:rsidR="0022380E" w:rsidRDefault="0022380E" w:rsidP="0022380E">
      <w:pPr>
        <w:jc w:val="center"/>
        <w:rPr>
          <w:b/>
          <w:color w:val="001236"/>
        </w:rPr>
      </w:pPr>
      <w:r>
        <w:rPr>
          <w:b/>
          <w:color w:val="001236"/>
        </w:rPr>
        <w:t>Орган ученического самоуправления</w:t>
      </w:r>
    </w:p>
    <w:p w:rsidR="0022380E" w:rsidRDefault="0022380E" w:rsidP="0022380E">
      <w:pPr>
        <w:jc w:val="both"/>
        <w:rPr>
          <w:color w:val="001236"/>
        </w:rPr>
      </w:pPr>
      <w:r>
        <w:rPr>
          <w:color w:val="001236"/>
        </w:rPr>
        <w:t xml:space="preserve">            В лицее продолжают  работать и развиваться органы ученического самоуправления – Совет </w:t>
      </w:r>
      <w:proofErr w:type="gramStart"/>
      <w:r>
        <w:rPr>
          <w:color w:val="001236"/>
        </w:rPr>
        <w:t>обучающихся</w:t>
      </w:r>
      <w:proofErr w:type="gramEnd"/>
      <w:r>
        <w:rPr>
          <w:color w:val="001236"/>
        </w:rPr>
        <w:t xml:space="preserve"> «Республика лицей». В ее состав вошли представители классных коллективов с 8 по 10 класс, выбранные на классных собраниях. Возглавляет  Совет ученик 10.1 класса Христофоров Андрей. В состав </w:t>
      </w:r>
      <w:proofErr w:type="gramStart"/>
      <w:r>
        <w:rPr>
          <w:color w:val="001236"/>
        </w:rPr>
        <w:t>СО  входят</w:t>
      </w:r>
      <w:proofErr w:type="gramEnd"/>
      <w:r>
        <w:rPr>
          <w:color w:val="001236"/>
        </w:rPr>
        <w:t xml:space="preserve">   6 министерств: </w:t>
      </w:r>
      <w:r>
        <w:rPr>
          <w:color w:val="001236"/>
        </w:rPr>
        <w:lastRenderedPageBreak/>
        <w:t xml:space="preserve">образования, культуры, спорта, СМИ, труда и занятости, правопорядка. Основными целями являются: </w:t>
      </w:r>
    </w:p>
    <w:p w:rsidR="0022380E" w:rsidRDefault="0022380E" w:rsidP="0022380E">
      <w:pPr>
        <w:jc w:val="both"/>
        <w:rPr>
          <w:color w:val="001236"/>
        </w:rPr>
      </w:pPr>
      <w:r>
        <w:rPr>
          <w:color w:val="001236"/>
        </w:rPr>
        <w:t>- становление воспитательной системы через формирование единого общелицейского коллектива;</w:t>
      </w:r>
    </w:p>
    <w:p w:rsidR="0022380E" w:rsidRDefault="0022380E" w:rsidP="0022380E">
      <w:pPr>
        <w:jc w:val="both"/>
        <w:rPr>
          <w:color w:val="001236"/>
        </w:rPr>
      </w:pPr>
      <w:r>
        <w:rPr>
          <w:color w:val="001236"/>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22380E" w:rsidRDefault="0022380E" w:rsidP="0022380E">
      <w:pPr>
        <w:jc w:val="both"/>
        <w:rPr>
          <w:color w:val="001236"/>
        </w:rPr>
      </w:pPr>
      <w:r>
        <w:rPr>
          <w:color w:val="001236"/>
        </w:rPr>
        <w:t xml:space="preserve">           В каждом классном коллективе выбран актив класса, который организует дежурство по классу и лицею, помогает куратору  в проведении внеклассных мероприятий, организации лицейских  праздников. Однако деятельность актива в некоторых классах не всегда эффективна. Нет инициативы и творчества </w:t>
      </w:r>
      <w:proofErr w:type="gramStart"/>
      <w:r>
        <w:rPr>
          <w:color w:val="001236"/>
        </w:rPr>
        <w:t>обучающихся</w:t>
      </w:r>
      <w:proofErr w:type="gramEnd"/>
      <w:r>
        <w:rPr>
          <w:color w:val="001236"/>
        </w:rPr>
        <w:t xml:space="preserve">. Актив класса не планирует свою работу, а лишь является  исполнителем поручений куратора, заместителя директора по воспитательной работе, членов Президентского совета. Необходимо организовать учебу актива и ввести  систему заседаний актива в следующем учебном году.  Требует доработки система дежурства классов по лицею. Необходимо особое поощрение лучшему классу по итогам дежурства по лицею. </w:t>
      </w:r>
    </w:p>
    <w:p w:rsidR="0022380E" w:rsidRDefault="0022380E" w:rsidP="0022380E">
      <w:pPr>
        <w:jc w:val="both"/>
        <w:rPr>
          <w:color w:val="001236"/>
        </w:rPr>
      </w:pPr>
      <w:r>
        <w:rPr>
          <w:color w:val="001236"/>
        </w:rPr>
        <w:t xml:space="preserve">            </w:t>
      </w:r>
      <w:r>
        <w:rPr>
          <w:b/>
          <w:color w:val="001236"/>
        </w:rPr>
        <w:t>Вывод:</w:t>
      </w:r>
      <w:r>
        <w:rPr>
          <w:color w:val="001236"/>
        </w:rPr>
        <w:t xml:space="preserve"> Работа по организации ученического самоуправления в классных коллективах осуществляется на удовлетворительном уровне. Кураторы применяют разнообразные эффективные формы и методы работы в этом направлении. Основной акцент делают на развитие способностей обучающихся самостоятельно строить собственную жизнь и самого себя в процессе межличностных отношений. </w:t>
      </w:r>
    </w:p>
    <w:p w:rsidR="0022380E" w:rsidRDefault="0022380E" w:rsidP="0022380E">
      <w:pPr>
        <w:jc w:val="center"/>
        <w:rPr>
          <w:b/>
          <w:color w:val="001236"/>
        </w:rPr>
      </w:pPr>
      <w:r>
        <w:rPr>
          <w:b/>
          <w:color w:val="001236"/>
        </w:rPr>
        <w:t>Профилактика безнадзорности, правонарушений несовершеннолетних</w:t>
      </w:r>
    </w:p>
    <w:p w:rsidR="0022380E" w:rsidRDefault="0022380E" w:rsidP="0022380E">
      <w:pPr>
        <w:jc w:val="both"/>
        <w:rPr>
          <w:color w:val="001236"/>
        </w:rPr>
      </w:pPr>
      <w:r>
        <w:rPr>
          <w:color w:val="001236"/>
        </w:rPr>
        <w:t xml:space="preserve">            Кураторами, педагогами лицея ведется работа по профилактике правонарушений, знанию правовых норм. Был проведены кураторские часы по правам и обязанностям </w:t>
      </w:r>
      <w:proofErr w:type="gramStart"/>
      <w:r>
        <w:rPr>
          <w:color w:val="001236"/>
        </w:rPr>
        <w:t>обучающихся</w:t>
      </w:r>
      <w:proofErr w:type="gramEnd"/>
      <w:r>
        <w:rPr>
          <w:color w:val="001236"/>
        </w:rPr>
        <w:t xml:space="preserve">, определенным в Уставе лицея. </w:t>
      </w:r>
      <w:proofErr w:type="gramStart"/>
      <w:r>
        <w:rPr>
          <w:color w:val="001236"/>
        </w:rPr>
        <w:t>Ознакомлены</w:t>
      </w:r>
      <w:proofErr w:type="gramEnd"/>
      <w:r>
        <w:rPr>
          <w:color w:val="001236"/>
        </w:rPr>
        <w:t xml:space="preserve"> родителям на родительских собраниях.  Воспитанникам интерната был организован в форме круглого стола «Час вопросов и ответов» с инспектором ПДН ОВД по Мегино-Кангаласскому району по темам «Административная и уголовная ответственность несовершеннолетних», «Преступления против собственности. Кража». Большая работа по изучению правовых норм осуществляется педагогами на уроках обществознания, права.</w:t>
      </w:r>
    </w:p>
    <w:p w:rsidR="0022380E" w:rsidRDefault="0022380E" w:rsidP="0022380E">
      <w:pPr>
        <w:jc w:val="both"/>
        <w:rPr>
          <w:color w:val="001236"/>
        </w:rPr>
      </w:pPr>
      <w:r>
        <w:rPr>
          <w:color w:val="001236"/>
        </w:rPr>
        <w:t xml:space="preserve">             Психологом, тьютором, заместителем директора по воспитательной работе совместно с кураторами проводится патронаж  семей, обследование жилищно-бытовых условий для обновления социального паспорта класса семей и обучающихся, состоящих на различных видах учета. Кураторы отслеживают занятость </w:t>
      </w:r>
      <w:proofErr w:type="gramStart"/>
      <w:r>
        <w:rPr>
          <w:color w:val="001236"/>
        </w:rPr>
        <w:t>обучающихся</w:t>
      </w:r>
      <w:proofErr w:type="gramEnd"/>
      <w:r>
        <w:rPr>
          <w:color w:val="001236"/>
        </w:rPr>
        <w:t xml:space="preserve"> во внеурочное время. На конец учебного года на основании документов ПДН ОВД состоят 2 ученика. </w:t>
      </w:r>
    </w:p>
    <w:p w:rsidR="0022380E" w:rsidRDefault="0022380E" w:rsidP="0022380E">
      <w:pPr>
        <w:jc w:val="both"/>
        <w:rPr>
          <w:color w:val="001236"/>
        </w:rPr>
      </w:pPr>
      <w:r>
        <w:rPr>
          <w:b/>
          <w:color w:val="001236"/>
        </w:rPr>
        <w:t xml:space="preserve">            Вывод:</w:t>
      </w:r>
      <w:r>
        <w:rPr>
          <w:color w:val="001236"/>
        </w:rPr>
        <w:t xml:space="preserve"> Согласно плану воспитательной работы кураторами ведется профилактическая работа с обучающимися, состоящими на различных видах учета, осуществляется связь с родителями </w:t>
      </w:r>
      <w:proofErr w:type="gramStart"/>
      <w:r>
        <w:rPr>
          <w:color w:val="001236"/>
        </w:rPr>
        <w:t xml:space="preserve">( </w:t>
      </w:r>
      <w:proofErr w:type="gramEnd"/>
      <w:r>
        <w:rPr>
          <w:color w:val="001236"/>
        </w:rPr>
        <w:t>законными представителями).  Необходимо на следующий учебный год составить на детей план индивидуальной профилактической работы. Вместе с родителями обсудить траекторию развития обучающегося на учебный год. Организовать раннюю профилактику для предупреждения негативных явлений  в детской и подростковой среде.</w:t>
      </w:r>
    </w:p>
    <w:p w:rsidR="0022380E" w:rsidRDefault="0022380E" w:rsidP="0022380E">
      <w:pPr>
        <w:jc w:val="both"/>
        <w:rPr>
          <w:color w:val="001236"/>
        </w:rPr>
      </w:pPr>
    </w:p>
    <w:p w:rsidR="0022380E" w:rsidRDefault="0022380E" w:rsidP="0022380E">
      <w:pPr>
        <w:autoSpaceDE w:val="0"/>
        <w:autoSpaceDN w:val="0"/>
        <w:adjustRightInd w:val="0"/>
        <w:jc w:val="center"/>
        <w:rPr>
          <w:b/>
          <w:color w:val="001236"/>
        </w:rPr>
      </w:pPr>
      <w:r>
        <w:rPr>
          <w:b/>
          <w:color w:val="001236"/>
        </w:rPr>
        <w:t>Результаты воспитательной работы за учебный год</w:t>
      </w:r>
    </w:p>
    <w:p w:rsidR="0022380E" w:rsidRDefault="0022380E" w:rsidP="0022380E">
      <w:pPr>
        <w:autoSpaceDE w:val="0"/>
        <w:autoSpaceDN w:val="0"/>
        <w:adjustRightInd w:val="0"/>
        <w:jc w:val="center"/>
        <w:rPr>
          <w:b/>
          <w:color w:val="001236"/>
        </w:rPr>
      </w:pPr>
    </w:p>
    <w:tbl>
      <w:tblPr>
        <w:tblStyle w:val="aa"/>
        <w:tblW w:w="10770" w:type="dxa"/>
        <w:tblInd w:w="-601" w:type="dxa"/>
        <w:tblLayout w:type="fixed"/>
        <w:tblLook w:val="04A0"/>
      </w:tblPr>
      <w:tblGrid>
        <w:gridCol w:w="1275"/>
        <w:gridCol w:w="1276"/>
        <w:gridCol w:w="709"/>
        <w:gridCol w:w="1416"/>
        <w:gridCol w:w="993"/>
        <w:gridCol w:w="1841"/>
        <w:gridCol w:w="709"/>
        <w:gridCol w:w="1700"/>
        <w:gridCol w:w="851"/>
      </w:tblGrid>
      <w:tr w:rsidR="0022380E" w:rsidTr="0022380E">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b/>
                <w:color w:val="001236"/>
                <w:sz w:val="24"/>
                <w:szCs w:val="24"/>
              </w:rPr>
            </w:pPr>
            <w:r>
              <w:rPr>
                <w:b/>
                <w:color w:val="001236"/>
                <w:sz w:val="24"/>
                <w:szCs w:val="24"/>
              </w:rPr>
              <w:t>Направления</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b/>
                <w:color w:val="001236"/>
                <w:sz w:val="24"/>
                <w:szCs w:val="24"/>
              </w:rPr>
            </w:pPr>
            <w:r>
              <w:rPr>
                <w:b/>
                <w:color w:val="001236"/>
                <w:sz w:val="24"/>
                <w:szCs w:val="24"/>
              </w:rPr>
              <w:t>Международный</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b/>
                <w:color w:val="001236"/>
                <w:sz w:val="24"/>
                <w:szCs w:val="24"/>
              </w:rPr>
            </w:pPr>
            <w:r>
              <w:rPr>
                <w:b/>
                <w:color w:val="001236"/>
                <w:sz w:val="24"/>
                <w:szCs w:val="24"/>
              </w:rPr>
              <w:t>Россия</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b/>
                <w:color w:val="001236"/>
                <w:sz w:val="24"/>
                <w:szCs w:val="24"/>
              </w:rPr>
            </w:pPr>
            <w:r>
              <w:rPr>
                <w:b/>
                <w:color w:val="001236"/>
                <w:sz w:val="24"/>
                <w:szCs w:val="24"/>
              </w:rPr>
              <w:t>Р</w:t>
            </w:r>
            <w:proofErr w:type="gramStart"/>
            <w:r>
              <w:rPr>
                <w:b/>
                <w:color w:val="001236"/>
                <w:sz w:val="24"/>
                <w:szCs w:val="24"/>
              </w:rPr>
              <w:t>С(</w:t>
            </w:r>
            <w:proofErr w:type="gramEnd"/>
            <w:r>
              <w:rPr>
                <w:b/>
                <w:color w:val="001236"/>
                <w:sz w:val="24"/>
                <w:szCs w:val="24"/>
              </w:rPr>
              <w:t>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b/>
                <w:color w:val="001236"/>
                <w:sz w:val="24"/>
                <w:szCs w:val="24"/>
              </w:rPr>
            </w:pPr>
            <w:r>
              <w:rPr>
                <w:b/>
                <w:color w:val="001236"/>
                <w:sz w:val="24"/>
                <w:szCs w:val="24"/>
              </w:rPr>
              <w:t>Улус</w:t>
            </w:r>
          </w:p>
        </w:tc>
      </w:tr>
      <w:tr w:rsidR="0022380E" w:rsidTr="0022380E">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80E" w:rsidRDefault="0022380E">
            <w:pPr>
              <w:rPr>
                <w:b/>
                <w:color w:val="001236"/>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sz w:val="24"/>
                <w:szCs w:val="24"/>
              </w:rPr>
            </w:pPr>
            <w:r>
              <w:rPr>
                <w:color w:val="001236"/>
                <w:sz w:val="24"/>
                <w:szCs w:val="24"/>
              </w:rPr>
              <w:t>Название конкурса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sz w:val="24"/>
                <w:szCs w:val="24"/>
              </w:rPr>
            </w:pPr>
            <w:r>
              <w:rPr>
                <w:color w:val="001236"/>
                <w:sz w:val="24"/>
                <w:szCs w:val="24"/>
              </w:rPr>
              <w:t>Итог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sz w:val="24"/>
                <w:szCs w:val="24"/>
              </w:rPr>
            </w:pPr>
            <w:r>
              <w:rPr>
                <w:color w:val="001236"/>
                <w:sz w:val="24"/>
                <w:szCs w:val="24"/>
              </w:rPr>
              <w:t>Название конкурса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sz w:val="24"/>
                <w:szCs w:val="24"/>
              </w:rPr>
            </w:pPr>
            <w:r>
              <w:rPr>
                <w:color w:val="001236"/>
                <w:sz w:val="24"/>
                <w:szCs w:val="24"/>
              </w:rPr>
              <w:t>Итог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sz w:val="24"/>
                <w:szCs w:val="24"/>
              </w:rPr>
            </w:pPr>
            <w:r>
              <w:rPr>
                <w:color w:val="001236"/>
                <w:sz w:val="24"/>
                <w:szCs w:val="24"/>
              </w:rPr>
              <w:t>Название конкурса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sz w:val="24"/>
                <w:szCs w:val="24"/>
              </w:rPr>
            </w:pPr>
            <w:r>
              <w:rPr>
                <w:color w:val="001236"/>
                <w:sz w:val="24"/>
                <w:szCs w:val="24"/>
              </w:rPr>
              <w:t>Итог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sz w:val="24"/>
                <w:szCs w:val="24"/>
              </w:rPr>
            </w:pPr>
            <w:r>
              <w:rPr>
                <w:color w:val="001236"/>
                <w:sz w:val="24"/>
                <w:szCs w:val="24"/>
              </w:rPr>
              <w:t>Название конкурса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sz w:val="24"/>
                <w:szCs w:val="24"/>
              </w:rPr>
            </w:pPr>
            <w:r>
              <w:rPr>
                <w:color w:val="001236"/>
                <w:sz w:val="24"/>
                <w:szCs w:val="24"/>
              </w:rPr>
              <w:t>Итог</w:t>
            </w:r>
          </w:p>
        </w:tc>
      </w:tr>
      <w:tr w:rsidR="0022380E" w:rsidRP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jc w:val="center"/>
              <w:rPr>
                <w:b/>
                <w:color w:val="001236"/>
                <w:sz w:val="24"/>
                <w:szCs w:val="24"/>
              </w:rPr>
            </w:pPr>
          </w:p>
          <w:p w:rsidR="0022380E" w:rsidRDefault="0022380E">
            <w:pPr>
              <w:autoSpaceDE w:val="0"/>
              <w:autoSpaceDN w:val="0"/>
              <w:adjustRightInd w:val="0"/>
              <w:jc w:val="center"/>
              <w:rPr>
                <w:b/>
                <w:color w:val="001236"/>
                <w:sz w:val="24"/>
                <w:szCs w:val="24"/>
              </w:rPr>
            </w:pPr>
          </w:p>
          <w:p w:rsidR="0022380E" w:rsidRDefault="0022380E">
            <w:pPr>
              <w:autoSpaceDE w:val="0"/>
              <w:autoSpaceDN w:val="0"/>
              <w:adjustRightInd w:val="0"/>
              <w:jc w:val="center"/>
              <w:rPr>
                <w:b/>
                <w:color w:val="001236"/>
                <w:sz w:val="24"/>
                <w:szCs w:val="24"/>
              </w:rPr>
            </w:pPr>
          </w:p>
          <w:p w:rsidR="0022380E" w:rsidRDefault="0022380E">
            <w:pPr>
              <w:autoSpaceDE w:val="0"/>
              <w:autoSpaceDN w:val="0"/>
              <w:adjustRightInd w:val="0"/>
              <w:jc w:val="center"/>
              <w:rPr>
                <w:b/>
                <w:color w:val="001236"/>
                <w:sz w:val="24"/>
                <w:szCs w:val="24"/>
              </w:rPr>
            </w:pPr>
          </w:p>
          <w:p w:rsidR="0022380E" w:rsidRDefault="0022380E">
            <w:pPr>
              <w:autoSpaceDE w:val="0"/>
              <w:autoSpaceDN w:val="0"/>
              <w:adjustRightInd w:val="0"/>
              <w:jc w:val="center"/>
              <w:rPr>
                <w:b/>
                <w:color w:val="001236"/>
                <w:sz w:val="24"/>
                <w:szCs w:val="24"/>
              </w:rPr>
            </w:pPr>
            <w:r>
              <w:rPr>
                <w:b/>
                <w:color w:val="001236"/>
                <w:sz w:val="24"/>
                <w:szCs w:val="24"/>
              </w:rPr>
              <w:lastRenderedPageBreak/>
              <w:t>ОУ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rPr>
              <w:t>* Открытый слет экологов «Заречье»</w:t>
            </w:r>
          </w:p>
          <w:p w:rsidR="0022380E" w:rsidRDefault="0022380E">
            <w:pPr>
              <w:autoSpaceDE w:val="0"/>
              <w:autoSpaceDN w:val="0"/>
              <w:adjustRightInd w:val="0"/>
              <w:rPr>
                <w:color w:val="001236"/>
              </w:rPr>
            </w:pPr>
            <w:r>
              <w:rPr>
                <w:color w:val="001236"/>
              </w:rPr>
              <w:t xml:space="preserve"> </w:t>
            </w:r>
            <w:r>
              <w:rPr>
                <w:i/>
                <w:color w:val="001236"/>
              </w:rPr>
              <w:t>( Татта)</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r>
              <w:rPr>
                <w:color w:val="001236"/>
              </w:rPr>
              <w:lastRenderedPageBreak/>
              <w:t xml:space="preserve">* </w:t>
            </w:r>
            <w:r>
              <w:rPr>
                <w:color w:val="001236"/>
                <w:lang w:val="en-US"/>
              </w:rPr>
              <w:t>X</w:t>
            </w:r>
            <w:r>
              <w:rPr>
                <w:color w:val="001236"/>
              </w:rPr>
              <w:t xml:space="preserve"> фестиваль физкультурных нормативов «Эрэл» </w:t>
            </w:r>
            <w:r>
              <w:rPr>
                <w:i/>
                <w:color w:val="001236"/>
              </w:rPr>
              <w:t>(г. Як.)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lang w:val="en-US"/>
              </w:rPr>
              <w:lastRenderedPageBreak/>
              <w:t>I</w:t>
            </w:r>
            <w:r>
              <w:rPr>
                <w:color w:val="001236"/>
              </w:rPr>
              <w:t xml:space="preserve"> м.</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r>
              <w:rPr>
                <w:color w:val="001236"/>
                <w:lang w:val="en-US"/>
              </w:rPr>
              <w:lastRenderedPageBreak/>
              <w:t>I</w:t>
            </w:r>
            <w:r>
              <w:rPr>
                <w:color w:val="001236"/>
              </w:rPr>
              <w:t xml:space="preserve"> 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lastRenderedPageBreak/>
              <w:t>* Компл. спартакиада</w:t>
            </w:r>
          </w:p>
          <w:p w:rsidR="0022380E" w:rsidRDefault="0022380E">
            <w:pPr>
              <w:autoSpaceDE w:val="0"/>
              <w:autoSpaceDN w:val="0"/>
              <w:adjustRightInd w:val="0"/>
              <w:rPr>
                <w:color w:val="001236"/>
              </w:rPr>
            </w:pPr>
            <w:r>
              <w:rPr>
                <w:color w:val="001236"/>
              </w:rPr>
              <w:t>среди ОУ</w:t>
            </w:r>
          </w:p>
          <w:p w:rsidR="0022380E" w:rsidRDefault="0022380E">
            <w:pPr>
              <w:autoSpaceDE w:val="0"/>
              <w:autoSpaceDN w:val="0"/>
              <w:adjustRightInd w:val="0"/>
              <w:rPr>
                <w:color w:val="001236"/>
              </w:rPr>
            </w:pPr>
            <w:r>
              <w:rPr>
                <w:color w:val="001236"/>
              </w:rPr>
              <w:t>* Олимпиада по шахматам</w:t>
            </w:r>
          </w:p>
          <w:p w:rsidR="0022380E" w:rsidRDefault="0022380E">
            <w:pPr>
              <w:autoSpaceDE w:val="0"/>
              <w:autoSpaceDN w:val="0"/>
              <w:adjustRightInd w:val="0"/>
              <w:rPr>
                <w:color w:val="001236"/>
              </w:rPr>
            </w:pPr>
            <w:r>
              <w:rPr>
                <w:color w:val="001236"/>
              </w:rPr>
              <w:lastRenderedPageBreak/>
              <w:t>* Шахм. турнир «Белая ладья»</w:t>
            </w:r>
          </w:p>
          <w:p w:rsidR="0022380E" w:rsidRDefault="0022380E">
            <w:pPr>
              <w:autoSpaceDE w:val="0"/>
              <w:autoSpaceDN w:val="0"/>
              <w:adjustRightInd w:val="0"/>
              <w:rPr>
                <w:color w:val="001236"/>
              </w:rPr>
            </w:pPr>
            <w:r>
              <w:rPr>
                <w:color w:val="001236"/>
              </w:rPr>
              <w:t>* Конкурс «Путь к мастерству» МУПК</w:t>
            </w:r>
          </w:p>
          <w:p w:rsidR="0022380E" w:rsidRDefault="0022380E">
            <w:pPr>
              <w:autoSpaceDE w:val="0"/>
              <w:autoSpaceDN w:val="0"/>
              <w:adjustRightInd w:val="0"/>
              <w:rPr>
                <w:color w:val="001236"/>
              </w:rPr>
            </w:pPr>
            <w:r>
              <w:rPr>
                <w:color w:val="001236"/>
              </w:rPr>
              <w:t>* Фитнес-аэробика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lang w:val="en-US"/>
              </w:rPr>
            </w:pPr>
            <w:r>
              <w:rPr>
                <w:color w:val="001236"/>
                <w:lang w:val="en-US"/>
              </w:rPr>
              <w:lastRenderedPageBreak/>
              <w:t xml:space="preserve">I </w:t>
            </w:r>
            <w:r>
              <w:rPr>
                <w:color w:val="001236"/>
              </w:rPr>
              <w:t>м</w:t>
            </w:r>
            <w:r>
              <w:rPr>
                <w:color w:val="001236"/>
                <w:lang w:val="en-US"/>
              </w:rPr>
              <w:t>.</w:t>
            </w:r>
          </w:p>
          <w:p w:rsidR="0022380E" w:rsidRDefault="0022380E">
            <w:pPr>
              <w:autoSpaceDE w:val="0"/>
              <w:autoSpaceDN w:val="0"/>
              <w:adjustRightInd w:val="0"/>
              <w:rPr>
                <w:color w:val="001236"/>
                <w:lang w:val="en-US"/>
              </w:rPr>
            </w:pPr>
          </w:p>
          <w:p w:rsidR="0022380E" w:rsidRDefault="0022380E">
            <w:pPr>
              <w:autoSpaceDE w:val="0"/>
              <w:autoSpaceDN w:val="0"/>
              <w:adjustRightInd w:val="0"/>
              <w:rPr>
                <w:color w:val="001236"/>
                <w:lang w:val="en-US"/>
              </w:rPr>
            </w:pPr>
          </w:p>
          <w:p w:rsidR="0022380E" w:rsidRDefault="0022380E">
            <w:pPr>
              <w:autoSpaceDE w:val="0"/>
              <w:autoSpaceDN w:val="0"/>
              <w:adjustRightInd w:val="0"/>
              <w:rPr>
                <w:color w:val="001236"/>
                <w:lang w:val="en-US"/>
              </w:rPr>
            </w:pPr>
            <w:r>
              <w:rPr>
                <w:color w:val="001236"/>
                <w:lang w:val="en-US"/>
              </w:rPr>
              <w:t xml:space="preserve">I </w:t>
            </w:r>
            <w:r>
              <w:rPr>
                <w:color w:val="001236"/>
              </w:rPr>
              <w:t>м</w:t>
            </w:r>
            <w:r>
              <w:rPr>
                <w:color w:val="001236"/>
                <w:lang w:val="en-US"/>
              </w:rPr>
              <w:t>.</w:t>
            </w:r>
          </w:p>
          <w:p w:rsidR="0022380E" w:rsidRDefault="0022380E">
            <w:pPr>
              <w:autoSpaceDE w:val="0"/>
              <w:autoSpaceDN w:val="0"/>
              <w:adjustRightInd w:val="0"/>
              <w:rPr>
                <w:color w:val="001236"/>
                <w:lang w:val="en-US"/>
              </w:rPr>
            </w:pPr>
          </w:p>
          <w:p w:rsidR="0022380E" w:rsidRDefault="0022380E">
            <w:pPr>
              <w:autoSpaceDE w:val="0"/>
              <w:autoSpaceDN w:val="0"/>
              <w:adjustRightInd w:val="0"/>
              <w:rPr>
                <w:color w:val="001236"/>
                <w:lang w:val="en-US"/>
              </w:rPr>
            </w:pPr>
            <w:r>
              <w:rPr>
                <w:color w:val="001236"/>
                <w:lang w:val="en-US"/>
              </w:rPr>
              <w:lastRenderedPageBreak/>
              <w:t xml:space="preserve">II </w:t>
            </w:r>
            <w:r>
              <w:rPr>
                <w:color w:val="001236"/>
              </w:rPr>
              <w:t>м</w:t>
            </w:r>
            <w:r>
              <w:rPr>
                <w:color w:val="001236"/>
                <w:lang w:val="en-US"/>
              </w:rPr>
              <w:t>.</w:t>
            </w:r>
          </w:p>
          <w:p w:rsidR="0022380E" w:rsidRDefault="0022380E">
            <w:pPr>
              <w:autoSpaceDE w:val="0"/>
              <w:autoSpaceDN w:val="0"/>
              <w:adjustRightInd w:val="0"/>
              <w:rPr>
                <w:color w:val="001236"/>
                <w:lang w:val="en-US"/>
              </w:rPr>
            </w:pPr>
          </w:p>
          <w:p w:rsidR="0022380E" w:rsidRDefault="0022380E">
            <w:pPr>
              <w:autoSpaceDE w:val="0"/>
              <w:autoSpaceDN w:val="0"/>
              <w:adjustRightInd w:val="0"/>
              <w:rPr>
                <w:color w:val="001236"/>
                <w:lang w:val="en-US"/>
              </w:rPr>
            </w:pPr>
          </w:p>
          <w:p w:rsidR="0022380E" w:rsidRDefault="0022380E">
            <w:pPr>
              <w:autoSpaceDE w:val="0"/>
              <w:autoSpaceDN w:val="0"/>
              <w:adjustRightInd w:val="0"/>
              <w:rPr>
                <w:color w:val="001236"/>
                <w:lang w:val="en-US"/>
              </w:rPr>
            </w:pPr>
            <w:r>
              <w:rPr>
                <w:color w:val="001236"/>
                <w:lang w:val="en-US"/>
              </w:rPr>
              <w:t xml:space="preserve">I </w:t>
            </w:r>
            <w:r>
              <w:rPr>
                <w:color w:val="001236"/>
              </w:rPr>
              <w:t>м</w:t>
            </w:r>
            <w:r>
              <w:rPr>
                <w:color w:val="001236"/>
                <w:lang w:val="en-US"/>
              </w:rPr>
              <w:t>.</w:t>
            </w:r>
          </w:p>
          <w:p w:rsidR="0022380E" w:rsidRDefault="0022380E">
            <w:pPr>
              <w:autoSpaceDE w:val="0"/>
              <w:autoSpaceDN w:val="0"/>
              <w:adjustRightInd w:val="0"/>
              <w:rPr>
                <w:color w:val="001236"/>
                <w:lang w:val="en-US"/>
              </w:rPr>
            </w:pPr>
          </w:p>
          <w:p w:rsidR="0022380E" w:rsidRDefault="0022380E">
            <w:pPr>
              <w:autoSpaceDE w:val="0"/>
              <w:autoSpaceDN w:val="0"/>
              <w:adjustRightInd w:val="0"/>
              <w:rPr>
                <w:color w:val="001236"/>
                <w:lang w:val="en-US"/>
              </w:rPr>
            </w:pPr>
          </w:p>
          <w:p w:rsidR="0022380E" w:rsidRDefault="0022380E">
            <w:pPr>
              <w:autoSpaceDE w:val="0"/>
              <w:autoSpaceDN w:val="0"/>
              <w:adjustRightInd w:val="0"/>
              <w:rPr>
                <w:color w:val="001236"/>
                <w:lang w:val="en-US"/>
              </w:rPr>
            </w:pPr>
          </w:p>
          <w:p w:rsidR="0022380E" w:rsidRDefault="0022380E">
            <w:pPr>
              <w:autoSpaceDE w:val="0"/>
              <w:autoSpaceDN w:val="0"/>
              <w:adjustRightInd w:val="0"/>
              <w:rPr>
                <w:color w:val="001236"/>
                <w:lang w:val="en-US"/>
              </w:rPr>
            </w:pPr>
            <w:r>
              <w:rPr>
                <w:color w:val="001236"/>
                <w:lang w:val="en-US"/>
              </w:rPr>
              <w:t xml:space="preserve">II </w:t>
            </w:r>
            <w:r>
              <w:rPr>
                <w:color w:val="001236"/>
              </w:rPr>
              <w:t>м</w:t>
            </w:r>
            <w:r>
              <w:rPr>
                <w:color w:val="001236"/>
                <w:lang w:val="en-US"/>
              </w:rPr>
              <w:t>.</w:t>
            </w:r>
          </w:p>
          <w:p w:rsidR="0022380E" w:rsidRDefault="0022380E">
            <w:pPr>
              <w:autoSpaceDE w:val="0"/>
              <w:autoSpaceDN w:val="0"/>
              <w:adjustRightInd w:val="0"/>
              <w:rPr>
                <w:color w:val="001236"/>
                <w:lang w:val="en-US"/>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rsidR="0022380E" w:rsidRDefault="0022380E">
            <w:pPr>
              <w:autoSpaceDE w:val="0"/>
              <w:autoSpaceDN w:val="0"/>
              <w:adjustRightInd w:val="0"/>
              <w:jc w:val="center"/>
              <w:rPr>
                <w:b/>
                <w:color w:val="001236"/>
                <w:sz w:val="24"/>
                <w:szCs w:val="24"/>
                <w:lang w:val="en-US"/>
              </w:rPr>
            </w:pPr>
          </w:p>
        </w:tc>
        <w:tc>
          <w:tcPr>
            <w:tcW w:w="949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color w:val="001236"/>
              </w:rPr>
            </w:pPr>
            <w:r>
              <w:rPr>
                <w:b/>
                <w:color w:val="001236"/>
                <w:sz w:val="24"/>
                <w:szCs w:val="24"/>
              </w:rPr>
              <w:t xml:space="preserve">Т В О Р Ч Е С К И Е    К О Л </w:t>
            </w:r>
            <w:proofErr w:type="gramStart"/>
            <w:r>
              <w:rPr>
                <w:b/>
                <w:color w:val="001236"/>
                <w:sz w:val="24"/>
                <w:szCs w:val="24"/>
              </w:rPr>
              <w:t>Л</w:t>
            </w:r>
            <w:proofErr w:type="gramEnd"/>
            <w:r>
              <w:rPr>
                <w:b/>
                <w:color w:val="001236"/>
                <w:sz w:val="24"/>
                <w:szCs w:val="24"/>
              </w:rPr>
              <w:t xml:space="preserve"> Е К Т И В Ы</w:t>
            </w: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jc w:val="center"/>
              <w:rPr>
                <w:b/>
                <w:color w:val="001236"/>
                <w:sz w:val="24"/>
                <w:szCs w:val="24"/>
              </w:rPr>
            </w:pPr>
            <w:r>
              <w:rPr>
                <w:b/>
                <w:color w:val="001236"/>
                <w:sz w:val="24"/>
                <w:szCs w:val="24"/>
              </w:rPr>
              <w:t>Фолькл. Колл.</w:t>
            </w:r>
          </w:p>
          <w:p w:rsidR="0022380E" w:rsidRDefault="0022380E">
            <w:pPr>
              <w:autoSpaceDE w:val="0"/>
              <w:autoSpaceDN w:val="0"/>
              <w:adjustRightInd w:val="0"/>
              <w:jc w:val="center"/>
              <w:rPr>
                <w:b/>
                <w:color w:val="001236"/>
                <w:sz w:val="24"/>
                <w:szCs w:val="24"/>
              </w:rPr>
            </w:pPr>
            <w:r>
              <w:rPr>
                <w:b/>
                <w:color w:val="001236"/>
                <w:sz w:val="24"/>
                <w:szCs w:val="24"/>
              </w:rPr>
              <w:t>«Дьурускэн»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 xml:space="preserve">Фестиваль «Пекинский звездопад» </w:t>
            </w:r>
            <w:r>
              <w:rPr>
                <w:i/>
                <w:color w:val="001236"/>
              </w:rPr>
              <w:t>(КНР)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rPr>
              <w:t xml:space="preserve">Диплом </w:t>
            </w:r>
            <w:r>
              <w:rPr>
                <w:color w:val="001236"/>
                <w:lang w:val="en-US"/>
              </w:rPr>
              <w:t xml:space="preserve">II </w:t>
            </w:r>
            <w:r>
              <w:rPr>
                <w:color w:val="001236"/>
              </w:rPr>
              <w:t>степ.</w:t>
            </w:r>
          </w:p>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i/>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i/>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jc w:val="center"/>
              <w:rPr>
                <w:b/>
                <w:color w:val="001236"/>
                <w:sz w:val="24"/>
                <w:szCs w:val="24"/>
              </w:rPr>
            </w:pPr>
            <w:r>
              <w:rPr>
                <w:b/>
                <w:color w:val="001236"/>
                <w:sz w:val="24"/>
                <w:szCs w:val="24"/>
              </w:rPr>
              <w:t>Вокальн. колл. «Дьурускэн»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Фестиваль «Рожд. Звезды»</w:t>
            </w:r>
          </w:p>
          <w:p w:rsidR="0022380E" w:rsidRDefault="0022380E">
            <w:pPr>
              <w:autoSpaceDE w:val="0"/>
              <w:autoSpaceDN w:val="0"/>
              <w:adjustRightInd w:val="0"/>
              <w:rPr>
                <w:i/>
                <w:color w:val="001236"/>
              </w:rPr>
            </w:pPr>
            <w:r>
              <w:rPr>
                <w:i/>
                <w:color w:val="001236"/>
              </w:rPr>
              <w:t xml:space="preserve"> (</w:t>
            </w:r>
            <w:proofErr w:type="gramStart"/>
            <w:r>
              <w:rPr>
                <w:i/>
                <w:color w:val="001236"/>
              </w:rPr>
              <w:t>г</w:t>
            </w:r>
            <w:proofErr w:type="gramEnd"/>
            <w:r>
              <w:rPr>
                <w:i/>
                <w:color w:val="001236"/>
              </w:rPr>
              <w:t>. Москва)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rPr>
              <w:t xml:space="preserve">Диплом </w:t>
            </w:r>
            <w:r>
              <w:rPr>
                <w:color w:val="001236"/>
                <w:lang w:val="en-US"/>
              </w:rPr>
              <w:t xml:space="preserve">II </w:t>
            </w:r>
            <w:r>
              <w:rPr>
                <w:color w:val="001236"/>
              </w:rPr>
              <w:t>степ.</w:t>
            </w:r>
          </w:p>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i/>
                <w:color w:val="001236"/>
              </w:rPr>
            </w:pPr>
            <w:r>
              <w:rPr>
                <w:color w:val="001236"/>
              </w:rPr>
              <w:t xml:space="preserve">*  Конкурс «Бриллиантовые нотки» </w:t>
            </w:r>
            <w:proofErr w:type="gramStart"/>
            <w:r>
              <w:rPr>
                <w:i/>
                <w:color w:val="001236"/>
              </w:rPr>
              <w:t xml:space="preserve">( </w:t>
            </w:r>
            <w:proofErr w:type="gramEnd"/>
            <w:r>
              <w:rPr>
                <w:i/>
                <w:color w:val="001236"/>
              </w:rPr>
              <w:t>г. Як.)</w:t>
            </w:r>
          </w:p>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lang w:val="en-US"/>
              </w:rPr>
              <w:t>I</w:t>
            </w:r>
            <w:r>
              <w:rPr>
                <w:color w:val="001236"/>
              </w:rPr>
              <w:t xml:space="preserve"> 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rPr>
          <w:trHeight w:val="142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jc w:val="center"/>
              <w:rPr>
                <w:b/>
                <w:color w:val="001236"/>
                <w:sz w:val="24"/>
                <w:szCs w:val="24"/>
              </w:rPr>
            </w:pPr>
          </w:p>
          <w:p w:rsidR="0022380E" w:rsidRDefault="0022380E">
            <w:pPr>
              <w:autoSpaceDE w:val="0"/>
              <w:autoSpaceDN w:val="0"/>
              <w:adjustRightInd w:val="0"/>
              <w:jc w:val="center"/>
              <w:rPr>
                <w:b/>
                <w:color w:val="001236"/>
                <w:sz w:val="24"/>
                <w:szCs w:val="24"/>
              </w:rPr>
            </w:pPr>
          </w:p>
          <w:p w:rsidR="0022380E" w:rsidRDefault="0022380E">
            <w:pPr>
              <w:autoSpaceDE w:val="0"/>
              <w:autoSpaceDN w:val="0"/>
              <w:adjustRightInd w:val="0"/>
              <w:jc w:val="center"/>
              <w:rPr>
                <w:b/>
                <w:color w:val="001236"/>
                <w:sz w:val="24"/>
                <w:szCs w:val="24"/>
              </w:rPr>
            </w:pPr>
            <w:r>
              <w:rPr>
                <w:b/>
                <w:color w:val="001236"/>
                <w:sz w:val="24"/>
                <w:szCs w:val="24"/>
              </w:rPr>
              <w:t>Танцев</w:t>
            </w:r>
            <w:proofErr w:type="gramStart"/>
            <w:r>
              <w:rPr>
                <w:b/>
                <w:color w:val="001236"/>
                <w:sz w:val="24"/>
                <w:szCs w:val="24"/>
              </w:rPr>
              <w:t>.</w:t>
            </w:r>
            <w:proofErr w:type="gramEnd"/>
            <w:r>
              <w:rPr>
                <w:b/>
                <w:color w:val="001236"/>
                <w:sz w:val="24"/>
                <w:szCs w:val="24"/>
              </w:rPr>
              <w:t xml:space="preserve"> </w:t>
            </w:r>
            <w:proofErr w:type="gramStart"/>
            <w:r>
              <w:rPr>
                <w:b/>
                <w:color w:val="001236"/>
                <w:sz w:val="24"/>
                <w:szCs w:val="24"/>
              </w:rPr>
              <w:t>к</w:t>
            </w:r>
            <w:proofErr w:type="gramEnd"/>
            <w:r>
              <w:rPr>
                <w:b/>
                <w:color w:val="001236"/>
                <w:sz w:val="24"/>
                <w:szCs w:val="24"/>
              </w:rPr>
              <w:t>олл. 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i/>
                <w:color w:val="001236"/>
              </w:rPr>
              <w:t xml:space="preserve">*  ( </w:t>
            </w:r>
            <w:proofErr w:type="gramStart"/>
            <w:r>
              <w:rPr>
                <w:i/>
                <w:color w:val="001236"/>
              </w:rPr>
              <w:t>с</w:t>
            </w:r>
            <w:proofErr w:type="gramEnd"/>
            <w:r>
              <w:rPr>
                <w:i/>
                <w:color w:val="001236"/>
              </w:rPr>
              <w:t>. Чурапча)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 Конкурс танцев</w:t>
            </w:r>
            <w:proofErr w:type="gramStart"/>
            <w:r>
              <w:rPr>
                <w:color w:val="001236"/>
              </w:rPr>
              <w:t>.</w:t>
            </w:r>
            <w:proofErr w:type="gramEnd"/>
            <w:r>
              <w:rPr>
                <w:color w:val="001236"/>
              </w:rPr>
              <w:t xml:space="preserve"> </w:t>
            </w:r>
            <w:proofErr w:type="gramStart"/>
            <w:r>
              <w:rPr>
                <w:color w:val="001236"/>
              </w:rPr>
              <w:t>к</w:t>
            </w:r>
            <w:proofErr w:type="gramEnd"/>
            <w:r>
              <w:rPr>
                <w:color w:val="001236"/>
              </w:rPr>
              <w:t>оллективов «Кэрэ эйгэ ыллыгынан»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lang w:val="en-US"/>
              </w:rPr>
              <w:t>II</w:t>
            </w:r>
            <w:r>
              <w:rPr>
                <w:color w:val="001236"/>
              </w:rPr>
              <w:t xml:space="preserve"> м.</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jc w:val="center"/>
              <w:rPr>
                <w:b/>
                <w:color w:val="001236"/>
                <w:sz w:val="24"/>
                <w:szCs w:val="24"/>
              </w:rPr>
            </w:pPr>
            <w:r>
              <w:rPr>
                <w:b/>
                <w:color w:val="001236"/>
                <w:sz w:val="24"/>
                <w:szCs w:val="24"/>
              </w:rPr>
              <w:t>КВН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i/>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 «Саха КВН»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lang w:val="en-US"/>
              </w:rPr>
            </w:pPr>
            <w:r>
              <w:rPr>
                <w:color w:val="001236"/>
              </w:rPr>
              <w:t>Приз зрит</w:t>
            </w:r>
            <w:proofErr w:type="gramStart"/>
            <w:r>
              <w:rPr>
                <w:color w:val="001236"/>
              </w:rPr>
              <w:t>.</w:t>
            </w:r>
            <w:proofErr w:type="gramEnd"/>
            <w:r>
              <w:rPr>
                <w:color w:val="001236"/>
              </w:rPr>
              <w:t xml:space="preserve"> </w:t>
            </w:r>
            <w:proofErr w:type="gramStart"/>
            <w:r>
              <w:rPr>
                <w:color w:val="001236"/>
              </w:rPr>
              <w:t>с</w:t>
            </w:r>
            <w:proofErr w:type="gramEnd"/>
            <w:r>
              <w:rPr>
                <w:color w:val="001236"/>
              </w:rPr>
              <w:t>имп.</w:t>
            </w: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rsidR="0022380E" w:rsidRDefault="0022380E">
            <w:pPr>
              <w:autoSpaceDE w:val="0"/>
              <w:autoSpaceDN w:val="0"/>
              <w:adjustRightInd w:val="0"/>
              <w:jc w:val="center"/>
              <w:rPr>
                <w:b/>
                <w:color w:val="001236"/>
                <w:sz w:val="24"/>
                <w:szCs w:val="24"/>
              </w:rPr>
            </w:pPr>
          </w:p>
        </w:tc>
        <w:tc>
          <w:tcPr>
            <w:tcW w:w="949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22380E" w:rsidRDefault="0022380E">
            <w:pPr>
              <w:autoSpaceDE w:val="0"/>
              <w:autoSpaceDN w:val="0"/>
              <w:adjustRightInd w:val="0"/>
              <w:jc w:val="center"/>
              <w:rPr>
                <w:b/>
                <w:color w:val="001236"/>
              </w:rPr>
            </w:pPr>
            <w:r>
              <w:rPr>
                <w:b/>
                <w:color w:val="001236"/>
              </w:rPr>
              <w:t xml:space="preserve">Д О С Т И Ж Е Н И Я     Д Е Т </w:t>
            </w:r>
            <w:proofErr w:type="gramStart"/>
            <w:r>
              <w:rPr>
                <w:b/>
                <w:color w:val="001236"/>
              </w:rPr>
              <w:t>Е Й</w:t>
            </w:r>
            <w:proofErr w:type="gramEnd"/>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Филиппов Петя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 xml:space="preserve">* Соревн. по </w:t>
            </w:r>
            <w:proofErr w:type="gramStart"/>
            <w:r>
              <w:rPr>
                <w:color w:val="001236"/>
              </w:rPr>
              <w:t>л</w:t>
            </w:r>
            <w:proofErr w:type="gramEnd"/>
            <w:r>
              <w:rPr>
                <w:color w:val="001236"/>
              </w:rPr>
              <w:t>/атл.</w:t>
            </w:r>
          </w:p>
          <w:p w:rsidR="0022380E" w:rsidRDefault="0022380E">
            <w:pPr>
              <w:autoSpaceDE w:val="0"/>
              <w:autoSpaceDN w:val="0"/>
              <w:adjustRightInd w:val="0"/>
              <w:rPr>
                <w:i/>
                <w:color w:val="001236"/>
              </w:rPr>
            </w:pPr>
            <w:r>
              <w:rPr>
                <w:i/>
                <w:color w:val="001236"/>
              </w:rPr>
              <w:t>(Киргизия)</w:t>
            </w:r>
          </w:p>
          <w:p w:rsidR="0022380E" w:rsidRDefault="0022380E">
            <w:pPr>
              <w:autoSpaceDE w:val="0"/>
              <w:autoSpaceDN w:val="0"/>
              <w:adjustRightInd w:val="0"/>
              <w:rPr>
                <w:color w:val="001236"/>
              </w:rPr>
            </w:pPr>
            <w:r>
              <w:rPr>
                <w:color w:val="001236"/>
              </w:rPr>
              <w:t xml:space="preserve">* Соревн. по </w:t>
            </w:r>
            <w:proofErr w:type="gramStart"/>
            <w:r>
              <w:rPr>
                <w:color w:val="001236"/>
              </w:rPr>
              <w:t>л</w:t>
            </w:r>
            <w:proofErr w:type="gramEnd"/>
            <w:r>
              <w:rPr>
                <w:color w:val="001236"/>
              </w:rPr>
              <w:t xml:space="preserve">/атл. по программе </w:t>
            </w:r>
            <w:r>
              <w:rPr>
                <w:color w:val="001236"/>
                <w:lang w:val="en-US"/>
              </w:rPr>
              <w:t>IAFF</w:t>
            </w:r>
          </w:p>
          <w:p w:rsidR="0022380E" w:rsidRDefault="0022380E">
            <w:pPr>
              <w:autoSpaceDE w:val="0"/>
              <w:autoSpaceDN w:val="0"/>
              <w:adjustRightInd w:val="0"/>
              <w:rPr>
                <w:i/>
                <w:color w:val="001236"/>
              </w:rPr>
            </w:pPr>
            <w:r>
              <w:rPr>
                <w:i/>
                <w:color w:val="001236"/>
              </w:rPr>
              <w:t>(Бишкек)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lang w:val="en-US"/>
              </w:rPr>
              <w:t>I</w:t>
            </w:r>
            <w:r>
              <w:rPr>
                <w:color w:val="001236"/>
              </w:rPr>
              <w:t xml:space="preserve"> м.</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r>
              <w:rPr>
                <w:color w:val="001236"/>
                <w:lang w:val="en-US"/>
              </w:rPr>
              <w:t>I</w:t>
            </w:r>
            <w:r>
              <w:rPr>
                <w:color w:val="001236"/>
              </w:rPr>
              <w:t xml:space="preserve"> 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i/>
                <w:color w:val="001236"/>
              </w:rPr>
            </w:pPr>
            <w:r>
              <w:rPr>
                <w:color w:val="001236"/>
              </w:rPr>
              <w:t xml:space="preserve">* </w:t>
            </w:r>
            <w:proofErr w:type="gramStart"/>
            <w:r>
              <w:rPr>
                <w:color w:val="001236"/>
              </w:rPr>
              <w:t>Первен-ство</w:t>
            </w:r>
            <w:proofErr w:type="gramEnd"/>
            <w:r>
              <w:rPr>
                <w:color w:val="001236"/>
              </w:rPr>
              <w:t xml:space="preserve"> ДВФО по л/атл. «Шиповка </w:t>
            </w:r>
            <w:proofErr w:type="gramStart"/>
            <w:r>
              <w:rPr>
                <w:color w:val="001236"/>
              </w:rPr>
              <w:t>юных</w:t>
            </w:r>
            <w:proofErr w:type="gramEnd"/>
            <w:r>
              <w:rPr>
                <w:color w:val="001236"/>
              </w:rPr>
              <w:t xml:space="preserve">» </w:t>
            </w:r>
            <w:r>
              <w:rPr>
                <w:i/>
                <w:color w:val="001236"/>
              </w:rPr>
              <w:t>(Хабаровск)</w:t>
            </w:r>
          </w:p>
          <w:p w:rsidR="0022380E" w:rsidRDefault="0022380E">
            <w:pPr>
              <w:autoSpaceDE w:val="0"/>
              <w:autoSpaceDN w:val="0"/>
              <w:adjustRightInd w:val="0"/>
              <w:rPr>
                <w:color w:val="001236"/>
              </w:rPr>
            </w:pPr>
            <w:r>
              <w:rPr>
                <w:color w:val="001236"/>
              </w:rPr>
              <w:t xml:space="preserve">* </w:t>
            </w:r>
            <w:proofErr w:type="gramStart"/>
            <w:r>
              <w:rPr>
                <w:color w:val="001236"/>
              </w:rPr>
              <w:t>Первен-ство</w:t>
            </w:r>
            <w:proofErr w:type="gramEnd"/>
            <w:r>
              <w:rPr>
                <w:color w:val="001236"/>
              </w:rPr>
              <w:t xml:space="preserve"> ДВФО «Старты надежд» </w:t>
            </w:r>
            <w:r>
              <w:rPr>
                <w:i/>
                <w:color w:val="001236"/>
              </w:rPr>
              <w:t>(Хабаровск)</w:t>
            </w:r>
          </w:p>
          <w:p w:rsidR="0022380E" w:rsidRDefault="0022380E">
            <w:pPr>
              <w:autoSpaceDE w:val="0"/>
              <w:autoSpaceDN w:val="0"/>
              <w:adjustRightInd w:val="0"/>
              <w:rPr>
                <w:color w:val="001236"/>
              </w:rPr>
            </w:pPr>
            <w:r>
              <w:rPr>
                <w:color w:val="001236"/>
              </w:rPr>
              <w:t xml:space="preserve">* </w:t>
            </w:r>
            <w:proofErr w:type="gramStart"/>
            <w:r>
              <w:rPr>
                <w:color w:val="001236"/>
              </w:rPr>
              <w:t>Первенс-тво</w:t>
            </w:r>
            <w:proofErr w:type="gramEnd"/>
            <w:r>
              <w:rPr>
                <w:color w:val="001236"/>
              </w:rPr>
              <w:t xml:space="preserve"> России по л/ атл.</w:t>
            </w:r>
          </w:p>
          <w:p w:rsidR="0022380E" w:rsidRDefault="0022380E">
            <w:pPr>
              <w:autoSpaceDE w:val="0"/>
              <w:autoSpaceDN w:val="0"/>
              <w:adjustRightInd w:val="0"/>
              <w:rPr>
                <w:i/>
                <w:color w:val="001236"/>
              </w:rPr>
            </w:pPr>
            <w:r>
              <w:rPr>
                <w:i/>
                <w:color w:val="001236"/>
              </w:rPr>
              <w:t>(</w:t>
            </w:r>
            <w:proofErr w:type="gramStart"/>
            <w:r>
              <w:rPr>
                <w:i/>
                <w:color w:val="001236"/>
              </w:rPr>
              <w:t>г</w:t>
            </w:r>
            <w:proofErr w:type="gramEnd"/>
            <w:r>
              <w:rPr>
                <w:i/>
                <w:color w:val="001236"/>
              </w:rPr>
              <w:t>. Пенза)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rPr>
              <w:t>Призер</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r>
              <w:rPr>
                <w:color w:val="001236"/>
                <w:lang w:val="en-US"/>
              </w:rPr>
              <w:t>I</w:t>
            </w:r>
            <w:r>
              <w:rPr>
                <w:color w:val="001236"/>
              </w:rPr>
              <w:t xml:space="preserve"> м.</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r>
              <w:rPr>
                <w:color w:val="001236"/>
              </w:rPr>
              <w:t>Серебр. призер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Семенов Коля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lang w:val="en-US"/>
              </w:rPr>
              <w:t>XI</w:t>
            </w:r>
            <w:r>
              <w:rPr>
                <w:color w:val="001236"/>
              </w:rPr>
              <w:t xml:space="preserve"> фестиваль нац. видов спорта «Игры предков» </w:t>
            </w:r>
          </w:p>
          <w:p w:rsidR="0022380E" w:rsidRDefault="0022380E">
            <w:pPr>
              <w:autoSpaceDE w:val="0"/>
              <w:autoSpaceDN w:val="0"/>
              <w:adjustRightInd w:val="0"/>
              <w:rPr>
                <w:i/>
                <w:color w:val="001236"/>
              </w:rPr>
            </w:pPr>
            <w:r>
              <w:rPr>
                <w:i/>
                <w:color w:val="001236"/>
              </w:rPr>
              <w:t xml:space="preserve">( </w:t>
            </w:r>
            <w:proofErr w:type="gramStart"/>
            <w:r>
              <w:rPr>
                <w:i/>
                <w:color w:val="001236"/>
              </w:rPr>
              <w:t>г</w:t>
            </w:r>
            <w:proofErr w:type="gramEnd"/>
            <w:r>
              <w:rPr>
                <w:i/>
                <w:color w:val="001236"/>
              </w:rPr>
              <w:t>. Як.)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lang w:val="en-US"/>
              </w:rPr>
              <w:t>II</w:t>
            </w:r>
            <w:r>
              <w:rPr>
                <w:color w:val="001236"/>
              </w:rPr>
              <w:t xml:space="preserve"> м.</w:t>
            </w:r>
          </w:p>
          <w:p w:rsidR="0022380E" w:rsidRDefault="0022380E">
            <w:pPr>
              <w:autoSpaceDE w:val="0"/>
              <w:autoSpaceDN w:val="0"/>
              <w:adjustRightInd w:val="0"/>
              <w:rPr>
                <w:color w:val="00123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Фестиваль нац. видов спорта «Игры предков»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lang w:val="en-US"/>
              </w:rPr>
              <w:t>I</w:t>
            </w:r>
            <w:r>
              <w:rPr>
                <w:color w:val="001236"/>
              </w:rPr>
              <w:t xml:space="preserve"> м.</w:t>
            </w:r>
          </w:p>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Скрябина Люба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Первенство по боксу на призы мастера межд. класса А.Филиппова</w:t>
            </w:r>
          </w:p>
          <w:p w:rsidR="0022380E" w:rsidRDefault="0022380E">
            <w:pPr>
              <w:autoSpaceDE w:val="0"/>
              <w:autoSpaceDN w:val="0"/>
              <w:adjustRightInd w:val="0"/>
              <w:rPr>
                <w:i/>
                <w:color w:val="001236"/>
              </w:rPr>
            </w:pPr>
            <w:r>
              <w:rPr>
                <w:color w:val="001236"/>
              </w:rPr>
              <w:t xml:space="preserve"> </w:t>
            </w:r>
            <w:r>
              <w:rPr>
                <w:i/>
                <w:color w:val="001236"/>
              </w:rPr>
              <w:t xml:space="preserve">( </w:t>
            </w:r>
            <w:proofErr w:type="gramStart"/>
            <w:r>
              <w:rPr>
                <w:i/>
                <w:color w:val="001236"/>
              </w:rPr>
              <w:t>г</w:t>
            </w:r>
            <w:proofErr w:type="gramEnd"/>
            <w:r>
              <w:rPr>
                <w:i/>
                <w:color w:val="001236"/>
              </w:rPr>
              <w:t>. Як.)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Чемп.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 xml:space="preserve">Борисова </w:t>
            </w:r>
            <w:r>
              <w:rPr>
                <w:color w:val="001236"/>
              </w:rPr>
              <w:lastRenderedPageBreak/>
              <w:t>Наташа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proofErr w:type="gramStart"/>
            <w:r>
              <w:rPr>
                <w:color w:val="001236"/>
              </w:rPr>
              <w:t>Краевые</w:t>
            </w:r>
            <w:proofErr w:type="gramEnd"/>
            <w:r>
              <w:rPr>
                <w:color w:val="001236"/>
              </w:rPr>
              <w:t xml:space="preserve"> </w:t>
            </w:r>
            <w:r>
              <w:rPr>
                <w:color w:val="001236"/>
              </w:rPr>
              <w:lastRenderedPageBreak/>
              <w:t>соревн. по спортивн. ориентиров. «Кубок Тихого океана</w:t>
            </w:r>
            <w:r>
              <w:rPr>
                <w:i/>
                <w:color w:val="001236"/>
              </w:rPr>
              <w:t xml:space="preserve">» </w:t>
            </w:r>
            <w:proofErr w:type="gramStart"/>
            <w:r>
              <w:rPr>
                <w:i/>
                <w:color w:val="001236"/>
              </w:rPr>
              <w:t xml:space="preserve">( </w:t>
            </w:r>
            <w:proofErr w:type="gramEnd"/>
            <w:r>
              <w:rPr>
                <w:i/>
                <w:color w:val="001236"/>
              </w:rPr>
              <w:t>г. Владивост.)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lastRenderedPageBreak/>
              <w:t>Участие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lastRenderedPageBreak/>
              <w:t>Карпов Саша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lang w:val="en-US"/>
              </w:rPr>
              <w:t>VIII</w:t>
            </w:r>
            <w:r w:rsidRPr="0022380E">
              <w:rPr>
                <w:color w:val="001236"/>
              </w:rPr>
              <w:t xml:space="preserve"> </w:t>
            </w:r>
            <w:r>
              <w:rPr>
                <w:color w:val="001236"/>
              </w:rPr>
              <w:t>шахм. олимп</w:t>
            </w:r>
            <w:proofErr w:type="gramStart"/>
            <w:r>
              <w:rPr>
                <w:color w:val="001236"/>
              </w:rPr>
              <w:t>.</w:t>
            </w:r>
            <w:proofErr w:type="gramEnd"/>
            <w:r>
              <w:rPr>
                <w:color w:val="001236"/>
              </w:rPr>
              <w:t xml:space="preserve"> </w:t>
            </w:r>
            <w:proofErr w:type="gramStart"/>
            <w:r>
              <w:rPr>
                <w:color w:val="001236"/>
              </w:rPr>
              <w:t>п</w:t>
            </w:r>
            <w:proofErr w:type="gramEnd"/>
            <w:r>
              <w:rPr>
                <w:color w:val="001236"/>
              </w:rPr>
              <w:t>о класс. шахм. на призы М.Е. Николаева</w:t>
            </w:r>
          </w:p>
          <w:p w:rsidR="0022380E" w:rsidRDefault="0022380E">
            <w:pPr>
              <w:autoSpaceDE w:val="0"/>
              <w:autoSpaceDN w:val="0"/>
              <w:adjustRightInd w:val="0"/>
              <w:rPr>
                <w:i/>
                <w:color w:val="001236"/>
              </w:rPr>
            </w:pPr>
            <w:r>
              <w:rPr>
                <w:i/>
                <w:color w:val="001236"/>
              </w:rPr>
              <w:t>(с. Ектемцы)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lang w:val="en-US"/>
              </w:rPr>
              <w:t>III</w:t>
            </w:r>
            <w:r>
              <w:rPr>
                <w:color w:val="001236"/>
              </w:rPr>
              <w:t xml:space="preserve"> 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Старостин Проня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 xml:space="preserve">* Турнир по вольной борьбе на призы Р. Дмитриева </w:t>
            </w:r>
          </w:p>
          <w:p w:rsidR="0022380E" w:rsidRDefault="0022380E">
            <w:pPr>
              <w:autoSpaceDE w:val="0"/>
              <w:autoSpaceDN w:val="0"/>
              <w:adjustRightInd w:val="0"/>
              <w:rPr>
                <w:i/>
                <w:color w:val="001236"/>
              </w:rPr>
            </w:pPr>
            <w:r>
              <w:rPr>
                <w:color w:val="001236"/>
              </w:rPr>
              <w:t xml:space="preserve"> </w:t>
            </w:r>
            <w:r>
              <w:rPr>
                <w:i/>
                <w:color w:val="001236"/>
              </w:rPr>
              <w:t>(</w:t>
            </w:r>
            <w:proofErr w:type="gramStart"/>
            <w:r>
              <w:rPr>
                <w:i/>
                <w:color w:val="001236"/>
              </w:rPr>
              <w:t>с</w:t>
            </w:r>
            <w:proofErr w:type="gramEnd"/>
            <w:r>
              <w:rPr>
                <w:i/>
                <w:color w:val="001236"/>
              </w:rPr>
              <w:t>. Амга)</w:t>
            </w:r>
          </w:p>
          <w:p w:rsidR="0022380E" w:rsidRDefault="0022380E">
            <w:pPr>
              <w:autoSpaceDE w:val="0"/>
              <w:autoSpaceDN w:val="0"/>
              <w:adjustRightInd w:val="0"/>
              <w:rPr>
                <w:color w:val="001236"/>
              </w:rPr>
            </w:pPr>
            <w:r>
              <w:rPr>
                <w:color w:val="001236"/>
              </w:rPr>
              <w:t>* Чемпионат Р</w:t>
            </w:r>
            <w:proofErr w:type="gramStart"/>
            <w:r>
              <w:rPr>
                <w:color w:val="001236"/>
              </w:rPr>
              <w:t>С(</w:t>
            </w:r>
            <w:proofErr w:type="gramEnd"/>
            <w:r>
              <w:rPr>
                <w:color w:val="001236"/>
              </w:rPr>
              <w:t>Я) на призы Н. Тарского</w:t>
            </w:r>
          </w:p>
          <w:p w:rsidR="0022380E" w:rsidRDefault="0022380E">
            <w:pPr>
              <w:autoSpaceDE w:val="0"/>
              <w:autoSpaceDN w:val="0"/>
              <w:adjustRightInd w:val="0"/>
              <w:rPr>
                <w:color w:val="001236"/>
              </w:rPr>
            </w:pPr>
            <w:r>
              <w:rPr>
                <w:i/>
                <w:color w:val="001236"/>
              </w:rPr>
              <w:t xml:space="preserve"> ( </w:t>
            </w:r>
            <w:proofErr w:type="gramStart"/>
            <w:r>
              <w:rPr>
                <w:i/>
                <w:color w:val="001236"/>
              </w:rPr>
              <w:t>г</w:t>
            </w:r>
            <w:proofErr w:type="gramEnd"/>
            <w:r>
              <w:rPr>
                <w:i/>
                <w:color w:val="001236"/>
              </w:rPr>
              <w:t>. Якутск)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rPr>
              <w:t>Призер</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r>
              <w:rPr>
                <w:color w:val="001236"/>
                <w:lang w:val="en-US"/>
              </w:rPr>
              <w:t>I</w:t>
            </w:r>
            <w:r>
              <w:rPr>
                <w:color w:val="001236"/>
              </w:rPr>
              <w:t xml:space="preserve"> м.</w:t>
            </w:r>
          </w:p>
          <w:p w:rsidR="0022380E" w:rsidRDefault="0022380E">
            <w:pPr>
              <w:autoSpaceDE w:val="0"/>
              <w:autoSpaceDN w:val="0"/>
              <w:adjustRightInd w:val="0"/>
              <w:rPr>
                <w:color w:val="00123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Васильева Нарыйа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Всеросс. спартак. школьников по стрельбе из лука</w:t>
            </w:r>
          </w:p>
          <w:p w:rsidR="0022380E" w:rsidRDefault="0022380E">
            <w:pPr>
              <w:autoSpaceDE w:val="0"/>
              <w:autoSpaceDN w:val="0"/>
              <w:adjustRightInd w:val="0"/>
              <w:rPr>
                <w:i/>
                <w:color w:val="001236"/>
              </w:rPr>
            </w:pPr>
            <w:r>
              <w:rPr>
                <w:color w:val="001236"/>
              </w:rPr>
              <w:t xml:space="preserve"> </w:t>
            </w:r>
            <w:r>
              <w:rPr>
                <w:i/>
                <w:color w:val="001236"/>
              </w:rPr>
              <w:t>(</w:t>
            </w:r>
            <w:proofErr w:type="gramStart"/>
            <w:r>
              <w:rPr>
                <w:i/>
                <w:color w:val="001236"/>
              </w:rPr>
              <w:t>г</w:t>
            </w:r>
            <w:proofErr w:type="gramEnd"/>
            <w:r>
              <w:rPr>
                <w:i/>
                <w:color w:val="001236"/>
              </w:rPr>
              <w:t>. Пенза)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Серебр. призер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lang w:val="en-US"/>
              </w:rPr>
              <w:t>XIX</w:t>
            </w:r>
            <w:r>
              <w:rPr>
                <w:color w:val="001236"/>
              </w:rPr>
              <w:t xml:space="preserve"> спартак. по нац. видам спорта «Игры Манчаары»</w:t>
            </w:r>
          </w:p>
          <w:p w:rsidR="0022380E" w:rsidRDefault="0022380E">
            <w:pPr>
              <w:autoSpaceDE w:val="0"/>
              <w:autoSpaceDN w:val="0"/>
              <w:adjustRightInd w:val="0"/>
              <w:rPr>
                <w:i/>
                <w:color w:val="001236"/>
              </w:rPr>
            </w:pPr>
            <w:r>
              <w:rPr>
                <w:i/>
                <w:color w:val="001236"/>
              </w:rPr>
              <w:t>(</w:t>
            </w:r>
            <w:proofErr w:type="gramStart"/>
            <w:r>
              <w:rPr>
                <w:i/>
                <w:color w:val="001236"/>
              </w:rPr>
              <w:t>с</w:t>
            </w:r>
            <w:proofErr w:type="gramEnd"/>
            <w:r>
              <w:rPr>
                <w:i/>
                <w:color w:val="001236"/>
              </w:rPr>
              <w:t>. Чурапча)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sz w:val="20"/>
                <w:szCs w:val="20"/>
              </w:rPr>
            </w:pPr>
            <w:r>
              <w:rPr>
                <w:color w:val="001236"/>
                <w:sz w:val="20"/>
                <w:szCs w:val="20"/>
              </w:rPr>
              <w:t>Участие в составе сборной улуса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Шергин Георгий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i/>
                <w:color w:val="001236"/>
              </w:rPr>
            </w:pPr>
            <w:r>
              <w:rPr>
                <w:color w:val="001236"/>
              </w:rPr>
              <w:t xml:space="preserve">* </w:t>
            </w:r>
            <w:proofErr w:type="gramStart"/>
            <w:r>
              <w:rPr>
                <w:color w:val="001236"/>
              </w:rPr>
              <w:t>Первен-ство</w:t>
            </w:r>
            <w:proofErr w:type="gramEnd"/>
            <w:r>
              <w:rPr>
                <w:color w:val="001236"/>
              </w:rPr>
              <w:t xml:space="preserve"> ДВФО по л/атл. </w:t>
            </w:r>
            <w:r>
              <w:rPr>
                <w:i/>
                <w:color w:val="001236"/>
              </w:rPr>
              <w:t>(Владивосток)</w:t>
            </w:r>
          </w:p>
          <w:p w:rsidR="0022380E" w:rsidRDefault="0022380E">
            <w:pPr>
              <w:autoSpaceDE w:val="0"/>
              <w:autoSpaceDN w:val="0"/>
              <w:adjustRightInd w:val="0"/>
              <w:rPr>
                <w:color w:val="001236"/>
              </w:rPr>
            </w:pPr>
            <w:r>
              <w:rPr>
                <w:color w:val="001236"/>
              </w:rPr>
              <w:t xml:space="preserve">* Чемпион. России по </w:t>
            </w:r>
            <w:proofErr w:type="gramStart"/>
            <w:r>
              <w:rPr>
                <w:color w:val="001236"/>
              </w:rPr>
              <w:t>л</w:t>
            </w:r>
            <w:proofErr w:type="gramEnd"/>
            <w:r>
              <w:rPr>
                <w:color w:val="001236"/>
              </w:rPr>
              <w:t>/ атл.</w:t>
            </w:r>
          </w:p>
          <w:p w:rsidR="0022380E" w:rsidRDefault="0022380E">
            <w:pPr>
              <w:autoSpaceDE w:val="0"/>
              <w:autoSpaceDN w:val="0"/>
              <w:adjustRightInd w:val="0"/>
              <w:rPr>
                <w:i/>
                <w:color w:val="001236"/>
              </w:rPr>
            </w:pPr>
            <w:r>
              <w:rPr>
                <w:i/>
                <w:color w:val="001236"/>
              </w:rPr>
              <w:t>(</w:t>
            </w:r>
            <w:proofErr w:type="gramStart"/>
            <w:r>
              <w:rPr>
                <w:i/>
                <w:color w:val="001236"/>
              </w:rPr>
              <w:t>г</w:t>
            </w:r>
            <w:proofErr w:type="gramEnd"/>
            <w:r>
              <w:rPr>
                <w:i/>
                <w:color w:val="001236"/>
              </w:rPr>
              <w:t>. Пенза)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rPr>
              <w:t>Чемпион ДВФО</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r>
              <w:rPr>
                <w:color w:val="001236"/>
                <w:lang w:val="en-US"/>
              </w:rPr>
              <w:t>I</w:t>
            </w:r>
            <w:r>
              <w:rPr>
                <w:color w:val="001236"/>
              </w:rPr>
              <w:t xml:space="preserve"> м.</w:t>
            </w:r>
          </w:p>
          <w:p w:rsidR="0022380E" w:rsidRDefault="0022380E">
            <w:pPr>
              <w:autoSpaceDE w:val="0"/>
              <w:autoSpaceDN w:val="0"/>
              <w:adjustRightInd w:val="0"/>
              <w:rPr>
                <w:color w:val="001236"/>
              </w:rPr>
            </w:pPr>
            <w:r>
              <w:rPr>
                <w:color w:val="001236"/>
              </w:rPr>
              <w:t>Бронз</w:t>
            </w:r>
            <w:proofErr w:type="gramStart"/>
            <w:r>
              <w:rPr>
                <w:color w:val="001236"/>
              </w:rPr>
              <w:t>.</w:t>
            </w:r>
            <w:proofErr w:type="gramEnd"/>
            <w:r>
              <w:rPr>
                <w:color w:val="001236"/>
              </w:rPr>
              <w:t xml:space="preserve"> </w:t>
            </w:r>
            <w:proofErr w:type="gramStart"/>
            <w:r>
              <w:rPr>
                <w:color w:val="001236"/>
              </w:rPr>
              <w:t>п</w:t>
            </w:r>
            <w:proofErr w:type="gramEnd"/>
            <w:r>
              <w:rPr>
                <w:color w:val="001236"/>
              </w:rPr>
              <w:t>ризер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 xml:space="preserve">* </w:t>
            </w:r>
            <w:r>
              <w:rPr>
                <w:color w:val="001236"/>
                <w:lang w:val="en-US"/>
              </w:rPr>
              <w:t>XIX</w:t>
            </w:r>
            <w:r>
              <w:rPr>
                <w:color w:val="001236"/>
              </w:rPr>
              <w:t xml:space="preserve"> спартак. по нац. видам спорта «Игры Манчаары»</w:t>
            </w:r>
          </w:p>
          <w:p w:rsidR="0022380E" w:rsidRDefault="0022380E">
            <w:pPr>
              <w:autoSpaceDE w:val="0"/>
              <w:autoSpaceDN w:val="0"/>
              <w:adjustRightInd w:val="0"/>
              <w:rPr>
                <w:i/>
                <w:color w:val="001236"/>
              </w:rPr>
            </w:pPr>
            <w:r>
              <w:rPr>
                <w:i/>
                <w:color w:val="001236"/>
              </w:rPr>
              <w:t>(</w:t>
            </w:r>
            <w:proofErr w:type="gramStart"/>
            <w:r>
              <w:rPr>
                <w:i/>
                <w:color w:val="001236"/>
              </w:rPr>
              <w:t>с</w:t>
            </w:r>
            <w:proofErr w:type="gramEnd"/>
            <w:r>
              <w:rPr>
                <w:i/>
                <w:color w:val="001236"/>
              </w:rPr>
              <w:t>. Чурапча)</w:t>
            </w:r>
          </w:p>
          <w:p w:rsidR="0022380E" w:rsidRDefault="0022380E">
            <w:pPr>
              <w:autoSpaceDE w:val="0"/>
              <w:autoSpaceDN w:val="0"/>
              <w:adjustRightInd w:val="0"/>
              <w:rPr>
                <w:color w:val="001236"/>
              </w:rPr>
            </w:pPr>
            <w:r>
              <w:rPr>
                <w:color w:val="001236"/>
              </w:rPr>
              <w:t xml:space="preserve">* Номинант «Бала чемпиона 2013» </w:t>
            </w:r>
            <w:r>
              <w:rPr>
                <w:i/>
                <w:color w:val="001236"/>
              </w:rPr>
              <w:t>(г</w:t>
            </w:r>
            <w:proofErr w:type="gramStart"/>
            <w:r>
              <w:rPr>
                <w:i/>
                <w:color w:val="001236"/>
              </w:rPr>
              <w:t>.Я</w:t>
            </w:r>
            <w:proofErr w:type="gramEnd"/>
            <w:r>
              <w:rPr>
                <w:i/>
                <w:color w:val="001236"/>
              </w:rPr>
              <w:t>кутск)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sz w:val="20"/>
                <w:szCs w:val="20"/>
              </w:rPr>
            </w:pPr>
            <w:r>
              <w:rPr>
                <w:color w:val="001236"/>
                <w:sz w:val="20"/>
                <w:szCs w:val="20"/>
              </w:rPr>
              <w:t>Абсолют</w:t>
            </w:r>
            <w:proofErr w:type="gramStart"/>
            <w:r>
              <w:rPr>
                <w:color w:val="001236"/>
                <w:sz w:val="20"/>
                <w:szCs w:val="20"/>
              </w:rPr>
              <w:t>.</w:t>
            </w:r>
            <w:proofErr w:type="gramEnd"/>
            <w:r>
              <w:rPr>
                <w:color w:val="001236"/>
                <w:sz w:val="20"/>
                <w:szCs w:val="20"/>
              </w:rPr>
              <w:t xml:space="preserve"> </w:t>
            </w:r>
            <w:proofErr w:type="gramStart"/>
            <w:r>
              <w:rPr>
                <w:color w:val="001236"/>
                <w:sz w:val="20"/>
                <w:szCs w:val="20"/>
              </w:rPr>
              <w:t>п</w:t>
            </w:r>
            <w:proofErr w:type="gramEnd"/>
            <w:r>
              <w:rPr>
                <w:color w:val="001236"/>
                <w:sz w:val="20"/>
                <w:szCs w:val="20"/>
              </w:rPr>
              <w:t>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Романов Витя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Конкурс электр</w:t>
            </w:r>
            <w:proofErr w:type="gramStart"/>
            <w:r>
              <w:rPr>
                <w:color w:val="001236"/>
              </w:rPr>
              <w:t>.п</w:t>
            </w:r>
            <w:proofErr w:type="gramEnd"/>
            <w:r>
              <w:rPr>
                <w:color w:val="001236"/>
              </w:rPr>
              <w:t>резент., посв. Году окруж</w:t>
            </w:r>
            <w:proofErr w:type="gramStart"/>
            <w:r>
              <w:rPr>
                <w:color w:val="001236"/>
              </w:rPr>
              <w:t>.с</w:t>
            </w:r>
            <w:proofErr w:type="gramEnd"/>
            <w:r>
              <w:rPr>
                <w:color w:val="001236"/>
              </w:rPr>
              <w:t>реды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lang w:val="en-US"/>
              </w:rPr>
              <w:t>II</w:t>
            </w:r>
            <w:r>
              <w:rPr>
                <w:color w:val="001236"/>
              </w:rPr>
              <w:t xml:space="preserve"> м.</w:t>
            </w:r>
          </w:p>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Романова Анюта, Окорокова Василина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proofErr w:type="gramStart"/>
            <w:r>
              <w:rPr>
                <w:color w:val="001236"/>
                <w:lang w:val="en-US"/>
              </w:rPr>
              <w:t>III</w:t>
            </w:r>
            <w:r>
              <w:rPr>
                <w:color w:val="001236"/>
              </w:rPr>
              <w:t xml:space="preserve">  олимпиада</w:t>
            </w:r>
            <w:proofErr w:type="gramEnd"/>
            <w:r>
              <w:rPr>
                <w:color w:val="001236"/>
              </w:rPr>
              <w:t xml:space="preserve"> по предпр. «Мой бизнес-план» </w:t>
            </w:r>
          </w:p>
          <w:p w:rsidR="0022380E" w:rsidRDefault="0022380E">
            <w:pPr>
              <w:autoSpaceDE w:val="0"/>
              <w:autoSpaceDN w:val="0"/>
              <w:adjustRightInd w:val="0"/>
              <w:rPr>
                <w:i/>
                <w:color w:val="001236"/>
              </w:rPr>
            </w:pPr>
            <w:r>
              <w:rPr>
                <w:i/>
                <w:color w:val="001236"/>
              </w:rPr>
              <w:t>(</w:t>
            </w:r>
            <w:proofErr w:type="gramStart"/>
            <w:r>
              <w:rPr>
                <w:i/>
                <w:color w:val="001236"/>
              </w:rPr>
              <w:t>г</w:t>
            </w:r>
            <w:proofErr w:type="gramEnd"/>
            <w:r>
              <w:rPr>
                <w:i/>
                <w:color w:val="001236"/>
              </w:rPr>
              <w:t>. Якутск)</w:t>
            </w:r>
          </w:p>
          <w:p w:rsidR="0022380E" w:rsidRDefault="0022380E">
            <w:pPr>
              <w:autoSpaceDE w:val="0"/>
              <w:autoSpaceDN w:val="0"/>
              <w:adjustRightInd w:val="0"/>
              <w:rPr>
                <w:color w:val="001236"/>
              </w:rPr>
            </w:pPr>
            <w:r>
              <w:rPr>
                <w:color w:val="001236"/>
                <w:lang w:val="en-US"/>
              </w:rPr>
              <w:t>XXX</w:t>
            </w:r>
            <w:r>
              <w:rPr>
                <w:color w:val="001236"/>
              </w:rPr>
              <w:t xml:space="preserve"> выставка прикл. творч. «Радуга Севера»</w:t>
            </w:r>
          </w:p>
          <w:p w:rsidR="0022380E" w:rsidRDefault="0022380E">
            <w:pPr>
              <w:autoSpaceDE w:val="0"/>
              <w:autoSpaceDN w:val="0"/>
              <w:adjustRightInd w:val="0"/>
              <w:rPr>
                <w:i/>
                <w:color w:val="001236"/>
              </w:rPr>
            </w:pPr>
            <w:r>
              <w:rPr>
                <w:i/>
                <w:color w:val="001236"/>
              </w:rPr>
              <w:t>(</w:t>
            </w:r>
            <w:proofErr w:type="gramStart"/>
            <w:r>
              <w:rPr>
                <w:i/>
                <w:color w:val="001236"/>
              </w:rPr>
              <w:t>с</w:t>
            </w:r>
            <w:proofErr w:type="gramEnd"/>
            <w:r>
              <w:rPr>
                <w:i/>
                <w:color w:val="001236"/>
              </w:rPr>
              <w:t>. Майя)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r>
              <w:rPr>
                <w:color w:val="001236"/>
                <w:lang w:val="en-US"/>
              </w:rPr>
              <w:t>II</w:t>
            </w:r>
            <w:r>
              <w:rPr>
                <w:color w:val="001236"/>
              </w:rPr>
              <w:t xml:space="preserve"> м.</w:t>
            </w: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p>
          <w:p w:rsidR="0022380E" w:rsidRDefault="0022380E">
            <w:pPr>
              <w:autoSpaceDE w:val="0"/>
              <w:autoSpaceDN w:val="0"/>
              <w:adjustRightInd w:val="0"/>
              <w:rPr>
                <w:color w:val="001236"/>
              </w:rPr>
            </w:pPr>
            <w:r>
              <w:rPr>
                <w:color w:val="001236"/>
                <w:lang w:val="en-US"/>
              </w:rPr>
              <w:t>I</w:t>
            </w:r>
            <w:r>
              <w:rPr>
                <w:color w:val="001236"/>
              </w:rPr>
              <w:t xml:space="preserve"> м.</w:t>
            </w:r>
          </w:p>
          <w:p w:rsidR="0022380E" w:rsidRDefault="0022380E">
            <w:pPr>
              <w:autoSpaceDE w:val="0"/>
              <w:autoSpaceDN w:val="0"/>
              <w:adjustRightInd w:val="0"/>
              <w:rPr>
                <w:color w:val="00123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lang w:val="en-US"/>
              </w:rPr>
              <w:t>III</w:t>
            </w:r>
            <w:r>
              <w:rPr>
                <w:color w:val="001236"/>
              </w:rPr>
              <w:t xml:space="preserve">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r w:rsidR="0022380E" w:rsidTr="0022380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Петров Коля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 xml:space="preserve">Военно-спортивная игра «Снежный барс» </w:t>
            </w:r>
            <w:proofErr w:type="gramStart"/>
            <w:r>
              <w:rPr>
                <w:i/>
                <w:color w:val="001236"/>
              </w:rPr>
              <w:t xml:space="preserve">( </w:t>
            </w:r>
            <w:proofErr w:type="gramEnd"/>
            <w:r>
              <w:rPr>
                <w:i/>
                <w:color w:val="001236"/>
              </w:rPr>
              <w:t>с. Хаптагай)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80E" w:rsidRDefault="0022380E">
            <w:pPr>
              <w:autoSpaceDE w:val="0"/>
              <w:autoSpaceDN w:val="0"/>
              <w:adjustRightInd w:val="0"/>
              <w:rPr>
                <w:color w:val="001236"/>
              </w:rPr>
            </w:pPr>
            <w:r>
              <w:rPr>
                <w:color w:val="001236"/>
              </w:rPr>
              <w:t>Ном. «Лучший ком</w:t>
            </w:r>
            <w:proofErr w:type="gramStart"/>
            <w:r>
              <w:rPr>
                <w:color w:val="001236"/>
              </w:rPr>
              <w:t>.»</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0E" w:rsidRDefault="0022380E">
            <w:pPr>
              <w:autoSpaceDE w:val="0"/>
              <w:autoSpaceDN w:val="0"/>
              <w:adjustRightInd w:val="0"/>
              <w:rPr>
                <w:color w:val="001236"/>
              </w:rPr>
            </w:pPr>
          </w:p>
        </w:tc>
      </w:tr>
    </w:tbl>
    <w:p w:rsidR="0022380E" w:rsidRDefault="0022380E" w:rsidP="0022380E">
      <w:pPr>
        <w:autoSpaceDE w:val="0"/>
        <w:autoSpaceDN w:val="0"/>
        <w:adjustRightInd w:val="0"/>
        <w:jc w:val="center"/>
        <w:rPr>
          <w:b/>
          <w:color w:val="001236"/>
        </w:rPr>
      </w:pPr>
    </w:p>
    <w:p w:rsidR="0022380E" w:rsidRDefault="0022380E" w:rsidP="0022380E">
      <w:pPr>
        <w:tabs>
          <w:tab w:val="left" w:pos="7635"/>
        </w:tabs>
        <w:autoSpaceDE w:val="0"/>
        <w:autoSpaceDN w:val="0"/>
        <w:adjustRightInd w:val="0"/>
        <w:jc w:val="both"/>
        <w:rPr>
          <w:color w:val="FF0000"/>
        </w:rPr>
      </w:pPr>
      <w:r>
        <w:rPr>
          <w:color w:val="FF0000"/>
        </w:rPr>
        <w:tab/>
      </w:r>
    </w:p>
    <w:p w:rsidR="00926E82" w:rsidRDefault="00926E82" w:rsidP="00DA3CAA">
      <w:pPr>
        <w:tabs>
          <w:tab w:val="left" w:pos="975"/>
        </w:tabs>
        <w:jc w:val="center"/>
        <w:rPr>
          <w:b/>
          <w:i/>
        </w:rPr>
      </w:pPr>
      <w:r w:rsidRPr="003E212F">
        <w:rPr>
          <w:b/>
          <w:i/>
        </w:rPr>
        <w:t>Кадровое обеспечение образовательного процесса</w:t>
      </w:r>
    </w:p>
    <w:p w:rsidR="00926E82" w:rsidRDefault="00926E82" w:rsidP="00DA3CAA">
      <w:pPr>
        <w:tabs>
          <w:tab w:val="left" w:pos="975"/>
        </w:tabs>
        <w:jc w:val="center"/>
        <w:rPr>
          <w:b/>
          <w:i/>
        </w:rPr>
      </w:pPr>
    </w:p>
    <w:p w:rsidR="00926E82" w:rsidRPr="002C3E17" w:rsidRDefault="00926E82" w:rsidP="00DA3CAA">
      <w:pPr>
        <w:ind w:firstLine="708"/>
        <w:jc w:val="both"/>
      </w:pPr>
      <w:r w:rsidRPr="002C3E17">
        <w:t>Основной целью методической работы является ведение мониторинга образовательных достижений учащихся как средство  разработки индивидуальных образовательных программ в условиях вне</w:t>
      </w:r>
      <w:r>
        <w:t>дрения ФГОС. В 2013-2014</w:t>
      </w:r>
      <w:r w:rsidRPr="002C3E17">
        <w:t xml:space="preserve"> уч. году курсовой подготовкой повышения квалификации охвачены </w:t>
      </w:r>
      <w:r>
        <w:t>87</w:t>
      </w:r>
      <w:r w:rsidRPr="002C3E17">
        <w:t xml:space="preserve">% руководителей и педагогов лицея. Наши учителя обучались на курсах в городах Якутск, Хабаровск, </w:t>
      </w:r>
      <w:r>
        <w:t>Москва</w:t>
      </w:r>
      <w:r w:rsidRPr="002C3E17">
        <w:t>.</w:t>
      </w:r>
      <w:r>
        <w:t xml:space="preserve"> Большой охват педагогов курсами в этом учебном году обеспечен организацией выездных проблемных курсов ИРО и ПК «</w:t>
      </w:r>
      <w:r w:rsidRPr="00D47CC6">
        <w:t>Формирование родительской компетентн</w:t>
      </w:r>
      <w:r>
        <w:t>ости в условиях реализации ФГОС», проведенных Охотиной К.М.</w:t>
      </w:r>
    </w:p>
    <w:p w:rsidR="00926E82" w:rsidRDefault="00926E82" w:rsidP="00DA3CAA">
      <w:pPr>
        <w:ind w:firstLine="708"/>
        <w:jc w:val="both"/>
      </w:pPr>
      <w:r w:rsidRPr="002C3E17">
        <w:t xml:space="preserve">Педагогические технологии, используемые в лицее,  (технология ДемСОС, индивидуально-проектная деятельность, «Погружение в образ» и другие) решают задачу максимального стимулирования мыслительных процессов у учащихся, формирования навыков рефлексии, самостоятельной поисковой и исследовательской деятельности. Данные технологии позволяют построить индивидуальные образовательные маршруты обучающихся, учитывая личностные особенности и познавательные интересы детей. Технологии строятся на деятельностном подходе, что повышает эффективность обучения и воспитания. </w:t>
      </w:r>
    </w:p>
    <w:p w:rsidR="00926E82" w:rsidRDefault="00926E82" w:rsidP="00DA3CAA">
      <w:pPr>
        <w:ind w:firstLine="708"/>
        <w:jc w:val="both"/>
      </w:pPr>
      <w:r w:rsidRPr="002C3E17">
        <w:t xml:space="preserve">Учителя продолжают работу  по апробации учебников по информатике, математике, химии издательства «БИНОМ. Лаборатория знаний» в рамках проекта «Непрерывное информационное образование». </w:t>
      </w:r>
    </w:p>
    <w:p w:rsidR="00926E82" w:rsidRDefault="00926E82" w:rsidP="00DA3CAA">
      <w:pPr>
        <w:ind w:firstLine="708"/>
        <w:jc w:val="both"/>
      </w:pPr>
      <w:r>
        <w:t xml:space="preserve">Учителя лицея ежегодно участвуют в профессиональных конкурсах, так учитель русского языка и литературы Тарасова Е.И. стала победителем конкурса «Лучшие учителя России», учитель информатики Харитонова М.И. получила </w:t>
      </w:r>
      <w:r>
        <w:rPr>
          <w:color w:val="000000"/>
        </w:rPr>
        <w:t>Грант ректора СВФУ и стала обладателем номинации</w:t>
      </w:r>
      <w:r w:rsidRPr="00C94C7C">
        <w:rPr>
          <w:color w:val="000000"/>
        </w:rPr>
        <w:t xml:space="preserve"> «Лучшим учителем СВФУ»</w:t>
      </w:r>
    </w:p>
    <w:p w:rsidR="00926E82" w:rsidRDefault="00926E82" w:rsidP="00DA3CAA">
      <w:pPr>
        <w:ind w:firstLine="708"/>
        <w:jc w:val="both"/>
      </w:pPr>
      <w:r>
        <w:t xml:space="preserve">В этом учебном году проводился Муниципальный конкурс </w:t>
      </w:r>
      <w:r w:rsidRPr="007A6FF7">
        <w:t>«Лучшая сельская школа года»</w:t>
      </w:r>
      <w:r>
        <w:rPr>
          <w:sz w:val="20"/>
          <w:szCs w:val="20"/>
        </w:rPr>
        <w:t xml:space="preserve">, </w:t>
      </w:r>
      <w:r w:rsidRPr="007A6FF7">
        <w:t>состоящий из четырех этапов</w:t>
      </w:r>
      <w:r>
        <w:t>, лицей принял участие на всех этапах конкурса.</w:t>
      </w:r>
    </w:p>
    <w:p w:rsidR="00926E82" w:rsidRDefault="00926E82" w:rsidP="00DA3CAA">
      <w:pPr>
        <w:ind w:firstLine="708"/>
        <w:jc w:val="both"/>
      </w:pPr>
      <w:r>
        <w:t>Итоги конкурса:</w:t>
      </w:r>
    </w:p>
    <w:p w:rsidR="00926E82" w:rsidRDefault="00926E82" w:rsidP="00CD38E9">
      <w:pPr>
        <w:ind w:left="709" w:hanging="1"/>
        <w:jc w:val="both"/>
      </w:pPr>
      <w:r>
        <w:t>1 этап: «Смотр</w:t>
      </w:r>
      <w:r w:rsidRPr="0071229F">
        <w:t xml:space="preserve"> реализации социально-экологических проектов школ улуса</w:t>
      </w:r>
      <w:r>
        <w:t>» (Сергучева А.И.) - 4 место</w:t>
      </w:r>
    </w:p>
    <w:p w:rsidR="00926E82" w:rsidRDefault="00926E82" w:rsidP="00DA3CAA">
      <w:pPr>
        <w:ind w:firstLine="708"/>
        <w:jc w:val="both"/>
      </w:pPr>
      <w:r>
        <w:t>2 этап: «Мой интерактивный урок» (Попова Т.С.) – 2 место</w:t>
      </w:r>
    </w:p>
    <w:p w:rsidR="00926E82" w:rsidRPr="00F43E97" w:rsidRDefault="00926E82" w:rsidP="00DA3CAA">
      <w:pPr>
        <w:ind w:firstLine="708"/>
        <w:jc w:val="both"/>
        <w:rPr>
          <w:rStyle w:val="a6"/>
          <w:b w:val="0"/>
          <w:color w:val="000000"/>
        </w:rPr>
      </w:pPr>
      <w:r>
        <w:t xml:space="preserve">3 этап: </w:t>
      </w:r>
      <w:r w:rsidRPr="00F43E97">
        <w:t>«</w:t>
      </w:r>
      <w:r w:rsidRPr="00F43E97">
        <w:rPr>
          <w:rStyle w:val="a6"/>
          <w:b w:val="0"/>
          <w:color w:val="000000"/>
        </w:rPr>
        <w:t xml:space="preserve">Смотр-конкурс кабинетов-лабораторий» (Никитин П.А.) – финалист </w:t>
      </w:r>
    </w:p>
    <w:p w:rsidR="00926E82" w:rsidRDefault="00926E82" w:rsidP="00DA3CAA">
      <w:pPr>
        <w:ind w:firstLine="708"/>
        <w:jc w:val="both"/>
        <w:rPr>
          <w:sz w:val="22"/>
          <w:szCs w:val="22"/>
        </w:rPr>
      </w:pPr>
      <w:r w:rsidRPr="00F43E97">
        <w:rPr>
          <w:rStyle w:val="a6"/>
          <w:b w:val="0"/>
          <w:color w:val="000000"/>
        </w:rPr>
        <w:t xml:space="preserve">4 этап: </w:t>
      </w:r>
      <w:r w:rsidRPr="00F43E97">
        <w:rPr>
          <w:sz w:val="22"/>
          <w:szCs w:val="22"/>
        </w:rPr>
        <w:t>презентация</w:t>
      </w:r>
      <w:r w:rsidRPr="00631F72">
        <w:rPr>
          <w:sz w:val="22"/>
          <w:szCs w:val="22"/>
        </w:rPr>
        <w:t xml:space="preserve">  методической работы школы</w:t>
      </w:r>
      <w:r>
        <w:rPr>
          <w:sz w:val="22"/>
          <w:szCs w:val="22"/>
        </w:rPr>
        <w:t xml:space="preserve"> – участие</w:t>
      </w:r>
    </w:p>
    <w:p w:rsidR="00926E82" w:rsidRDefault="00926E82" w:rsidP="00DA3CAA">
      <w:pPr>
        <w:ind w:firstLine="708"/>
        <w:jc w:val="both"/>
        <w:rPr>
          <w:sz w:val="22"/>
          <w:szCs w:val="22"/>
        </w:rPr>
      </w:pPr>
      <w:r>
        <w:rPr>
          <w:sz w:val="22"/>
          <w:szCs w:val="22"/>
        </w:rPr>
        <w:t xml:space="preserve">3 учителя приняли участие в Муниципальных конкурсах  «Учитель года – 2014», «Молодой педагог – 2014», «Классный руководитель  - 2014».  Конкурс «Молодой педагог - 2014» проводился на базе Майинского лицея. </w:t>
      </w:r>
    </w:p>
    <w:p w:rsidR="00926E82" w:rsidRDefault="00926E82" w:rsidP="00DA3CAA">
      <w:pPr>
        <w:jc w:val="center"/>
        <w:rPr>
          <w:b/>
        </w:rPr>
      </w:pPr>
    </w:p>
    <w:p w:rsidR="00926E82" w:rsidRDefault="00926E82" w:rsidP="00DA3CAA">
      <w:pPr>
        <w:jc w:val="center"/>
        <w:rPr>
          <w:b/>
        </w:rPr>
      </w:pPr>
      <w:r>
        <w:rPr>
          <w:b/>
        </w:rPr>
        <w:t>Достижения  педагогов МБОУ «Майинский лицей»</w:t>
      </w:r>
    </w:p>
    <w:p w:rsidR="00926E82" w:rsidRDefault="00926E82" w:rsidP="00DA3CAA">
      <w:pPr>
        <w:jc w:val="center"/>
        <w:rPr>
          <w:b/>
        </w:rPr>
      </w:pPr>
      <w:r>
        <w:rPr>
          <w:b/>
        </w:rPr>
        <w:t>2013-2014 учебный год</w:t>
      </w:r>
    </w:p>
    <w:p w:rsidR="00926E82" w:rsidRDefault="00926E82" w:rsidP="00DA3CAA">
      <w:pPr>
        <w:jc w:val="center"/>
        <w:rPr>
          <w:b/>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418"/>
        <w:gridCol w:w="4677"/>
        <w:gridCol w:w="1701"/>
        <w:gridCol w:w="1134"/>
      </w:tblGrid>
      <w:tr w:rsidR="00926E82" w:rsidRPr="007566A0" w:rsidTr="00926E82">
        <w:tc>
          <w:tcPr>
            <w:tcW w:w="1560" w:type="dxa"/>
          </w:tcPr>
          <w:p w:rsidR="00926E82" w:rsidRPr="00BD138D" w:rsidRDefault="00926E82" w:rsidP="00DA3CAA">
            <w:pPr>
              <w:jc w:val="center"/>
              <w:rPr>
                <w:sz w:val="20"/>
                <w:szCs w:val="20"/>
              </w:rPr>
            </w:pPr>
            <w:r w:rsidRPr="00BD138D">
              <w:rPr>
                <w:sz w:val="20"/>
                <w:szCs w:val="20"/>
              </w:rPr>
              <w:t>ФИО</w:t>
            </w:r>
          </w:p>
        </w:tc>
        <w:tc>
          <w:tcPr>
            <w:tcW w:w="1418" w:type="dxa"/>
          </w:tcPr>
          <w:p w:rsidR="00926E82" w:rsidRPr="00BD138D" w:rsidRDefault="00926E82" w:rsidP="00DA3CAA">
            <w:pPr>
              <w:jc w:val="center"/>
              <w:rPr>
                <w:sz w:val="20"/>
                <w:szCs w:val="20"/>
              </w:rPr>
            </w:pPr>
            <w:r w:rsidRPr="00BD138D">
              <w:rPr>
                <w:sz w:val="20"/>
                <w:szCs w:val="20"/>
              </w:rPr>
              <w:t>Должность</w:t>
            </w:r>
          </w:p>
        </w:tc>
        <w:tc>
          <w:tcPr>
            <w:tcW w:w="4677" w:type="dxa"/>
          </w:tcPr>
          <w:p w:rsidR="00926E82" w:rsidRPr="00BD138D" w:rsidRDefault="00926E82" w:rsidP="00DA3CAA">
            <w:pPr>
              <w:jc w:val="center"/>
              <w:rPr>
                <w:sz w:val="20"/>
                <w:szCs w:val="20"/>
              </w:rPr>
            </w:pPr>
            <w:r w:rsidRPr="00BD138D">
              <w:rPr>
                <w:sz w:val="20"/>
                <w:szCs w:val="20"/>
              </w:rPr>
              <w:t>Мероприятие</w:t>
            </w:r>
          </w:p>
        </w:tc>
        <w:tc>
          <w:tcPr>
            <w:tcW w:w="1701" w:type="dxa"/>
          </w:tcPr>
          <w:p w:rsidR="00926E82" w:rsidRPr="00BD138D" w:rsidRDefault="00926E82" w:rsidP="00DA3CAA">
            <w:pPr>
              <w:jc w:val="center"/>
              <w:rPr>
                <w:sz w:val="20"/>
                <w:szCs w:val="20"/>
              </w:rPr>
            </w:pPr>
            <w:r w:rsidRPr="00BD138D">
              <w:rPr>
                <w:sz w:val="20"/>
                <w:szCs w:val="20"/>
              </w:rPr>
              <w:t>Результат</w:t>
            </w:r>
          </w:p>
        </w:tc>
        <w:tc>
          <w:tcPr>
            <w:tcW w:w="1134" w:type="dxa"/>
          </w:tcPr>
          <w:p w:rsidR="00926E82" w:rsidRPr="007566A0" w:rsidRDefault="00926E82" w:rsidP="00DA3CAA">
            <w:pPr>
              <w:jc w:val="center"/>
            </w:pPr>
            <w:r w:rsidRPr="007566A0">
              <w:t>Дата</w:t>
            </w:r>
          </w:p>
          <w:p w:rsidR="00926E82" w:rsidRPr="007566A0" w:rsidRDefault="00926E82" w:rsidP="00DA3CAA">
            <w:pPr>
              <w:jc w:val="center"/>
            </w:pPr>
          </w:p>
        </w:tc>
      </w:tr>
      <w:tr w:rsidR="00926E82" w:rsidRPr="007566A0" w:rsidTr="00926E82">
        <w:tc>
          <w:tcPr>
            <w:tcW w:w="1560" w:type="dxa"/>
          </w:tcPr>
          <w:p w:rsidR="00926E82" w:rsidRPr="00BD138D" w:rsidRDefault="00926E82" w:rsidP="00DA3CAA">
            <w:pPr>
              <w:rPr>
                <w:sz w:val="20"/>
                <w:szCs w:val="20"/>
              </w:rPr>
            </w:pPr>
            <w:r w:rsidRPr="00BD138D">
              <w:rPr>
                <w:sz w:val="20"/>
                <w:szCs w:val="20"/>
              </w:rPr>
              <w:t>Сергучева Анна Иннокентьевна</w:t>
            </w:r>
          </w:p>
        </w:tc>
        <w:tc>
          <w:tcPr>
            <w:tcW w:w="1418" w:type="dxa"/>
          </w:tcPr>
          <w:p w:rsidR="00926E82" w:rsidRPr="00BD138D" w:rsidRDefault="00926E82" w:rsidP="00DA3CAA">
            <w:pPr>
              <w:rPr>
                <w:sz w:val="20"/>
                <w:szCs w:val="20"/>
              </w:rPr>
            </w:pPr>
            <w:r w:rsidRPr="00BD138D">
              <w:rPr>
                <w:sz w:val="20"/>
                <w:szCs w:val="20"/>
              </w:rPr>
              <w:t>Учитель биологии</w:t>
            </w:r>
          </w:p>
        </w:tc>
        <w:tc>
          <w:tcPr>
            <w:tcW w:w="4677" w:type="dxa"/>
          </w:tcPr>
          <w:p w:rsidR="00926E82" w:rsidRPr="00BD138D" w:rsidRDefault="00926E82" w:rsidP="00DA3CAA">
            <w:pPr>
              <w:rPr>
                <w:sz w:val="20"/>
                <w:szCs w:val="20"/>
              </w:rPr>
            </w:pPr>
            <w:r w:rsidRPr="00BD138D">
              <w:rPr>
                <w:sz w:val="20"/>
                <w:szCs w:val="20"/>
              </w:rPr>
              <w:t>Научно методический конкурс в рамках открытого слета экологов региона «Заречье» в секции «Практико-ориентированная деятельность школьников и педагогов экологической направленности»</w:t>
            </w:r>
          </w:p>
        </w:tc>
        <w:tc>
          <w:tcPr>
            <w:tcW w:w="1701" w:type="dxa"/>
          </w:tcPr>
          <w:p w:rsidR="00926E82" w:rsidRPr="00BD138D" w:rsidRDefault="00926E82" w:rsidP="00DA3CAA">
            <w:pPr>
              <w:rPr>
                <w:sz w:val="20"/>
                <w:szCs w:val="20"/>
              </w:rPr>
            </w:pPr>
            <w:r w:rsidRPr="00BD138D">
              <w:rPr>
                <w:sz w:val="20"/>
                <w:szCs w:val="20"/>
              </w:rPr>
              <w:t>1 место</w:t>
            </w:r>
          </w:p>
        </w:tc>
        <w:tc>
          <w:tcPr>
            <w:tcW w:w="1134" w:type="dxa"/>
          </w:tcPr>
          <w:p w:rsidR="00926E82" w:rsidRPr="00BD138D" w:rsidRDefault="00926E82" w:rsidP="00DA3CAA">
            <w:pPr>
              <w:rPr>
                <w:sz w:val="20"/>
                <w:szCs w:val="20"/>
              </w:rPr>
            </w:pPr>
            <w:r w:rsidRPr="00BD138D">
              <w:rPr>
                <w:sz w:val="20"/>
                <w:szCs w:val="20"/>
              </w:rPr>
              <w:t>12 сентября 2013</w:t>
            </w:r>
          </w:p>
        </w:tc>
      </w:tr>
      <w:tr w:rsidR="00926E82" w:rsidRPr="007566A0" w:rsidTr="00926E82">
        <w:tc>
          <w:tcPr>
            <w:tcW w:w="1560" w:type="dxa"/>
          </w:tcPr>
          <w:p w:rsidR="00926E82" w:rsidRPr="00BD138D" w:rsidRDefault="00926E82" w:rsidP="00DA3CAA">
            <w:pPr>
              <w:rPr>
                <w:sz w:val="20"/>
                <w:szCs w:val="20"/>
              </w:rPr>
            </w:pPr>
            <w:r w:rsidRPr="00BD138D">
              <w:rPr>
                <w:sz w:val="20"/>
                <w:szCs w:val="20"/>
              </w:rPr>
              <w:t>Попова Татьяна Спартаковна</w:t>
            </w:r>
          </w:p>
        </w:tc>
        <w:tc>
          <w:tcPr>
            <w:tcW w:w="1418" w:type="dxa"/>
          </w:tcPr>
          <w:p w:rsidR="00926E82" w:rsidRPr="00BD138D" w:rsidRDefault="00926E82" w:rsidP="00DA3CAA">
            <w:pPr>
              <w:rPr>
                <w:sz w:val="20"/>
                <w:szCs w:val="20"/>
              </w:rPr>
            </w:pPr>
            <w:r w:rsidRPr="00BD138D">
              <w:rPr>
                <w:sz w:val="20"/>
                <w:szCs w:val="20"/>
              </w:rPr>
              <w:t>Учитель математики</w:t>
            </w:r>
          </w:p>
        </w:tc>
        <w:tc>
          <w:tcPr>
            <w:tcW w:w="4677" w:type="dxa"/>
          </w:tcPr>
          <w:p w:rsidR="00926E82" w:rsidRPr="00BD138D" w:rsidRDefault="00926E82" w:rsidP="00DA3CAA">
            <w:pPr>
              <w:rPr>
                <w:sz w:val="20"/>
                <w:szCs w:val="20"/>
              </w:rPr>
            </w:pPr>
            <w:r w:rsidRPr="00BD138D">
              <w:rPr>
                <w:sz w:val="20"/>
                <w:szCs w:val="20"/>
              </w:rPr>
              <w:t>Муниципальный конкурс «Мой интерактивный урок»</w:t>
            </w:r>
          </w:p>
        </w:tc>
        <w:tc>
          <w:tcPr>
            <w:tcW w:w="1701" w:type="dxa"/>
          </w:tcPr>
          <w:p w:rsidR="00926E82" w:rsidRPr="00BD138D" w:rsidRDefault="00926E82" w:rsidP="00DA3CAA">
            <w:pPr>
              <w:rPr>
                <w:sz w:val="20"/>
                <w:szCs w:val="20"/>
              </w:rPr>
            </w:pPr>
            <w:r w:rsidRPr="00BD138D">
              <w:rPr>
                <w:sz w:val="20"/>
                <w:szCs w:val="20"/>
              </w:rPr>
              <w:t>2 место</w:t>
            </w:r>
          </w:p>
        </w:tc>
        <w:tc>
          <w:tcPr>
            <w:tcW w:w="1134" w:type="dxa"/>
          </w:tcPr>
          <w:p w:rsidR="00926E82" w:rsidRPr="00BD138D" w:rsidRDefault="00926E82" w:rsidP="00DA3CAA">
            <w:pPr>
              <w:rPr>
                <w:sz w:val="20"/>
                <w:szCs w:val="20"/>
              </w:rPr>
            </w:pPr>
            <w:r w:rsidRPr="00BD138D">
              <w:rPr>
                <w:sz w:val="20"/>
                <w:szCs w:val="20"/>
              </w:rPr>
              <w:t>Ноябрь 2013</w:t>
            </w:r>
          </w:p>
        </w:tc>
      </w:tr>
      <w:tr w:rsidR="00926E82" w:rsidRPr="007566A0" w:rsidTr="00926E82">
        <w:tc>
          <w:tcPr>
            <w:tcW w:w="1560" w:type="dxa"/>
          </w:tcPr>
          <w:p w:rsidR="00926E82" w:rsidRPr="00BD138D" w:rsidRDefault="00926E82" w:rsidP="00DA3CAA">
            <w:pPr>
              <w:rPr>
                <w:sz w:val="20"/>
                <w:szCs w:val="20"/>
              </w:rPr>
            </w:pPr>
            <w:r w:rsidRPr="00BD138D">
              <w:rPr>
                <w:sz w:val="20"/>
                <w:szCs w:val="20"/>
              </w:rPr>
              <w:t>Никитин Петр Афанасьевич</w:t>
            </w:r>
          </w:p>
        </w:tc>
        <w:tc>
          <w:tcPr>
            <w:tcW w:w="1418" w:type="dxa"/>
          </w:tcPr>
          <w:p w:rsidR="00926E82" w:rsidRPr="00BD138D" w:rsidRDefault="00926E82" w:rsidP="00DA3CAA">
            <w:pPr>
              <w:rPr>
                <w:sz w:val="20"/>
                <w:szCs w:val="20"/>
              </w:rPr>
            </w:pPr>
            <w:r w:rsidRPr="00BD138D">
              <w:rPr>
                <w:sz w:val="20"/>
                <w:szCs w:val="20"/>
              </w:rPr>
              <w:t>Учитель физики</w:t>
            </w:r>
          </w:p>
        </w:tc>
        <w:tc>
          <w:tcPr>
            <w:tcW w:w="4677" w:type="dxa"/>
          </w:tcPr>
          <w:p w:rsidR="00926E82" w:rsidRPr="00BD138D" w:rsidRDefault="00926E82" w:rsidP="00DA3CAA">
            <w:pPr>
              <w:autoSpaceDE w:val="0"/>
              <w:autoSpaceDN w:val="0"/>
              <w:adjustRightInd w:val="0"/>
              <w:rPr>
                <w:sz w:val="20"/>
                <w:szCs w:val="20"/>
              </w:rPr>
            </w:pPr>
            <w:r w:rsidRPr="00BD138D">
              <w:rPr>
                <w:rStyle w:val="a6"/>
                <w:color w:val="000000"/>
                <w:sz w:val="20"/>
                <w:szCs w:val="20"/>
              </w:rPr>
              <w:t>Муниципальный смотр-конкурс кабинетов-лабораторий</w:t>
            </w:r>
          </w:p>
        </w:tc>
        <w:tc>
          <w:tcPr>
            <w:tcW w:w="1701" w:type="dxa"/>
          </w:tcPr>
          <w:p w:rsidR="00926E82" w:rsidRPr="00BD138D" w:rsidRDefault="00926E82" w:rsidP="00DA3CAA">
            <w:pPr>
              <w:rPr>
                <w:sz w:val="20"/>
                <w:szCs w:val="20"/>
              </w:rPr>
            </w:pPr>
            <w:r w:rsidRPr="00BD138D">
              <w:rPr>
                <w:sz w:val="20"/>
                <w:szCs w:val="20"/>
              </w:rPr>
              <w:t>финалист</w:t>
            </w:r>
          </w:p>
        </w:tc>
        <w:tc>
          <w:tcPr>
            <w:tcW w:w="1134" w:type="dxa"/>
          </w:tcPr>
          <w:p w:rsidR="00926E82" w:rsidRPr="00BD138D" w:rsidRDefault="00926E82" w:rsidP="00DA3CAA">
            <w:pPr>
              <w:rPr>
                <w:sz w:val="20"/>
                <w:szCs w:val="20"/>
              </w:rPr>
            </w:pPr>
            <w:r w:rsidRPr="00BD138D">
              <w:rPr>
                <w:sz w:val="20"/>
                <w:szCs w:val="20"/>
              </w:rPr>
              <w:t>декабрь 2013</w:t>
            </w:r>
          </w:p>
        </w:tc>
      </w:tr>
      <w:tr w:rsidR="00926E82" w:rsidRPr="007566A0" w:rsidTr="00926E82">
        <w:tc>
          <w:tcPr>
            <w:tcW w:w="1560" w:type="dxa"/>
          </w:tcPr>
          <w:p w:rsidR="00926E82" w:rsidRPr="00BD138D" w:rsidRDefault="00926E82" w:rsidP="00DA3CAA">
            <w:pPr>
              <w:rPr>
                <w:sz w:val="20"/>
                <w:szCs w:val="20"/>
              </w:rPr>
            </w:pPr>
            <w:r w:rsidRPr="00BD138D">
              <w:rPr>
                <w:sz w:val="20"/>
                <w:szCs w:val="20"/>
              </w:rPr>
              <w:t xml:space="preserve">Харитонова Мария </w:t>
            </w:r>
            <w:r w:rsidRPr="00BD138D">
              <w:rPr>
                <w:sz w:val="20"/>
                <w:szCs w:val="20"/>
              </w:rPr>
              <w:lastRenderedPageBreak/>
              <w:t>Иннокентьевна</w:t>
            </w:r>
          </w:p>
        </w:tc>
        <w:tc>
          <w:tcPr>
            <w:tcW w:w="1418" w:type="dxa"/>
          </w:tcPr>
          <w:p w:rsidR="00926E82" w:rsidRPr="00BD138D" w:rsidRDefault="00926E82" w:rsidP="00DA3CAA">
            <w:pPr>
              <w:rPr>
                <w:sz w:val="20"/>
                <w:szCs w:val="20"/>
              </w:rPr>
            </w:pPr>
            <w:r w:rsidRPr="00BD138D">
              <w:rPr>
                <w:sz w:val="20"/>
                <w:szCs w:val="20"/>
              </w:rPr>
              <w:lastRenderedPageBreak/>
              <w:t>Учитель информатики</w:t>
            </w:r>
          </w:p>
        </w:tc>
        <w:tc>
          <w:tcPr>
            <w:tcW w:w="4677" w:type="dxa"/>
          </w:tcPr>
          <w:p w:rsidR="00926E82" w:rsidRPr="00BD138D" w:rsidRDefault="00926E82" w:rsidP="00DA3CAA">
            <w:pPr>
              <w:rPr>
                <w:sz w:val="20"/>
                <w:szCs w:val="20"/>
              </w:rPr>
            </w:pPr>
            <w:r w:rsidRPr="00BD138D">
              <w:rPr>
                <w:color w:val="000000"/>
                <w:sz w:val="20"/>
                <w:szCs w:val="20"/>
              </w:rPr>
              <w:t>Грант ректора СВФУ, номинация «Лучшим учителем СВФУ»</w:t>
            </w:r>
          </w:p>
        </w:tc>
        <w:tc>
          <w:tcPr>
            <w:tcW w:w="1701" w:type="dxa"/>
          </w:tcPr>
          <w:p w:rsidR="00926E82" w:rsidRPr="00BD138D" w:rsidRDefault="00926E82" w:rsidP="00DA3CAA">
            <w:pPr>
              <w:rPr>
                <w:sz w:val="20"/>
                <w:szCs w:val="20"/>
              </w:rPr>
            </w:pPr>
            <w:r w:rsidRPr="00BD138D">
              <w:rPr>
                <w:sz w:val="20"/>
                <w:szCs w:val="20"/>
              </w:rPr>
              <w:t>Победитель</w:t>
            </w:r>
          </w:p>
        </w:tc>
        <w:tc>
          <w:tcPr>
            <w:tcW w:w="1134" w:type="dxa"/>
          </w:tcPr>
          <w:p w:rsidR="00926E82" w:rsidRPr="00BD138D" w:rsidRDefault="00926E82" w:rsidP="00DA3CAA">
            <w:pPr>
              <w:rPr>
                <w:sz w:val="20"/>
                <w:szCs w:val="20"/>
              </w:rPr>
            </w:pPr>
            <w:r w:rsidRPr="00BD138D">
              <w:rPr>
                <w:sz w:val="20"/>
                <w:szCs w:val="20"/>
              </w:rPr>
              <w:t>ноябрь 2013</w:t>
            </w:r>
          </w:p>
        </w:tc>
      </w:tr>
      <w:tr w:rsidR="00926E82" w:rsidRPr="007566A0" w:rsidTr="00926E82">
        <w:tc>
          <w:tcPr>
            <w:tcW w:w="1560" w:type="dxa"/>
          </w:tcPr>
          <w:p w:rsidR="00926E82" w:rsidRPr="00BD138D" w:rsidRDefault="00926E82" w:rsidP="00DA3CAA">
            <w:pPr>
              <w:rPr>
                <w:sz w:val="20"/>
                <w:szCs w:val="20"/>
              </w:rPr>
            </w:pPr>
            <w:r w:rsidRPr="00BD138D">
              <w:rPr>
                <w:sz w:val="20"/>
                <w:szCs w:val="20"/>
              </w:rPr>
              <w:lastRenderedPageBreak/>
              <w:t>Гурьева Александра Арияновна</w:t>
            </w:r>
          </w:p>
        </w:tc>
        <w:tc>
          <w:tcPr>
            <w:tcW w:w="1418" w:type="dxa"/>
          </w:tcPr>
          <w:p w:rsidR="00926E82" w:rsidRPr="00BD138D" w:rsidRDefault="00926E82" w:rsidP="00DA3CAA">
            <w:pPr>
              <w:rPr>
                <w:sz w:val="20"/>
                <w:szCs w:val="20"/>
              </w:rPr>
            </w:pPr>
            <w:r w:rsidRPr="00BD138D">
              <w:rPr>
                <w:sz w:val="20"/>
                <w:szCs w:val="20"/>
              </w:rPr>
              <w:t>Учитель истории</w:t>
            </w:r>
          </w:p>
        </w:tc>
        <w:tc>
          <w:tcPr>
            <w:tcW w:w="4677" w:type="dxa"/>
          </w:tcPr>
          <w:p w:rsidR="00926E82" w:rsidRPr="00BD138D" w:rsidRDefault="00926E82" w:rsidP="00DA3CAA">
            <w:pPr>
              <w:rPr>
                <w:sz w:val="20"/>
                <w:szCs w:val="20"/>
              </w:rPr>
            </w:pPr>
            <w:r w:rsidRPr="00BD138D">
              <w:rPr>
                <w:sz w:val="20"/>
                <w:szCs w:val="20"/>
              </w:rPr>
              <w:t>Муниципального конкурса «Молодой педагог – 2014»</w:t>
            </w:r>
          </w:p>
        </w:tc>
        <w:tc>
          <w:tcPr>
            <w:tcW w:w="1701" w:type="dxa"/>
          </w:tcPr>
          <w:p w:rsidR="00926E82" w:rsidRPr="00BD138D" w:rsidRDefault="00926E82" w:rsidP="00DA3CAA">
            <w:pPr>
              <w:rPr>
                <w:sz w:val="20"/>
                <w:szCs w:val="20"/>
              </w:rPr>
            </w:pPr>
            <w:r w:rsidRPr="00BD138D">
              <w:rPr>
                <w:sz w:val="20"/>
                <w:szCs w:val="20"/>
              </w:rPr>
              <w:t>участник</w:t>
            </w:r>
          </w:p>
        </w:tc>
        <w:tc>
          <w:tcPr>
            <w:tcW w:w="1134" w:type="dxa"/>
          </w:tcPr>
          <w:p w:rsidR="00926E82" w:rsidRPr="00BD138D" w:rsidRDefault="00926E82" w:rsidP="00DA3CAA">
            <w:pPr>
              <w:rPr>
                <w:sz w:val="20"/>
                <w:szCs w:val="20"/>
              </w:rPr>
            </w:pPr>
            <w:r w:rsidRPr="00BD138D">
              <w:rPr>
                <w:sz w:val="20"/>
                <w:szCs w:val="20"/>
              </w:rPr>
              <w:t>февраль 2014</w:t>
            </w:r>
          </w:p>
        </w:tc>
      </w:tr>
      <w:tr w:rsidR="00926E82" w:rsidRPr="007566A0" w:rsidTr="00926E82">
        <w:tc>
          <w:tcPr>
            <w:tcW w:w="1560" w:type="dxa"/>
          </w:tcPr>
          <w:p w:rsidR="00926E82" w:rsidRPr="00BD138D" w:rsidRDefault="00926E82" w:rsidP="00DA3CAA">
            <w:pPr>
              <w:rPr>
                <w:sz w:val="20"/>
                <w:szCs w:val="20"/>
              </w:rPr>
            </w:pPr>
            <w:r w:rsidRPr="00BD138D">
              <w:rPr>
                <w:sz w:val="20"/>
                <w:szCs w:val="20"/>
              </w:rPr>
              <w:t>Никитин Петр Афанасьевич</w:t>
            </w:r>
          </w:p>
        </w:tc>
        <w:tc>
          <w:tcPr>
            <w:tcW w:w="1418" w:type="dxa"/>
          </w:tcPr>
          <w:p w:rsidR="00926E82" w:rsidRPr="00BD138D" w:rsidRDefault="00926E82" w:rsidP="00DA3CAA">
            <w:pPr>
              <w:rPr>
                <w:sz w:val="20"/>
                <w:szCs w:val="20"/>
              </w:rPr>
            </w:pPr>
            <w:r w:rsidRPr="00BD138D">
              <w:rPr>
                <w:sz w:val="20"/>
                <w:szCs w:val="20"/>
              </w:rPr>
              <w:t>Учитель физики</w:t>
            </w:r>
          </w:p>
        </w:tc>
        <w:tc>
          <w:tcPr>
            <w:tcW w:w="4677" w:type="dxa"/>
          </w:tcPr>
          <w:p w:rsidR="00926E82" w:rsidRPr="00BD138D" w:rsidRDefault="00926E82" w:rsidP="00DA3CAA">
            <w:pPr>
              <w:rPr>
                <w:sz w:val="20"/>
                <w:szCs w:val="20"/>
              </w:rPr>
            </w:pPr>
            <w:r w:rsidRPr="00BD138D">
              <w:rPr>
                <w:sz w:val="20"/>
                <w:szCs w:val="20"/>
              </w:rPr>
              <w:t>Муниципальный конкурс «Учитель года – 2014»</w:t>
            </w:r>
          </w:p>
        </w:tc>
        <w:tc>
          <w:tcPr>
            <w:tcW w:w="1701" w:type="dxa"/>
          </w:tcPr>
          <w:p w:rsidR="00926E82" w:rsidRPr="00BD138D" w:rsidRDefault="00926E82" w:rsidP="00DA3CAA">
            <w:pPr>
              <w:rPr>
                <w:sz w:val="20"/>
                <w:szCs w:val="20"/>
              </w:rPr>
            </w:pPr>
            <w:r w:rsidRPr="00BD138D">
              <w:rPr>
                <w:sz w:val="20"/>
                <w:szCs w:val="20"/>
              </w:rPr>
              <w:t>лауреат</w:t>
            </w:r>
          </w:p>
        </w:tc>
        <w:tc>
          <w:tcPr>
            <w:tcW w:w="1134" w:type="dxa"/>
          </w:tcPr>
          <w:p w:rsidR="00926E82" w:rsidRPr="00BD138D" w:rsidRDefault="00926E82" w:rsidP="00DA3CAA">
            <w:pPr>
              <w:rPr>
                <w:sz w:val="20"/>
                <w:szCs w:val="20"/>
              </w:rPr>
            </w:pPr>
            <w:r w:rsidRPr="00BD138D">
              <w:rPr>
                <w:sz w:val="20"/>
                <w:szCs w:val="20"/>
              </w:rPr>
              <w:t>февраль 2014г</w:t>
            </w:r>
          </w:p>
        </w:tc>
      </w:tr>
      <w:tr w:rsidR="00926E82" w:rsidRPr="007566A0" w:rsidTr="00926E82">
        <w:tc>
          <w:tcPr>
            <w:tcW w:w="1560" w:type="dxa"/>
          </w:tcPr>
          <w:p w:rsidR="00926E82" w:rsidRPr="00BD138D" w:rsidRDefault="00926E82" w:rsidP="00DA3CAA">
            <w:pPr>
              <w:rPr>
                <w:sz w:val="20"/>
                <w:szCs w:val="20"/>
              </w:rPr>
            </w:pPr>
            <w:r w:rsidRPr="00BD138D">
              <w:rPr>
                <w:sz w:val="20"/>
                <w:szCs w:val="20"/>
              </w:rPr>
              <w:t>Сидорова С.М.</w:t>
            </w:r>
          </w:p>
        </w:tc>
        <w:tc>
          <w:tcPr>
            <w:tcW w:w="1418" w:type="dxa"/>
          </w:tcPr>
          <w:p w:rsidR="00926E82" w:rsidRPr="00BD138D" w:rsidRDefault="00926E82" w:rsidP="00DA3CAA">
            <w:pPr>
              <w:rPr>
                <w:sz w:val="20"/>
                <w:szCs w:val="20"/>
              </w:rPr>
            </w:pPr>
            <w:r w:rsidRPr="00BD138D">
              <w:rPr>
                <w:sz w:val="20"/>
                <w:szCs w:val="20"/>
              </w:rPr>
              <w:t>Учитель русского языка и литературы</w:t>
            </w:r>
          </w:p>
        </w:tc>
        <w:tc>
          <w:tcPr>
            <w:tcW w:w="4677" w:type="dxa"/>
          </w:tcPr>
          <w:p w:rsidR="00926E82" w:rsidRPr="00BD138D" w:rsidRDefault="00926E82" w:rsidP="00DA3CAA">
            <w:pPr>
              <w:rPr>
                <w:sz w:val="20"/>
                <w:szCs w:val="20"/>
              </w:rPr>
            </w:pPr>
            <w:r w:rsidRPr="00BD138D">
              <w:rPr>
                <w:sz w:val="20"/>
                <w:szCs w:val="20"/>
              </w:rPr>
              <w:t>Муниципальный конкурс «Классный руководитель – 2014»</w:t>
            </w:r>
          </w:p>
        </w:tc>
        <w:tc>
          <w:tcPr>
            <w:tcW w:w="1701" w:type="dxa"/>
          </w:tcPr>
          <w:p w:rsidR="00926E82" w:rsidRPr="00BD138D" w:rsidRDefault="00926E82" w:rsidP="00DA3CAA">
            <w:pPr>
              <w:rPr>
                <w:sz w:val="20"/>
                <w:szCs w:val="20"/>
              </w:rPr>
            </w:pPr>
            <w:r w:rsidRPr="00BD138D">
              <w:rPr>
                <w:sz w:val="20"/>
                <w:szCs w:val="20"/>
              </w:rPr>
              <w:t>участник</w:t>
            </w:r>
          </w:p>
        </w:tc>
        <w:tc>
          <w:tcPr>
            <w:tcW w:w="1134" w:type="dxa"/>
          </w:tcPr>
          <w:p w:rsidR="00926E82" w:rsidRPr="00BD138D" w:rsidRDefault="00926E82" w:rsidP="00DA3CAA">
            <w:pPr>
              <w:rPr>
                <w:sz w:val="20"/>
                <w:szCs w:val="20"/>
              </w:rPr>
            </w:pPr>
            <w:r w:rsidRPr="00BD138D">
              <w:rPr>
                <w:sz w:val="20"/>
                <w:szCs w:val="20"/>
              </w:rPr>
              <w:t>Март 2014г</w:t>
            </w:r>
          </w:p>
        </w:tc>
      </w:tr>
      <w:tr w:rsidR="00926E82" w:rsidRPr="007566A0" w:rsidTr="00926E82">
        <w:tc>
          <w:tcPr>
            <w:tcW w:w="1560" w:type="dxa"/>
          </w:tcPr>
          <w:p w:rsidR="00926E82" w:rsidRPr="00BD138D" w:rsidRDefault="00926E82" w:rsidP="00DA3CAA">
            <w:pPr>
              <w:rPr>
                <w:sz w:val="20"/>
                <w:szCs w:val="20"/>
              </w:rPr>
            </w:pPr>
            <w:r w:rsidRPr="00BD138D">
              <w:rPr>
                <w:sz w:val="20"/>
                <w:szCs w:val="20"/>
              </w:rPr>
              <w:t>Слободчикова Тамара Егоровна</w:t>
            </w:r>
          </w:p>
        </w:tc>
        <w:tc>
          <w:tcPr>
            <w:tcW w:w="1418" w:type="dxa"/>
          </w:tcPr>
          <w:p w:rsidR="00926E82" w:rsidRPr="00BD138D" w:rsidRDefault="00926E82" w:rsidP="00DA3CAA">
            <w:pPr>
              <w:rPr>
                <w:sz w:val="20"/>
                <w:szCs w:val="20"/>
              </w:rPr>
            </w:pPr>
            <w:r w:rsidRPr="00BD138D">
              <w:rPr>
                <w:sz w:val="20"/>
                <w:szCs w:val="20"/>
              </w:rPr>
              <w:t>Учитель якутского языка и литературы</w:t>
            </w:r>
          </w:p>
        </w:tc>
        <w:tc>
          <w:tcPr>
            <w:tcW w:w="4677" w:type="dxa"/>
          </w:tcPr>
          <w:p w:rsidR="00926E82" w:rsidRPr="00BD138D" w:rsidRDefault="00926E82" w:rsidP="00DA3CAA">
            <w:pPr>
              <w:rPr>
                <w:sz w:val="20"/>
                <w:szCs w:val="20"/>
              </w:rPr>
            </w:pPr>
            <w:r w:rsidRPr="00BD138D">
              <w:rPr>
                <w:sz w:val="20"/>
                <w:szCs w:val="20"/>
              </w:rPr>
              <w:t>Улусные педагогические чтения «Уерэх дэгиттэр уеруйэхтэрин терут култуура уруоктарыгар уерэнэччигэ инэрии. (улэ опытыттан)».</w:t>
            </w:r>
          </w:p>
        </w:tc>
        <w:tc>
          <w:tcPr>
            <w:tcW w:w="1701" w:type="dxa"/>
          </w:tcPr>
          <w:p w:rsidR="00926E82" w:rsidRPr="00BD138D" w:rsidRDefault="00926E82" w:rsidP="00DA3CAA">
            <w:pPr>
              <w:rPr>
                <w:sz w:val="20"/>
                <w:szCs w:val="20"/>
              </w:rPr>
            </w:pPr>
            <w:r w:rsidRPr="00BD138D">
              <w:rPr>
                <w:sz w:val="20"/>
                <w:szCs w:val="20"/>
              </w:rPr>
              <w:t>Рекомендация на распространение опыта</w:t>
            </w:r>
          </w:p>
        </w:tc>
        <w:tc>
          <w:tcPr>
            <w:tcW w:w="1134" w:type="dxa"/>
          </w:tcPr>
          <w:p w:rsidR="00926E82" w:rsidRPr="00BD138D" w:rsidRDefault="00926E82" w:rsidP="00DA3CAA">
            <w:pPr>
              <w:rPr>
                <w:sz w:val="20"/>
                <w:szCs w:val="20"/>
              </w:rPr>
            </w:pPr>
            <w:r w:rsidRPr="00BD138D">
              <w:rPr>
                <w:sz w:val="20"/>
                <w:szCs w:val="20"/>
              </w:rPr>
              <w:t>Апрель 2014</w:t>
            </w:r>
          </w:p>
        </w:tc>
      </w:tr>
      <w:tr w:rsidR="00926E82" w:rsidRPr="007566A0" w:rsidTr="00926E82">
        <w:tc>
          <w:tcPr>
            <w:tcW w:w="1560" w:type="dxa"/>
          </w:tcPr>
          <w:p w:rsidR="00926E82" w:rsidRPr="00BD138D" w:rsidRDefault="00926E82" w:rsidP="00DA3CAA">
            <w:pPr>
              <w:rPr>
                <w:sz w:val="20"/>
                <w:szCs w:val="20"/>
              </w:rPr>
            </w:pPr>
            <w:r w:rsidRPr="00BD138D">
              <w:rPr>
                <w:sz w:val="20"/>
                <w:szCs w:val="20"/>
              </w:rPr>
              <w:t>Стручкова Любовь Дмитриевна</w:t>
            </w:r>
          </w:p>
        </w:tc>
        <w:tc>
          <w:tcPr>
            <w:tcW w:w="1418" w:type="dxa"/>
          </w:tcPr>
          <w:p w:rsidR="00926E82" w:rsidRPr="00BD138D" w:rsidRDefault="00926E82" w:rsidP="00DA3CAA">
            <w:pPr>
              <w:rPr>
                <w:sz w:val="20"/>
                <w:szCs w:val="20"/>
              </w:rPr>
            </w:pPr>
            <w:r w:rsidRPr="00BD138D">
              <w:rPr>
                <w:sz w:val="20"/>
                <w:szCs w:val="20"/>
              </w:rPr>
              <w:t>Учитель математики</w:t>
            </w:r>
          </w:p>
        </w:tc>
        <w:tc>
          <w:tcPr>
            <w:tcW w:w="4677" w:type="dxa"/>
          </w:tcPr>
          <w:p w:rsidR="00926E82" w:rsidRPr="00BD138D" w:rsidRDefault="00926E82" w:rsidP="00DA3CAA">
            <w:pPr>
              <w:rPr>
                <w:sz w:val="20"/>
                <w:szCs w:val="20"/>
              </w:rPr>
            </w:pPr>
            <w:r w:rsidRPr="00BD138D">
              <w:rPr>
                <w:sz w:val="20"/>
                <w:szCs w:val="20"/>
              </w:rPr>
              <w:t>Улучные педагогические чтения «Технология проблемно-модульного обучения на уроках математики»</w:t>
            </w:r>
          </w:p>
        </w:tc>
        <w:tc>
          <w:tcPr>
            <w:tcW w:w="1701" w:type="dxa"/>
          </w:tcPr>
          <w:p w:rsidR="00926E82" w:rsidRPr="00BD138D" w:rsidRDefault="00926E82" w:rsidP="00DA3CAA">
            <w:pPr>
              <w:rPr>
                <w:sz w:val="20"/>
                <w:szCs w:val="20"/>
              </w:rPr>
            </w:pPr>
            <w:r w:rsidRPr="00BD138D">
              <w:rPr>
                <w:sz w:val="20"/>
                <w:szCs w:val="20"/>
              </w:rPr>
              <w:t>Рекомендация на распространение опыта</w:t>
            </w:r>
          </w:p>
        </w:tc>
        <w:tc>
          <w:tcPr>
            <w:tcW w:w="1134" w:type="dxa"/>
          </w:tcPr>
          <w:p w:rsidR="00926E82" w:rsidRPr="00BD138D" w:rsidRDefault="00926E82" w:rsidP="00DA3CAA">
            <w:pPr>
              <w:rPr>
                <w:sz w:val="20"/>
                <w:szCs w:val="20"/>
              </w:rPr>
            </w:pPr>
            <w:r w:rsidRPr="00BD138D">
              <w:rPr>
                <w:sz w:val="20"/>
                <w:szCs w:val="20"/>
              </w:rPr>
              <w:t>Апрель 2014</w:t>
            </w:r>
          </w:p>
        </w:tc>
      </w:tr>
      <w:tr w:rsidR="00926E82" w:rsidRPr="007566A0" w:rsidTr="00926E82">
        <w:tc>
          <w:tcPr>
            <w:tcW w:w="1560" w:type="dxa"/>
          </w:tcPr>
          <w:p w:rsidR="00926E82" w:rsidRPr="00BD138D" w:rsidRDefault="00926E82" w:rsidP="00DA3CAA">
            <w:pPr>
              <w:rPr>
                <w:sz w:val="20"/>
                <w:szCs w:val="20"/>
              </w:rPr>
            </w:pPr>
            <w:r w:rsidRPr="00BD138D">
              <w:rPr>
                <w:sz w:val="20"/>
                <w:szCs w:val="20"/>
              </w:rPr>
              <w:t>Шарина Раиса Петровна</w:t>
            </w:r>
          </w:p>
        </w:tc>
        <w:tc>
          <w:tcPr>
            <w:tcW w:w="1418" w:type="dxa"/>
          </w:tcPr>
          <w:p w:rsidR="00926E82" w:rsidRPr="00BD138D" w:rsidRDefault="00926E82" w:rsidP="00DA3CAA">
            <w:pPr>
              <w:rPr>
                <w:sz w:val="20"/>
                <w:szCs w:val="20"/>
              </w:rPr>
            </w:pPr>
            <w:r w:rsidRPr="00BD138D">
              <w:rPr>
                <w:sz w:val="20"/>
                <w:szCs w:val="20"/>
              </w:rPr>
              <w:t>Учитель русского языка и литературы</w:t>
            </w:r>
          </w:p>
        </w:tc>
        <w:tc>
          <w:tcPr>
            <w:tcW w:w="4677" w:type="dxa"/>
          </w:tcPr>
          <w:p w:rsidR="00926E82" w:rsidRPr="00BD138D" w:rsidRDefault="00926E82" w:rsidP="00DA3CAA">
            <w:pPr>
              <w:rPr>
                <w:sz w:val="20"/>
                <w:szCs w:val="20"/>
              </w:rPr>
            </w:pPr>
            <w:r w:rsidRPr="00BD138D">
              <w:rPr>
                <w:sz w:val="20"/>
                <w:szCs w:val="20"/>
              </w:rPr>
              <w:t xml:space="preserve">Общероссийский фестиваль исследовательских и творческих работ учащихся </w:t>
            </w:r>
          </w:p>
          <w:p w:rsidR="00926E82" w:rsidRPr="00BD138D" w:rsidRDefault="00926E82" w:rsidP="00DA3CAA">
            <w:pPr>
              <w:rPr>
                <w:sz w:val="20"/>
                <w:szCs w:val="20"/>
              </w:rPr>
            </w:pPr>
            <w:r w:rsidRPr="00BD138D">
              <w:rPr>
                <w:sz w:val="20"/>
                <w:szCs w:val="20"/>
              </w:rPr>
              <w:t>Издательский дом «Первое сентября». За руководство учениками, представившими работу «Духовные основы поэзии Ивана Арбиты»</w:t>
            </w:r>
          </w:p>
        </w:tc>
        <w:tc>
          <w:tcPr>
            <w:tcW w:w="1701" w:type="dxa"/>
          </w:tcPr>
          <w:p w:rsidR="00926E82" w:rsidRPr="00BD138D" w:rsidRDefault="00926E82" w:rsidP="00DA3CAA">
            <w:pPr>
              <w:rPr>
                <w:sz w:val="20"/>
                <w:szCs w:val="20"/>
              </w:rPr>
            </w:pPr>
            <w:r w:rsidRPr="00BD138D">
              <w:rPr>
                <w:sz w:val="20"/>
                <w:szCs w:val="20"/>
              </w:rPr>
              <w:t>диплом</w:t>
            </w:r>
          </w:p>
        </w:tc>
        <w:tc>
          <w:tcPr>
            <w:tcW w:w="1134" w:type="dxa"/>
          </w:tcPr>
          <w:p w:rsidR="00926E82" w:rsidRPr="00BD138D" w:rsidRDefault="00926E82" w:rsidP="00DA3CAA">
            <w:pPr>
              <w:rPr>
                <w:sz w:val="20"/>
                <w:szCs w:val="20"/>
              </w:rPr>
            </w:pPr>
            <w:r w:rsidRPr="00BD138D">
              <w:rPr>
                <w:sz w:val="20"/>
                <w:szCs w:val="20"/>
              </w:rPr>
              <w:t>Май 2014</w:t>
            </w:r>
          </w:p>
        </w:tc>
      </w:tr>
    </w:tbl>
    <w:p w:rsidR="00926E82" w:rsidRPr="00BB66AB" w:rsidRDefault="00926E82" w:rsidP="00DA3CAA">
      <w:pPr>
        <w:ind w:firstLine="708"/>
        <w:jc w:val="both"/>
        <w:rPr>
          <w:sz w:val="22"/>
          <w:szCs w:val="22"/>
        </w:rPr>
      </w:pPr>
    </w:p>
    <w:p w:rsidR="00926E82" w:rsidRDefault="00926E82" w:rsidP="00DA3CAA">
      <w:pPr>
        <w:ind w:firstLine="708"/>
        <w:jc w:val="both"/>
      </w:pPr>
      <w:r>
        <w:t>4</w:t>
      </w:r>
      <w:r w:rsidRPr="002C3E17">
        <w:t xml:space="preserve"> учител</w:t>
      </w:r>
      <w:r>
        <w:t>я</w:t>
      </w:r>
      <w:r w:rsidRPr="002C3E17">
        <w:t xml:space="preserve"> Майинского лицея являются руководителями предметных  методических объединений учителей улуса. Учителя проводят работу по обеспечению заданиями кустового этапа предметных олимпиад школьников улуса, входят в комиссию по проверке работ школьников на кустовом </w:t>
      </w:r>
      <w:r>
        <w:t>и муниципальном этапах олимпиад,</w:t>
      </w:r>
      <w:r w:rsidRPr="002C3E17">
        <w:t xml:space="preserve"> проводят методические семинары с открытыми уроками,</w:t>
      </w:r>
      <w:r>
        <w:t xml:space="preserve"> фестивали «Дьо5ур», мастер-классы</w:t>
      </w:r>
      <w:r w:rsidRPr="002C3E17">
        <w:t>, консультац</w:t>
      </w:r>
      <w:r>
        <w:t>ии</w:t>
      </w:r>
      <w:r w:rsidRPr="002C3E17">
        <w:t>, мето</w:t>
      </w:r>
      <w:r>
        <w:t xml:space="preserve">дические олимпиады.  </w:t>
      </w:r>
      <w:r w:rsidRPr="002C3E17">
        <w:t>На базе лицея проведены улусные семинары учителей русског</w:t>
      </w:r>
      <w:r>
        <w:t>о языка и литературы, английского языка</w:t>
      </w:r>
      <w:r w:rsidRPr="002C3E17">
        <w:t>.</w:t>
      </w:r>
    </w:p>
    <w:p w:rsidR="00926E82" w:rsidRDefault="00926E82" w:rsidP="00DA3CAA">
      <w:pPr>
        <w:ind w:firstLine="708"/>
        <w:jc w:val="both"/>
      </w:pPr>
      <w:r>
        <w:t>13 педагогов</w:t>
      </w:r>
      <w:r w:rsidRPr="002C3E17">
        <w:t xml:space="preserve"> распространили опыт своей работы через семинары, дистанционные методические конкурсы, печатн</w:t>
      </w:r>
      <w:r w:rsidR="00065587">
        <w:t xml:space="preserve">ые издания на республиканском, </w:t>
      </w:r>
      <w:r w:rsidRPr="002C3E17">
        <w:t>всероссийском уровнях.</w:t>
      </w:r>
    </w:p>
    <w:p w:rsidR="00065587" w:rsidRDefault="00065587" w:rsidP="00DA3CAA">
      <w:pPr>
        <w:ind w:firstLine="708"/>
        <w:jc w:val="both"/>
      </w:pPr>
    </w:p>
    <w:tbl>
      <w:tblPr>
        <w:tblW w:w="10296"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3969"/>
        <w:gridCol w:w="3969"/>
      </w:tblGrid>
      <w:tr w:rsidR="00DC3B40" w:rsidRPr="000A354A" w:rsidTr="00DC3B40">
        <w:tc>
          <w:tcPr>
            <w:tcW w:w="2358" w:type="dxa"/>
          </w:tcPr>
          <w:p w:rsidR="00DC3B40" w:rsidRPr="00F43E97" w:rsidRDefault="00DC3B40" w:rsidP="00DA3CAA">
            <w:pPr>
              <w:jc w:val="center"/>
            </w:pPr>
            <w:r w:rsidRPr="00F43E97">
              <w:rPr>
                <w:sz w:val="22"/>
                <w:szCs w:val="22"/>
              </w:rPr>
              <w:t>ФИО</w:t>
            </w:r>
          </w:p>
        </w:tc>
        <w:tc>
          <w:tcPr>
            <w:tcW w:w="3969" w:type="dxa"/>
          </w:tcPr>
          <w:p w:rsidR="00DC3B40" w:rsidRPr="00F43E97" w:rsidRDefault="00DC3B40" w:rsidP="00DA3CAA">
            <w:pPr>
              <w:jc w:val="center"/>
            </w:pPr>
            <w:r w:rsidRPr="00F43E97">
              <w:rPr>
                <w:sz w:val="22"/>
                <w:szCs w:val="22"/>
              </w:rPr>
              <w:t>Статья</w:t>
            </w:r>
          </w:p>
        </w:tc>
        <w:tc>
          <w:tcPr>
            <w:tcW w:w="3969" w:type="dxa"/>
          </w:tcPr>
          <w:p w:rsidR="00DC3B40" w:rsidRPr="00F43E97" w:rsidRDefault="00DC3B40" w:rsidP="00DA3CAA">
            <w:pPr>
              <w:jc w:val="center"/>
            </w:pPr>
            <w:r w:rsidRPr="00F43E97">
              <w:rPr>
                <w:sz w:val="22"/>
                <w:szCs w:val="22"/>
              </w:rPr>
              <w:t>Издание</w:t>
            </w:r>
          </w:p>
        </w:tc>
      </w:tr>
      <w:tr w:rsidR="00DC3B40" w:rsidRPr="000A354A" w:rsidTr="00DC3B40">
        <w:tc>
          <w:tcPr>
            <w:tcW w:w="2358" w:type="dxa"/>
          </w:tcPr>
          <w:p w:rsidR="00DC3B40" w:rsidRPr="00F43E97" w:rsidRDefault="00DC3B40" w:rsidP="00DA3CAA">
            <w:r w:rsidRPr="00F43E97">
              <w:rPr>
                <w:sz w:val="22"/>
                <w:szCs w:val="22"/>
              </w:rPr>
              <w:t>Бугаева Ирина Иннокентьевна</w:t>
            </w:r>
          </w:p>
        </w:tc>
        <w:tc>
          <w:tcPr>
            <w:tcW w:w="3969" w:type="dxa"/>
          </w:tcPr>
          <w:p w:rsidR="00DC3B40" w:rsidRPr="00F43E97" w:rsidRDefault="00DC3B40" w:rsidP="00DA3CAA">
            <w:r w:rsidRPr="00F43E97">
              <w:rPr>
                <w:sz w:val="22"/>
                <w:szCs w:val="22"/>
              </w:rPr>
              <w:t>Организация учебно-воспитательного процесса в Майинском лицее</w:t>
            </w:r>
          </w:p>
        </w:tc>
        <w:tc>
          <w:tcPr>
            <w:tcW w:w="3969" w:type="dxa"/>
          </w:tcPr>
          <w:p w:rsidR="00DC3B40" w:rsidRPr="00F43E97" w:rsidRDefault="00DC3B40" w:rsidP="00DA3CAA">
            <w:pPr>
              <w:ind w:left="34"/>
            </w:pPr>
            <w:r w:rsidRPr="00F43E97">
              <w:rPr>
                <w:sz w:val="22"/>
                <w:szCs w:val="22"/>
              </w:rPr>
              <w:t>Общественно-политический журнал «Школа. Гимназия. Лицей» №8. 2013г Агентство «Роспечать», Москва</w:t>
            </w:r>
          </w:p>
        </w:tc>
      </w:tr>
      <w:tr w:rsidR="00DC3B40" w:rsidRPr="000A354A" w:rsidTr="00DC3B40">
        <w:tc>
          <w:tcPr>
            <w:tcW w:w="2358" w:type="dxa"/>
          </w:tcPr>
          <w:p w:rsidR="00DC3B40" w:rsidRPr="00F43E97" w:rsidRDefault="00DC3B40" w:rsidP="00DA3CAA">
            <w:r w:rsidRPr="00F43E97">
              <w:rPr>
                <w:sz w:val="22"/>
                <w:szCs w:val="22"/>
              </w:rPr>
              <w:t>Никитин Петр Афанасьевич</w:t>
            </w:r>
          </w:p>
        </w:tc>
        <w:tc>
          <w:tcPr>
            <w:tcW w:w="3969" w:type="dxa"/>
          </w:tcPr>
          <w:p w:rsidR="00DC3B40" w:rsidRPr="00F43E97" w:rsidRDefault="00DC3B40" w:rsidP="00DA3CAA">
            <w:r w:rsidRPr="00F43E97">
              <w:rPr>
                <w:sz w:val="22"/>
                <w:szCs w:val="22"/>
              </w:rPr>
              <w:t>«Решение экспериментальных задач как средство повышения мотивации обучения»</w:t>
            </w:r>
          </w:p>
        </w:tc>
        <w:tc>
          <w:tcPr>
            <w:tcW w:w="3969" w:type="dxa"/>
          </w:tcPr>
          <w:p w:rsidR="00DC3B40" w:rsidRPr="00F43E97" w:rsidRDefault="00DC3B40" w:rsidP="00DA3CAA">
            <w:r w:rsidRPr="00F43E97">
              <w:rPr>
                <w:sz w:val="22"/>
                <w:szCs w:val="22"/>
              </w:rPr>
              <w:t>УМК базовой организации стажировочной площадки ИРОиПК «Образовательные приоритеты социума в условиях реализации ФГОС»  АОУ Р</w:t>
            </w:r>
            <w:proofErr w:type="gramStart"/>
            <w:r w:rsidRPr="00F43E97">
              <w:rPr>
                <w:sz w:val="22"/>
                <w:szCs w:val="22"/>
              </w:rPr>
              <w:t>С(</w:t>
            </w:r>
            <w:proofErr w:type="gramEnd"/>
            <w:r w:rsidRPr="00F43E97">
              <w:rPr>
                <w:sz w:val="22"/>
                <w:szCs w:val="22"/>
              </w:rPr>
              <w:t>Я) ДПО «ИРОиПК им. С.Н. Донского», МКУ « Мегино-Кангаласское РУО»</w:t>
            </w:r>
          </w:p>
        </w:tc>
      </w:tr>
      <w:tr w:rsidR="00DC3B40" w:rsidRPr="000A354A" w:rsidTr="00DC3B40">
        <w:tc>
          <w:tcPr>
            <w:tcW w:w="2358" w:type="dxa"/>
          </w:tcPr>
          <w:p w:rsidR="00DC3B40" w:rsidRPr="00F43E97" w:rsidRDefault="00DC3B40" w:rsidP="00DA3CAA">
            <w:r w:rsidRPr="00F43E97">
              <w:rPr>
                <w:sz w:val="22"/>
                <w:szCs w:val="22"/>
              </w:rPr>
              <w:t>Харитонова Мария Иннокентьевна</w:t>
            </w:r>
          </w:p>
        </w:tc>
        <w:tc>
          <w:tcPr>
            <w:tcW w:w="3969" w:type="dxa"/>
          </w:tcPr>
          <w:p w:rsidR="00DC3B40" w:rsidRPr="00F43E97" w:rsidRDefault="00DC3B40" w:rsidP="00DA3CAA">
            <w:r w:rsidRPr="00F43E97">
              <w:rPr>
                <w:sz w:val="22"/>
                <w:szCs w:val="22"/>
              </w:rPr>
              <w:t>Использование цифровых образовательных ресурсов (ЦОР) в условиях реализации ФГОС основного общего образования»</w:t>
            </w:r>
          </w:p>
        </w:tc>
        <w:tc>
          <w:tcPr>
            <w:tcW w:w="3969" w:type="dxa"/>
          </w:tcPr>
          <w:p w:rsidR="00DC3B40" w:rsidRPr="00F43E97" w:rsidRDefault="00DC3B40" w:rsidP="00DA3CAA">
            <w:r w:rsidRPr="00F43E97">
              <w:rPr>
                <w:sz w:val="22"/>
                <w:szCs w:val="22"/>
              </w:rPr>
              <w:t>УМК базовой организации стажировочной площадки ИРОиПК «Образовательные приоритеты социума в условиях реализации ФГОС»  АОУ Р</w:t>
            </w:r>
            <w:proofErr w:type="gramStart"/>
            <w:r w:rsidRPr="00F43E97">
              <w:rPr>
                <w:sz w:val="22"/>
                <w:szCs w:val="22"/>
              </w:rPr>
              <w:t>С(</w:t>
            </w:r>
            <w:proofErr w:type="gramEnd"/>
            <w:r w:rsidRPr="00F43E97">
              <w:rPr>
                <w:sz w:val="22"/>
                <w:szCs w:val="22"/>
              </w:rPr>
              <w:t>Я) ДПО «ИРОиПК им. С.Н. Донского», МКУ « Мегино-Кангаласское РУО»</w:t>
            </w:r>
          </w:p>
        </w:tc>
      </w:tr>
      <w:tr w:rsidR="00DC3B40" w:rsidRPr="000A354A" w:rsidTr="00DC3B40">
        <w:tc>
          <w:tcPr>
            <w:tcW w:w="2358" w:type="dxa"/>
          </w:tcPr>
          <w:p w:rsidR="00DC3B40" w:rsidRPr="00F43E97" w:rsidRDefault="00DC3B40" w:rsidP="00DA3CAA">
            <w:r w:rsidRPr="00F43E97">
              <w:rPr>
                <w:sz w:val="22"/>
                <w:szCs w:val="22"/>
              </w:rPr>
              <w:t>Гурьева Александра Арияновна</w:t>
            </w:r>
          </w:p>
        </w:tc>
        <w:tc>
          <w:tcPr>
            <w:tcW w:w="3969" w:type="dxa"/>
          </w:tcPr>
          <w:p w:rsidR="00DC3B40" w:rsidRPr="00F43E97" w:rsidRDefault="00DC3B40" w:rsidP="00DA3CAA">
            <w:r w:rsidRPr="00F43E97">
              <w:rPr>
                <w:sz w:val="22"/>
                <w:szCs w:val="22"/>
              </w:rPr>
              <w:t>«Приобщение к родной культуре через хомус»</w:t>
            </w:r>
          </w:p>
        </w:tc>
        <w:tc>
          <w:tcPr>
            <w:tcW w:w="3969" w:type="dxa"/>
          </w:tcPr>
          <w:p w:rsidR="00DC3B40" w:rsidRPr="00F43E97" w:rsidRDefault="00DC3B40" w:rsidP="00DA3CAA">
            <w:r w:rsidRPr="00F43E97">
              <w:rPr>
                <w:sz w:val="22"/>
                <w:szCs w:val="22"/>
              </w:rPr>
              <w:t>УМК базовой организации стажировочной площадки ИРОиПК «Образовательные приоритеты социума в условиях реализации ФГОС»  АОУ Р</w:t>
            </w:r>
            <w:proofErr w:type="gramStart"/>
            <w:r w:rsidRPr="00F43E97">
              <w:rPr>
                <w:sz w:val="22"/>
                <w:szCs w:val="22"/>
              </w:rPr>
              <w:t>С(</w:t>
            </w:r>
            <w:proofErr w:type="gramEnd"/>
            <w:r w:rsidRPr="00F43E97">
              <w:rPr>
                <w:sz w:val="22"/>
                <w:szCs w:val="22"/>
              </w:rPr>
              <w:t>Я) ДПО «ИРОиПК им. С.Н. Донского», МКУ « Мегино-Кангаласское РУО»</w:t>
            </w:r>
          </w:p>
        </w:tc>
      </w:tr>
      <w:tr w:rsidR="00DC3B40" w:rsidRPr="000A354A" w:rsidTr="00DC3B40">
        <w:tc>
          <w:tcPr>
            <w:tcW w:w="2358" w:type="dxa"/>
          </w:tcPr>
          <w:p w:rsidR="00DC3B40" w:rsidRPr="00F43E97" w:rsidRDefault="00DC3B40" w:rsidP="00DA3CAA">
            <w:r w:rsidRPr="00F43E97">
              <w:rPr>
                <w:sz w:val="22"/>
                <w:szCs w:val="22"/>
              </w:rPr>
              <w:lastRenderedPageBreak/>
              <w:t>Иванова Елизавета Семеновна</w:t>
            </w:r>
          </w:p>
        </w:tc>
        <w:tc>
          <w:tcPr>
            <w:tcW w:w="3969" w:type="dxa"/>
          </w:tcPr>
          <w:p w:rsidR="00DC3B40" w:rsidRPr="00F43E97" w:rsidRDefault="00DC3B40" w:rsidP="00DA3CAA">
            <w:bookmarkStart w:id="0" w:name="_Toc224450316"/>
            <w:bookmarkStart w:id="1" w:name="_Toc224453327"/>
            <w:bookmarkStart w:id="2" w:name="_Toc224461055"/>
            <w:r w:rsidRPr="00F43E97">
              <w:rPr>
                <w:sz w:val="22"/>
                <w:szCs w:val="22"/>
              </w:rPr>
              <w:t>«Гуманистические, социально значимые ценности – основа системы воспитания</w:t>
            </w:r>
            <w:bookmarkEnd w:id="0"/>
            <w:bookmarkEnd w:id="1"/>
            <w:bookmarkEnd w:id="2"/>
            <w:r w:rsidRPr="00F43E97">
              <w:rPr>
                <w:sz w:val="22"/>
                <w:szCs w:val="22"/>
              </w:rPr>
              <w:t>»</w:t>
            </w:r>
          </w:p>
        </w:tc>
        <w:tc>
          <w:tcPr>
            <w:tcW w:w="3969" w:type="dxa"/>
          </w:tcPr>
          <w:p w:rsidR="00DC3B40" w:rsidRPr="00F43E97" w:rsidRDefault="00DC3B40" w:rsidP="00DA3CAA">
            <w:r w:rsidRPr="00F43E97">
              <w:rPr>
                <w:sz w:val="22"/>
                <w:szCs w:val="22"/>
              </w:rPr>
              <w:t>Общественно-политический журнал «Школа. Гимназия. Лицей» №1. 2014г Агентство «Роспечать», Москва</w:t>
            </w:r>
          </w:p>
        </w:tc>
      </w:tr>
    </w:tbl>
    <w:p w:rsidR="00065587" w:rsidRDefault="00065587" w:rsidP="00DA3CAA">
      <w:pPr>
        <w:ind w:firstLine="708"/>
        <w:jc w:val="both"/>
      </w:pPr>
    </w:p>
    <w:p w:rsidR="00DC3B40" w:rsidRDefault="00DC3B40" w:rsidP="00DA3CAA">
      <w:pPr>
        <w:ind w:firstLine="708"/>
        <w:jc w:val="both"/>
      </w:pPr>
      <w:r>
        <w:t xml:space="preserve">Под руководством Ивановой Е.С. вышел в свет буклет к 20-летию Майинского лицея, отражающий деятельность лицея за </w:t>
      </w:r>
      <w:proofErr w:type="gramStart"/>
      <w:r>
        <w:t>последние</w:t>
      </w:r>
      <w:proofErr w:type="gramEnd"/>
      <w:r>
        <w:t xml:space="preserve"> 5 лет. Началась работа по сбору материалов в методический сборник педагогов лицея.</w:t>
      </w:r>
    </w:p>
    <w:p w:rsidR="00DC3B40" w:rsidRDefault="00DC3B40" w:rsidP="00DA3CAA">
      <w:pPr>
        <w:ind w:firstLine="708"/>
        <w:jc w:val="both"/>
      </w:pPr>
      <w:r>
        <w:t>К 140-летию образования в Мегино-Кангаласском улусе совместно с образовательными учреждениями с</w:t>
      </w:r>
      <w:proofErr w:type="gramStart"/>
      <w:r>
        <w:t>.М</w:t>
      </w:r>
      <w:proofErr w:type="gramEnd"/>
      <w:r>
        <w:t>айя выпущен альбом по итогам года.</w:t>
      </w:r>
    </w:p>
    <w:p w:rsidR="00DC3B40" w:rsidRPr="002C3E17" w:rsidRDefault="00DC3B40" w:rsidP="00DA3CAA">
      <w:pPr>
        <w:ind w:firstLine="708"/>
        <w:jc w:val="both"/>
      </w:pPr>
    </w:p>
    <w:p w:rsidR="00926E82" w:rsidRPr="000B46A8" w:rsidRDefault="00926E82" w:rsidP="00DA3CAA">
      <w:pPr>
        <w:jc w:val="both"/>
      </w:pPr>
      <w:r w:rsidRPr="004F212F">
        <w:rPr>
          <w:b/>
          <w:i/>
        </w:rPr>
        <w:t>Методическая цель:</w:t>
      </w:r>
      <w:r w:rsidRPr="000B46A8">
        <w:t xml:space="preserve"> Мониторинг образовательных достижений учащихся как средство  разработки индивидуальных образовательных программ</w:t>
      </w:r>
      <w:r>
        <w:t xml:space="preserve"> в условиях внедрения ФГОС</w:t>
      </w:r>
    </w:p>
    <w:p w:rsidR="00926E82" w:rsidRDefault="00926E82" w:rsidP="00DA3CAA">
      <w:pPr>
        <w:jc w:val="both"/>
      </w:pPr>
    </w:p>
    <w:p w:rsidR="00926E82" w:rsidRPr="007C408A" w:rsidRDefault="00926E82" w:rsidP="00DA3CAA">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6"/>
        <w:gridCol w:w="1684"/>
        <w:gridCol w:w="2693"/>
      </w:tblGrid>
      <w:tr w:rsidR="00926E82" w:rsidRPr="00167103"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Сведения о кадрах</w:t>
            </w:r>
          </w:p>
        </w:tc>
        <w:tc>
          <w:tcPr>
            <w:tcW w:w="1684"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Всего</w:t>
            </w:r>
          </w:p>
        </w:tc>
        <w:tc>
          <w:tcPr>
            <w:tcW w:w="2693"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pPr>
              <w:jc w:val="center"/>
            </w:pPr>
            <w:r w:rsidRPr="00167103">
              <w:t>в % отношении к общему количеству</w:t>
            </w:r>
          </w:p>
        </w:tc>
      </w:tr>
      <w:tr w:rsidR="00926E82" w:rsidRPr="00831E5B"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pPr>
              <w:jc w:val="center"/>
            </w:pPr>
            <w:r w:rsidRPr="00167103">
              <w:t>Всего</w:t>
            </w:r>
            <w:r>
              <w:t xml:space="preserve"> педагогов (включая заместителей директора)</w:t>
            </w:r>
          </w:p>
          <w:p w:rsidR="00926E82" w:rsidRPr="00167103" w:rsidRDefault="00926E82" w:rsidP="00DA3CAA">
            <w:r w:rsidRPr="00167103">
              <w:t>из них имеют:</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r>
              <w:rPr>
                <w:i/>
              </w:rPr>
              <w:t>38</w:t>
            </w: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r w:rsidRPr="00831E5B">
              <w:rPr>
                <w:i/>
              </w:rPr>
              <w:t>100%</w:t>
            </w:r>
          </w:p>
        </w:tc>
      </w:tr>
      <w:tr w:rsidR="00926E82" w:rsidRPr="00831E5B"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Высшее профессиональное образование</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r w:rsidRPr="00831E5B">
              <w:rPr>
                <w:i/>
              </w:rPr>
              <w:t>3</w:t>
            </w:r>
            <w:r>
              <w:rPr>
                <w:i/>
              </w:rPr>
              <w:t>6</w:t>
            </w: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r w:rsidRPr="00831E5B">
              <w:rPr>
                <w:i/>
              </w:rPr>
              <w:t>9</w:t>
            </w:r>
            <w:r>
              <w:rPr>
                <w:i/>
              </w:rPr>
              <w:t>5</w:t>
            </w:r>
            <w:r w:rsidRPr="00831E5B">
              <w:rPr>
                <w:i/>
              </w:rPr>
              <w:t>%</w:t>
            </w:r>
          </w:p>
        </w:tc>
      </w:tr>
      <w:tr w:rsidR="00926E82" w:rsidRPr="00831E5B"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t>С</w:t>
            </w:r>
            <w:r w:rsidRPr="00167103">
              <w:t>реднее профессиональное образование</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r w:rsidRPr="00831E5B">
              <w:rPr>
                <w:i/>
              </w:rPr>
              <w:t>2</w:t>
            </w: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r w:rsidRPr="00831E5B">
              <w:rPr>
                <w:i/>
              </w:rPr>
              <w:t>6%</w:t>
            </w:r>
          </w:p>
        </w:tc>
      </w:tr>
      <w:tr w:rsidR="00926E82" w:rsidRPr="00831E5B"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Квалификационные категории, в т.ч.:</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p>
        </w:tc>
      </w:tr>
      <w:tr w:rsidR="00926E82" w:rsidRPr="00831E5B"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 высшую категорию</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r>
              <w:rPr>
                <w:i/>
              </w:rPr>
              <w:t>18</w:t>
            </w: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r>
              <w:rPr>
                <w:i/>
              </w:rPr>
              <w:t>48%</w:t>
            </w:r>
          </w:p>
        </w:tc>
      </w:tr>
      <w:tr w:rsidR="00926E82" w:rsidRPr="00831E5B"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 первую категорию</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r>
              <w:rPr>
                <w:i/>
              </w:rPr>
              <w:t>5</w:t>
            </w: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r>
              <w:rPr>
                <w:i/>
              </w:rPr>
              <w:t>13%</w:t>
            </w:r>
          </w:p>
        </w:tc>
      </w:tr>
      <w:tr w:rsidR="00926E82" w:rsidRPr="00831E5B"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 xml:space="preserve">- </w:t>
            </w:r>
            <w:r>
              <w:t>СЗД</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r>
              <w:rPr>
                <w:i/>
              </w:rPr>
              <w:t>8</w:t>
            </w: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r>
              <w:rPr>
                <w:i/>
              </w:rPr>
              <w:t>21%</w:t>
            </w:r>
          </w:p>
        </w:tc>
      </w:tr>
      <w:tr w:rsidR="00926E82" w:rsidRPr="00831E5B" w:rsidTr="00926E82">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Государственные награды, почетные звания</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r>
              <w:rPr>
                <w:i/>
              </w:rPr>
              <w:t>2</w:t>
            </w: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r>
              <w:rPr>
                <w:i/>
              </w:rPr>
              <w:t>5%</w:t>
            </w:r>
          </w:p>
        </w:tc>
      </w:tr>
      <w:tr w:rsidR="00926E82" w:rsidRPr="00831E5B" w:rsidTr="00926E82">
        <w:trPr>
          <w:trHeight w:val="560"/>
        </w:trPr>
        <w:tc>
          <w:tcPr>
            <w:tcW w:w="4236" w:type="dxa"/>
            <w:tcBorders>
              <w:top w:val="single" w:sz="4" w:space="0" w:color="auto"/>
              <w:left w:val="single" w:sz="4" w:space="0" w:color="auto"/>
              <w:bottom w:val="single" w:sz="4" w:space="0" w:color="auto"/>
              <w:right w:val="single" w:sz="4" w:space="0" w:color="auto"/>
            </w:tcBorders>
            <w:hideMark/>
          </w:tcPr>
          <w:p w:rsidR="00926E82" w:rsidRPr="00167103" w:rsidRDefault="00926E82" w:rsidP="00DA3CAA">
            <w:r w:rsidRPr="00167103">
              <w:t>Отраслевые  нагрудные знаки («Отличник образования РС</w:t>
            </w:r>
            <w:r>
              <w:t xml:space="preserve"> </w:t>
            </w:r>
            <w:r w:rsidRPr="00167103">
              <w:t>(Я)» и др.)</w:t>
            </w:r>
          </w:p>
        </w:tc>
        <w:tc>
          <w:tcPr>
            <w:tcW w:w="1684"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rPr>
                <w:i/>
              </w:rPr>
            </w:pPr>
            <w:r>
              <w:rPr>
                <w:i/>
              </w:rPr>
              <w:t>16</w:t>
            </w:r>
          </w:p>
        </w:tc>
        <w:tc>
          <w:tcPr>
            <w:tcW w:w="2693" w:type="dxa"/>
            <w:tcBorders>
              <w:top w:val="single" w:sz="4" w:space="0" w:color="auto"/>
              <w:left w:val="single" w:sz="4" w:space="0" w:color="auto"/>
              <w:bottom w:val="single" w:sz="4" w:space="0" w:color="auto"/>
              <w:right w:val="single" w:sz="4" w:space="0" w:color="auto"/>
            </w:tcBorders>
          </w:tcPr>
          <w:p w:rsidR="00926E82" w:rsidRPr="00831E5B" w:rsidRDefault="00926E82" w:rsidP="00DA3CAA">
            <w:pPr>
              <w:jc w:val="center"/>
              <w:rPr>
                <w:i/>
              </w:rPr>
            </w:pPr>
            <w:r>
              <w:rPr>
                <w:i/>
              </w:rPr>
              <w:t>42%</w:t>
            </w:r>
          </w:p>
        </w:tc>
      </w:tr>
    </w:tbl>
    <w:p w:rsidR="00926E82" w:rsidRDefault="00926E82" w:rsidP="00DA3CAA">
      <w:pPr>
        <w:jc w:val="both"/>
      </w:pPr>
    </w:p>
    <w:p w:rsidR="009645A3" w:rsidRPr="00F62825" w:rsidRDefault="009645A3" w:rsidP="00DA3CAA">
      <w:pPr>
        <w:jc w:val="both"/>
      </w:pPr>
    </w:p>
    <w:p w:rsidR="00926E82" w:rsidRDefault="00926E82" w:rsidP="009E4B2C">
      <w:pPr>
        <w:pStyle w:val="a3"/>
        <w:numPr>
          <w:ilvl w:val="0"/>
          <w:numId w:val="16"/>
        </w:numPr>
        <w:tabs>
          <w:tab w:val="clear" w:pos="720"/>
          <w:tab w:val="num" w:pos="284"/>
        </w:tabs>
        <w:spacing w:line="240" w:lineRule="auto"/>
        <w:ind w:hanging="720"/>
        <w:rPr>
          <w:rFonts w:ascii="Times New Roman" w:hAnsi="Times New Roman"/>
          <w:b/>
          <w:sz w:val="24"/>
          <w:szCs w:val="24"/>
        </w:rPr>
      </w:pPr>
      <w:r w:rsidRPr="004F212F">
        <w:rPr>
          <w:rFonts w:ascii="Times New Roman" w:hAnsi="Times New Roman"/>
          <w:b/>
          <w:sz w:val="24"/>
          <w:szCs w:val="24"/>
        </w:rPr>
        <w:t>Курсовая подготовка учит</w:t>
      </w:r>
      <w:r>
        <w:rPr>
          <w:rFonts w:ascii="Times New Roman" w:hAnsi="Times New Roman"/>
          <w:b/>
          <w:sz w:val="24"/>
          <w:szCs w:val="24"/>
        </w:rPr>
        <w:t xml:space="preserve">елей МБОУ «Майинский лицей» </w:t>
      </w:r>
      <w:r w:rsidR="004E0B94">
        <w:rPr>
          <w:rFonts w:ascii="Times New Roman" w:hAnsi="Times New Roman"/>
          <w:b/>
          <w:sz w:val="24"/>
          <w:szCs w:val="24"/>
        </w:rPr>
        <w:t xml:space="preserve">за </w:t>
      </w:r>
      <w:r>
        <w:rPr>
          <w:rFonts w:ascii="Times New Roman" w:hAnsi="Times New Roman"/>
          <w:b/>
          <w:sz w:val="24"/>
          <w:szCs w:val="24"/>
        </w:rPr>
        <w:t>2013-14</w:t>
      </w:r>
      <w:r w:rsidRPr="004F212F">
        <w:rPr>
          <w:rFonts w:ascii="Times New Roman" w:hAnsi="Times New Roman"/>
          <w:b/>
          <w:sz w:val="24"/>
          <w:szCs w:val="24"/>
        </w:rPr>
        <w:t xml:space="preserve"> учебный год</w:t>
      </w:r>
    </w:p>
    <w:tbl>
      <w:tblPr>
        <w:tblW w:w="10439" w:type="dxa"/>
        <w:tblInd w:w="-601" w:type="dxa"/>
        <w:tblLook w:val="04A0"/>
      </w:tblPr>
      <w:tblGrid>
        <w:gridCol w:w="425"/>
        <w:gridCol w:w="2411"/>
        <w:gridCol w:w="1842"/>
        <w:gridCol w:w="2961"/>
        <w:gridCol w:w="435"/>
        <w:gridCol w:w="435"/>
        <w:gridCol w:w="1930"/>
      </w:tblGrid>
      <w:tr w:rsidR="00926E82" w:rsidTr="00926E82">
        <w:trPr>
          <w:trHeight w:val="616"/>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w:t>
            </w:r>
          </w:p>
        </w:tc>
        <w:tc>
          <w:tcPr>
            <w:tcW w:w="2411" w:type="dxa"/>
            <w:tcBorders>
              <w:top w:val="single" w:sz="4" w:space="0" w:color="auto"/>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ФИО педагога (полностью)</w:t>
            </w:r>
          </w:p>
        </w:tc>
        <w:tc>
          <w:tcPr>
            <w:tcW w:w="1842" w:type="dxa"/>
            <w:tcBorders>
              <w:top w:val="single" w:sz="4" w:space="0" w:color="auto"/>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 xml:space="preserve">Должность </w:t>
            </w:r>
          </w:p>
        </w:tc>
        <w:tc>
          <w:tcPr>
            <w:tcW w:w="2961" w:type="dxa"/>
            <w:tcBorders>
              <w:top w:val="single" w:sz="4" w:space="0" w:color="auto"/>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Тема курсов</w:t>
            </w:r>
          </w:p>
        </w:tc>
        <w:tc>
          <w:tcPr>
            <w:tcW w:w="435" w:type="dxa"/>
            <w:tcBorders>
              <w:top w:val="single" w:sz="4" w:space="0" w:color="auto"/>
              <w:left w:val="nil"/>
              <w:bottom w:val="single" w:sz="4" w:space="0" w:color="auto"/>
              <w:right w:val="single" w:sz="4" w:space="0" w:color="auto"/>
            </w:tcBorders>
            <w:shd w:val="clear" w:color="auto" w:fill="auto"/>
            <w:textDirection w:val="btLr"/>
            <w:hideMark/>
          </w:tcPr>
          <w:p w:rsidR="00926E82" w:rsidRDefault="00926E82" w:rsidP="00DA3CAA">
            <w:pPr>
              <w:jc w:val="right"/>
              <w:rPr>
                <w:color w:val="000000"/>
                <w:sz w:val="18"/>
                <w:szCs w:val="18"/>
              </w:rPr>
            </w:pPr>
            <w:r>
              <w:rPr>
                <w:color w:val="000000"/>
                <w:sz w:val="18"/>
                <w:szCs w:val="18"/>
              </w:rPr>
              <w:t>Фундам.</w:t>
            </w:r>
          </w:p>
        </w:tc>
        <w:tc>
          <w:tcPr>
            <w:tcW w:w="435" w:type="dxa"/>
            <w:tcBorders>
              <w:top w:val="single" w:sz="4" w:space="0" w:color="auto"/>
              <w:left w:val="nil"/>
              <w:bottom w:val="single" w:sz="4" w:space="0" w:color="auto"/>
              <w:right w:val="single" w:sz="4" w:space="0" w:color="auto"/>
            </w:tcBorders>
            <w:shd w:val="clear" w:color="auto" w:fill="auto"/>
            <w:textDirection w:val="btLr"/>
            <w:hideMark/>
          </w:tcPr>
          <w:p w:rsidR="00926E82" w:rsidRDefault="00926E82" w:rsidP="00DA3CAA">
            <w:pPr>
              <w:jc w:val="right"/>
              <w:rPr>
                <w:color w:val="000000"/>
                <w:sz w:val="18"/>
                <w:szCs w:val="18"/>
              </w:rPr>
            </w:pPr>
            <w:r>
              <w:rPr>
                <w:color w:val="000000"/>
                <w:sz w:val="18"/>
                <w:szCs w:val="18"/>
              </w:rPr>
              <w:t>Проблм.</w:t>
            </w:r>
          </w:p>
        </w:tc>
        <w:tc>
          <w:tcPr>
            <w:tcW w:w="1930" w:type="dxa"/>
            <w:tcBorders>
              <w:top w:val="single" w:sz="4" w:space="0" w:color="auto"/>
              <w:left w:val="nil"/>
              <w:bottom w:val="single" w:sz="4" w:space="0" w:color="auto"/>
              <w:right w:val="single" w:sz="4" w:space="0" w:color="auto"/>
            </w:tcBorders>
            <w:shd w:val="clear" w:color="auto" w:fill="auto"/>
            <w:hideMark/>
          </w:tcPr>
          <w:p w:rsidR="00926E82" w:rsidRDefault="00926E82" w:rsidP="00DA3CAA">
            <w:pPr>
              <w:jc w:val="center"/>
              <w:rPr>
                <w:color w:val="000000"/>
                <w:sz w:val="18"/>
                <w:szCs w:val="18"/>
              </w:rPr>
            </w:pPr>
            <w:r>
              <w:rPr>
                <w:color w:val="000000"/>
                <w:sz w:val="18"/>
                <w:szCs w:val="18"/>
              </w:rPr>
              <w:t>Место прохождения курсов</w:t>
            </w:r>
          </w:p>
        </w:tc>
      </w:tr>
      <w:tr w:rsidR="00926E82" w:rsidTr="00926E82">
        <w:trPr>
          <w:trHeight w:val="300"/>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1</w:t>
            </w:r>
          </w:p>
        </w:tc>
        <w:tc>
          <w:tcPr>
            <w:tcW w:w="2411" w:type="dxa"/>
            <w:vMerge w:val="restart"/>
            <w:tcBorders>
              <w:top w:val="nil"/>
              <w:left w:val="single" w:sz="4" w:space="0" w:color="auto"/>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Иванова Елизавета Семеновна</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Зам. директора по УВР</w:t>
            </w:r>
          </w:p>
        </w:tc>
        <w:tc>
          <w:tcPr>
            <w:tcW w:w="2961" w:type="dxa"/>
            <w:vMerge w:val="restart"/>
            <w:tcBorders>
              <w:top w:val="nil"/>
              <w:left w:val="single" w:sz="4" w:space="0" w:color="auto"/>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«Теоретико-методологические основы образовательной деятельности»</w:t>
            </w:r>
          </w:p>
        </w:tc>
        <w:tc>
          <w:tcPr>
            <w:tcW w:w="435" w:type="dxa"/>
            <w:vMerge w:val="restart"/>
            <w:tcBorders>
              <w:top w:val="nil"/>
              <w:left w:val="single" w:sz="4" w:space="0" w:color="auto"/>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 </w:t>
            </w:r>
          </w:p>
        </w:tc>
        <w:tc>
          <w:tcPr>
            <w:tcW w:w="435" w:type="dxa"/>
            <w:vMerge w:val="restart"/>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1</w:t>
            </w:r>
          </w:p>
        </w:tc>
        <w:tc>
          <w:tcPr>
            <w:tcW w:w="1930" w:type="dxa"/>
            <w:vMerge w:val="restart"/>
            <w:tcBorders>
              <w:top w:val="nil"/>
              <w:left w:val="single" w:sz="4" w:space="0" w:color="auto"/>
              <w:bottom w:val="nil"/>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ФГОУ ВПО Д-ВГГУ</w:t>
            </w:r>
          </w:p>
        </w:tc>
      </w:tr>
      <w:tr w:rsidR="00926E82" w:rsidTr="00926E82">
        <w:trPr>
          <w:trHeight w:val="247"/>
        </w:trPr>
        <w:tc>
          <w:tcPr>
            <w:tcW w:w="425" w:type="dxa"/>
            <w:vMerge/>
            <w:tcBorders>
              <w:top w:val="nil"/>
              <w:left w:val="single" w:sz="4" w:space="0" w:color="auto"/>
              <w:bottom w:val="single" w:sz="4" w:space="0" w:color="auto"/>
              <w:right w:val="single" w:sz="4" w:space="0" w:color="auto"/>
            </w:tcBorders>
            <w:vAlign w:val="center"/>
            <w:hideMark/>
          </w:tcPr>
          <w:p w:rsidR="00926E82" w:rsidRDefault="00926E82" w:rsidP="00DA3CAA">
            <w:pPr>
              <w:rPr>
                <w:color w:val="000000"/>
                <w:sz w:val="18"/>
                <w:szCs w:val="18"/>
              </w:rPr>
            </w:pPr>
          </w:p>
        </w:tc>
        <w:tc>
          <w:tcPr>
            <w:tcW w:w="2411" w:type="dxa"/>
            <w:vMerge/>
            <w:tcBorders>
              <w:top w:val="nil"/>
              <w:left w:val="single" w:sz="4" w:space="0" w:color="auto"/>
              <w:bottom w:val="single" w:sz="4" w:space="0" w:color="auto"/>
              <w:right w:val="single" w:sz="4" w:space="0" w:color="auto"/>
            </w:tcBorders>
            <w:vAlign w:val="center"/>
            <w:hideMark/>
          </w:tcPr>
          <w:p w:rsidR="00926E82" w:rsidRDefault="00926E82" w:rsidP="00DA3CAA">
            <w:pPr>
              <w:rPr>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926E82" w:rsidRDefault="00926E82" w:rsidP="00DA3CAA">
            <w:pPr>
              <w:rPr>
                <w:color w:val="000000"/>
                <w:sz w:val="18"/>
                <w:szCs w:val="18"/>
              </w:rPr>
            </w:pPr>
          </w:p>
        </w:tc>
        <w:tc>
          <w:tcPr>
            <w:tcW w:w="2961" w:type="dxa"/>
            <w:vMerge/>
            <w:tcBorders>
              <w:top w:val="nil"/>
              <w:left w:val="single" w:sz="4" w:space="0" w:color="auto"/>
              <w:bottom w:val="single" w:sz="4" w:space="0" w:color="auto"/>
              <w:right w:val="single" w:sz="4" w:space="0" w:color="auto"/>
            </w:tcBorders>
            <w:vAlign w:val="center"/>
            <w:hideMark/>
          </w:tcPr>
          <w:p w:rsidR="00926E82" w:rsidRDefault="00926E82" w:rsidP="00DA3CAA">
            <w:pPr>
              <w:rPr>
                <w:color w:val="000000"/>
                <w:sz w:val="18"/>
                <w:szCs w:val="18"/>
              </w:rPr>
            </w:pPr>
          </w:p>
        </w:tc>
        <w:tc>
          <w:tcPr>
            <w:tcW w:w="435" w:type="dxa"/>
            <w:vMerge/>
            <w:tcBorders>
              <w:top w:val="nil"/>
              <w:left w:val="single" w:sz="4" w:space="0" w:color="auto"/>
              <w:bottom w:val="single" w:sz="4" w:space="0" w:color="auto"/>
              <w:right w:val="single" w:sz="4" w:space="0" w:color="auto"/>
            </w:tcBorders>
            <w:vAlign w:val="center"/>
            <w:hideMark/>
          </w:tcPr>
          <w:p w:rsidR="00926E82" w:rsidRDefault="00926E82" w:rsidP="00DA3CAA">
            <w:pPr>
              <w:rPr>
                <w:color w:val="000000"/>
                <w:sz w:val="18"/>
                <w:szCs w:val="18"/>
              </w:rPr>
            </w:pPr>
          </w:p>
        </w:tc>
        <w:tc>
          <w:tcPr>
            <w:tcW w:w="435" w:type="dxa"/>
            <w:vMerge/>
            <w:tcBorders>
              <w:top w:val="nil"/>
              <w:left w:val="single" w:sz="4" w:space="0" w:color="auto"/>
              <w:bottom w:val="single" w:sz="4" w:space="0" w:color="auto"/>
              <w:right w:val="single" w:sz="4" w:space="0" w:color="auto"/>
            </w:tcBorders>
            <w:vAlign w:val="center"/>
            <w:hideMark/>
          </w:tcPr>
          <w:p w:rsidR="00926E82" w:rsidRDefault="00926E82" w:rsidP="00DA3CAA">
            <w:pPr>
              <w:rPr>
                <w:color w:val="000000"/>
                <w:sz w:val="18"/>
                <w:szCs w:val="18"/>
              </w:rPr>
            </w:pPr>
          </w:p>
        </w:tc>
        <w:tc>
          <w:tcPr>
            <w:tcW w:w="1930" w:type="dxa"/>
            <w:vMerge/>
            <w:tcBorders>
              <w:top w:val="nil"/>
              <w:left w:val="single" w:sz="4" w:space="0" w:color="auto"/>
              <w:bottom w:val="nil"/>
              <w:right w:val="single" w:sz="4" w:space="0" w:color="auto"/>
            </w:tcBorders>
            <w:vAlign w:val="center"/>
            <w:hideMark/>
          </w:tcPr>
          <w:p w:rsidR="00926E82" w:rsidRDefault="00926E82" w:rsidP="00DA3CAA">
            <w:pPr>
              <w:rPr>
                <w:color w:val="000000"/>
                <w:sz w:val="18"/>
                <w:szCs w:val="18"/>
              </w:rPr>
            </w:pPr>
          </w:p>
        </w:tc>
      </w:tr>
      <w:tr w:rsidR="00926E82" w:rsidTr="00926E82">
        <w:trPr>
          <w:trHeight w:val="621"/>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2</w:t>
            </w:r>
          </w:p>
        </w:tc>
        <w:tc>
          <w:tcPr>
            <w:tcW w:w="2411"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Никитин Петр Афанасьевич</w:t>
            </w:r>
          </w:p>
        </w:tc>
        <w:tc>
          <w:tcPr>
            <w:tcW w:w="1842"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Учитель физики</w:t>
            </w:r>
          </w:p>
        </w:tc>
        <w:tc>
          <w:tcPr>
            <w:tcW w:w="2961"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Перспективные направления преподавания физики в средней школе</w:t>
            </w:r>
          </w:p>
        </w:tc>
        <w:tc>
          <w:tcPr>
            <w:tcW w:w="435"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 </w:t>
            </w:r>
          </w:p>
        </w:tc>
        <w:tc>
          <w:tcPr>
            <w:tcW w:w="435" w:type="dxa"/>
            <w:tcBorders>
              <w:top w:val="nil"/>
              <w:left w:val="nil"/>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1</w:t>
            </w:r>
          </w:p>
        </w:tc>
        <w:tc>
          <w:tcPr>
            <w:tcW w:w="1930" w:type="dxa"/>
            <w:tcBorders>
              <w:top w:val="single" w:sz="4" w:space="0" w:color="auto"/>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АПКРО г</w:t>
            </w:r>
            <w:proofErr w:type="gramStart"/>
            <w:r>
              <w:rPr>
                <w:color w:val="000000"/>
                <w:sz w:val="18"/>
                <w:szCs w:val="18"/>
              </w:rPr>
              <w:t>.М</w:t>
            </w:r>
            <w:proofErr w:type="gramEnd"/>
            <w:r>
              <w:rPr>
                <w:color w:val="000000"/>
                <w:sz w:val="18"/>
                <w:szCs w:val="18"/>
              </w:rPr>
              <w:t>осква</w:t>
            </w:r>
          </w:p>
        </w:tc>
      </w:tr>
      <w:tr w:rsidR="00926E82" w:rsidTr="00926E82">
        <w:trPr>
          <w:trHeight w:val="559"/>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3</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Харитонов Сергей Афанасьевич</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Директор</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w:t>
            </w:r>
          </w:p>
        </w:tc>
        <w:tc>
          <w:tcPr>
            <w:tcW w:w="435" w:type="dxa"/>
            <w:tcBorders>
              <w:top w:val="nil"/>
              <w:left w:val="nil"/>
              <w:bottom w:val="single" w:sz="4" w:space="0" w:color="auto"/>
              <w:right w:val="single" w:sz="4" w:space="0" w:color="auto"/>
            </w:tcBorders>
            <w:shd w:val="clear" w:color="auto" w:fill="auto"/>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4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4</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Иванова Елизавета Семеновна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зам дир по УВР</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481"/>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5</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Бугаева Ирина Иннокентьевна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зам дир</w:t>
            </w:r>
            <w:proofErr w:type="gramStart"/>
            <w:r w:rsidRPr="00C63560">
              <w:rPr>
                <w:sz w:val="18"/>
                <w:szCs w:val="18"/>
              </w:rPr>
              <w:t>.п</w:t>
            </w:r>
            <w:proofErr w:type="gramEnd"/>
            <w:r w:rsidRPr="00C63560">
              <w:rPr>
                <w:sz w:val="18"/>
                <w:szCs w:val="18"/>
              </w:rPr>
              <w:t xml:space="preserve">о НМР </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60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6</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Васильева Светлана Семеновна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зам директора по ВР</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73"/>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lastRenderedPageBreak/>
              <w:t>7</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Харитонова Мария Иннокентьевна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информатики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8</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Попова Татьяна Спартаковна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математики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37"/>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9</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Стручкова Любовь Дмитриевна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математики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5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10</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Баишева Алена Антоновна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математики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38"/>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11</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Павлова Альбина Гаврильевна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физики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3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12</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Захарова Лена Семеновна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химии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01"/>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13</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Тарасова Евдокия Ильинична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уч. </w:t>
            </w:r>
            <w:proofErr w:type="gramStart"/>
            <w:r w:rsidRPr="00C63560">
              <w:rPr>
                <w:sz w:val="18"/>
                <w:szCs w:val="18"/>
              </w:rPr>
              <w:t>р</w:t>
            </w:r>
            <w:proofErr w:type="gramEnd"/>
            <w:r w:rsidRPr="00C63560">
              <w:rPr>
                <w:sz w:val="18"/>
                <w:szCs w:val="18"/>
              </w:rPr>
              <w:t>/я и лит.</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61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14</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Сидорова Светлана Марковна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уч </w:t>
            </w:r>
            <w:proofErr w:type="gramStart"/>
            <w:r w:rsidRPr="00C63560">
              <w:rPr>
                <w:sz w:val="18"/>
                <w:szCs w:val="18"/>
              </w:rPr>
              <w:t>р</w:t>
            </w:r>
            <w:proofErr w:type="gramEnd"/>
            <w:r w:rsidRPr="00C63560">
              <w:rPr>
                <w:sz w:val="18"/>
                <w:szCs w:val="18"/>
              </w:rPr>
              <w:t>/я и лит</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607"/>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15</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Петрова Мидена Гаврильевна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я/я и лит.</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16</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Слободчикова Тамара Егорова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w:t>
            </w:r>
            <w:proofErr w:type="gramStart"/>
            <w:r w:rsidRPr="00C63560">
              <w:rPr>
                <w:sz w:val="18"/>
                <w:szCs w:val="18"/>
              </w:rPr>
              <w:t>.я</w:t>
            </w:r>
            <w:proofErr w:type="gramEnd"/>
            <w:r w:rsidRPr="00C63560">
              <w:rPr>
                <w:sz w:val="18"/>
                <w:szCs w:val="18"/>
              </w:rPr>
              <w:t>к яз и нац культ</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416"/>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17</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Сергучева Евдокия Гавриловна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Учитель </w:t>
            </w:r>
            <w:proofErr w:type="gramStart"/>
            <w:r w:rsidRPr="00C63560">
              <w:rPr>
                <w:sz w:val="18"/>
                <w:szCs w:val="18"/>
              </w:rPr>
              <w:t>англ</w:t>
            </w:r>
            <w:proofErr w:type="gramEnd"/>
            <w:r w:rsidRPr="00C63560">
              <w:rPr>
                <w:sz w:val="18"/>
                <w:szCs w:val="18"/>
              </w:rPr>
              <w:t xml:space="preserve"> языка</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3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18</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Жирков Федор Федорович</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Учитель </w:t>
            </w:r>
            <w:proofErr w:type="gramStart"/>
            <w:r w:rsidRPr="00C63560">
              <w:rPr>
                <w:sz w:val="18"/>
                <w:szCs w:val="18"/>
              </w:rPr>
              <w:t>англ</w:t>
            </w:r>
            <w:proofErr w:type="gramEnd"/>
            <w:r w:rsidRPr="00C63560">
              <w:rPr>
                <w:sz w:val="18"/>
                <w:szCs w:val="18"/>
              </w:rPr>
              <w:t xml:space="preserve"> языка</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21"/>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19</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Тастыгина Екатерина Иннокентьевна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Учитель </w:t>
            </w:r>
            <w:proofErr w:type="gramStart"/>
            <w:r w:rsidRPr="00C63560">
              <w:rPr>
                <w:sz w:val="18"/>
                <w:szCs w:val="18"/>
              </w:rPr>
              <w:t>англ</w:t>
            </w:r>
            <w:proofErr w:type="gramEnd"/>
            <w:r w:rsidRPr="00C63560">
              <w:rPr>
                <w:sz w:val="18"/>
                <w:szCs w:val="18"/>
              </w:rPr>
              <w:t xml:space="preserve"> языка</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6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20</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Гурьева Александра Арияновна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истории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627"/>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21</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Кычкин Андрей Владимирович</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истории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22</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Птицына Дария Алексеевна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технологии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63"/>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23</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Птицын Петр Михайлович</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уч технологии</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5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24</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Ильин Павел Петрович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уч. </w:t>
            </w:r>
            <w:proofErr w:type="gramStart"/>
            <w:r w:rsidRPr="00C63560">
              <w:rPr>
                <w:sz w:val="18"/>
                <w:szCs w:val="18"/>
              </w:rPr>
              <w:t>физ-ры</w:t>
            </w:r>
            <w:proofErr w:type="gramEnd"/>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27"/>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25</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proofErr w:type="gramStart"/>
            <w:r w:rsidRPr="00C63560">
              <w:rPr>
                <w:sz w:val="18"/>
                <w:szCs w:val="18"/>
              </w:rPr>
              <w:t>Хабаров</w:t>
            </w:r>
            <w:proofErr w:type="gramEnd"/>
            <w:r w:rsidRPr="00C63560">
              <w:rPr>
                <w:sz w:val="18"/>
                <w:szCs w:val="18"/>
              </w:rPr>
              <w:t xml:space="preserve"> Гаврил Петрович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уч. </w:t>
            </w:r>
            <w:proofErr w:type="gramStart"/>
            <w:r w:rsidRPr="00C63560">
              <w:rPr>
                <w:sz w:val="18"/>
                <w:szCs w:val="18"/>
              </w:rPr>
              <w:t>физ-ры</w:t>
            </w:r>
            <w:proofErr w:type="gramEnd"/>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0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26</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Петров Павел Отчутович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уч. </w:t>
            </w:r>
            <w:proofErr w:type="gramStart"/>
            <w:r w:rsidRPr="00C63560">
              <w:rPr>
                <w:sz w:val="18"/>
                <w:szCs w:val="18"/>
              </w:rPr>
              <w:t>физ-ры</w:t>
            </w:r>
            <w:proofErr w:type="gramEnd"/>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633"/>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27</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Шахурдина Агафья Константиновна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воспитатель</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6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28</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 xml:space="preserve">Собакина Прасковья Дмитриевна </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воспитатель</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57"/>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t>29</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Михайлова Валентина Георгиевна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Зав. медиатекой</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533"/>
        </w:trPr>
        <w:tc>
          <w:tcPr>
            <w:tcW w:w="425" w:type="dxa"/>
            <w:tcBorders>
              <w:top w:val="nil"/>
              <w:left w:val="single" w:sz="4" w:space="0" w:color="auto"/>
              <w:bottom w:val="single" w:sz="4" w:space="0" w:color="auto"/>
              <w:right w:val="single" w:sz="4" w:space="0" w:color="auto"/>
            </w:tcBorders>
            <w:shd w:val="clear" w:color="auto" w:fill="auto"/>
            <w:hideMark/>
          </w:tcPr>
          <w:p w:rsidR="00926E82" w:rsidRDefault="00926E82" w:rsidP="00DA3CAA">
            <w:pPr>
              <w:jc w:val="right"/>
              <w:rPr>
                <w:color w:val="000000"/>
                <w:sz w:val="18"/>
                <w:szCs w:val="18"/>
              </w:rPr>
            </w:pPr>
            <w:r>
              <w:rPr>
                <w:color w:val="000000"/>
                <w:sz w:val="18"/>
                <w:szCs w:val="18"/>
              </w:rPr>
              <w:lastRenderedPageBreak/>
              <w:t>30</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Егоров Анатолий Иванович</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тьютор</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64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31</w:t>
            </w:r>
          </w:p>
        </w:tc>
        <w:tc>
          <w:tcPr>
            <w:tcW w:w="241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Иванова Ульяна Владимировна</w:t>
            </w:r>
          </w:p>
        </w:tc>
        <w:tc>
          <w:tcPr>
            <w:tcW w:w="1842"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ОДО</w:t>
            </w:r>
          </w:p>
        </w:tc>
        <w:tc>
          <w:tcPr>
            <w:tcW w:w="2961"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Формирование родительской компетентности в условиях реализации ФГОС</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rPr>
                <w:rFonts w:ascii="Calibri" w:hAnsi="Calibri"/>
              </w:rPr>
            </w:pPr>
            <w:r w:rsidRPr="00C63560">
              <w:rPr>
                <w:rFonts w:ascii="Calibri" w:hAnsi="Calibri"/>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pPr>
              <w:jc w:val="right"/>
              <w:rPr>
                <w:sz w:val="18"/>
                <w:szCs w:val="18"/>
              </w:rPr>
            </w:pPr>
            <w:r w:rsidRPr="00C63560">
              <w:rPr>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Pr="00C63560" w:rsidRDefault="00926E82" w:rsidP="00DA3CAA">
            <w:pPr>
              <w:rPr>
                <w:sz w:val="18"/>
                <w:szCs w:val="18"/>
              </w:rPr>
            </w:pPr>
            <w:r w:rsidRPr="00C63560">
              <w:rPr>
                <w:sz w:val="18"/>
                <w:szCs w:val="18"/>
              </w:rPr>
              <w:t>ИРОиПК им.С.Н.Донского II</w:t>
            </w:r>
          </w:p>
        </w:tc>
      </w:tr>
      <w:tr w:rsidR="00926E82" w:rsidTr="00926E82">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32</w:t>
            </w:r>
          </w:p>
        </w:tc>
        <w:tc>
          <w:tcPr>
            <w:tcW w:w="2411"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 xml:space="preserve">Попова Татьяна Спартаковна </w:t>
            </w:r>
          </w:p>
        </w:tc>
        <w:tc>
          <w:tcPr>
            <w:tcW w:w="1842"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уч. математики</w:t>
            </w:r>
          </w:p>
        </w:tc>
        <w:tc>
          <w:tcPr>
            <w:tcW w:w="2961"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Проектирование системных изменений на этапе введения ФГОС ОО"</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w:t>
            </w:r>
          </w:p>
        </w:tc>
        <w:tc>
          <w:tcPr>
            <w:tcW w:w="1930"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Хабаровский краевой ИРО</w:t>
            </w:r>
          </w:p>
        </w:tc>
      </w:tr>
      <w:tr w:rsidR="00926E82" w:rsidTr="00926E82">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33</w:t>
            </w:r>
          </w:p>
        </w:tc>
        <w:tc>
          <w:tcPr>
            <w:tcW w:w="2411"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Готовцева Екатерина Дмитриевна</w:t>
            </w:r>
          </w:p>
        </w:tc>
        <w:tc>
          <w:tcPr>
            <w:tcW w:w="1842"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уч. информатики</w:t>
            </w:r>
          </w:p>
        </w:tc>
        <w:tc>
          <w:tcPr>
            <w:tcW w:w="2961"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Проектирование системных изменений на этапе введения ФГОС ОО"</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w:t>
            </w:r>
          </w:p>
        </w:tc>
        <w:tc>
          <w:tcPr>
            <w:tcW w:w="1930"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Хабаровский краевой ИРО</w:t>
            </w:r>
          </w:p>
        </w:tc>
      </w:tr>
      <w:tr w:rsidR="00926E82" w:rsidTr="00926E82">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34</w:t>
            </w:r>
          </w:p>
        </w:tc>
        <w:tc>
          <w:tcPr>
            <w:tcW w:w="2411"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Борисова Наталья Петровна</w:t>
            </w:r>
          </w:p>
        </w:tc>
        <w:tc>
          <w:tcPr>
            <w:tcW w:w="1842"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тьютор</w:t>
            </w:r>
          </w:p>
        </w:tc>
        <w:tc>
          <w:tcPr>
            <w:tcW w:w="2961"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Проектирование системных изменений на этапе введения ФГОС ОО"</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w:t>
            </w:r>
          </w:p>
        </w:tc>
        <w:tc>
          <w:tcPr>
            <w:tcW w:w="1930"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Хабаровский краевой ИРО</w:t>
            </w:r>
          </w:p>
        </w:tc>
      </w:tr>
      <w:tr w:rsidR="00926E82" w:rsidTr="00926E82">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35</w:t>
            </w:r>
          </w:p>
        </w:tc>
        <w:tc>
          <w:tcPr>
            <w:tcW w:w="2411"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Шарина Раиса Петровна</w:t>
            </w:r>
          </w:p>
        </w:tc>
        <w:tc>
          <w:tcPr>
            <w:tcW w:w="1842"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 xml:space="preserve">уч. </w:t>
            </w:r>
            <w:proofErr w:type="gramStart"/>
            <w:r>
              <w:rPr>
                <w:color w:val="000000"/>
                <w:sz w:val="18"/>
                <w:szCs w:val="18"/>
              </w:rPr>
              <w:t>р</w:t>
            </w:r>
            <w:proofErr w:type="gramEnd"/>
            <w:r>
              <w:rPr>
                <w:color w:val="000000"/>
                <w:sz w:val="18"/>
                <w:szCs w:val="18"/>
              </w:rPr>
              <w:t>/я и лит.</w:t>
            </w:r>
          </w:p>
        </w:tc>
        <w:tc>
          <w:tcPr>
            <w:tcW w:w="2961"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Проектирование системных изменений на этапе введения ФГОС ОО"</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w:t>
            </w:r>
          </w:p>
        </w:tc>
        <w:tc>
          <w:tcPr>
            <w:tcW w:w="1930"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Хабаровский краевой ИРО</w:t>
            </w:r>
          </w:p>
        </w:tc>
      </w:tr>
      <w:tr w:rsidR="00926E82" w:rsidTr="00926E82">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36</w:t>
            </w:r>
          </w:p>
        </w:tc>
        <w:tc>
          <w:tcPr>
            <w:tcW w:w="2411"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Васильева Светлана Семеновна</w:t>
            </w:r>
          </w:p>
        </w:tc>
        <w:tc>
          <w:tcPr>
            <w:tcW w:w="1842"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Зам. директора по ВР</w:t>
            </w:r>
          </w:p>
        </w:tc>
        <w:tc>
          <w:tcPr>
            <w:tcW w:w="2961"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Проектирование системных изменений на этапе введения ФГОС ОО"</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w:t>
            </w:r>
          </w:p>
        </w:tc>
        <w:tc>
          <w:tcPr>
            <w:tcW w:w="1930"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Хабаровский краевой ИРО</w:t>
            </w:r>
          </w:p>
        </w:tc>
      </w:tr>
      <w:tr w:rsidR="00926E82" w:rsidTr="00926E82">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37</w:t>
            </w:r>
          </w:p>
        </w:tc>
        <w:tc>
          <w:tcPr>
            <w:tcW w:w="2411"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 xml:space="preserve">Харитонова Мария Иннокентьевна  </w:t>
            </w:r>
          </w:p>
        </w:tc>
        <w:tc>
          <w:tcPr>
            <w:tcW w:w="1842"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уч. информатики</w:t>
            </w:r>
          </w:p>
        </w:tc>
        <w:tc>
          <w:tcPr>
            <w:tcW w:w="2961"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Метапредметный подход в использовании робототехники в школе</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w:t>
            </w:r>
          </w:p>
        </w:tc>
        <w:tc>
          <w:tcPr>
            <w:tcW w:w="1930"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ИРОиПК им.С.Н.Донского II</w:t>
            </w:r>
          </w:p>
        </w:tc>
      </w:tr>
      <w:tr w:rsidR="00926E82" w:rsidTr="00926E82">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38</w:t>
            </w:r>
          </w:p>
        </w:tc>
        <w:tc>
          <w:tcPr>
            <w:tcW w:w="2411"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 xml:space="preserve">Слободчикова Тамара Егорова </w:t>
            </w:r>
          </w:p>
        </w:tc>
        <w:tc>
          <w:tcPr>
            <w:tcW w:w="1842"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уч</w:t>
            </w:r>
            <w:proofErr w:type="gramStart"/>
            <w:r>
              <w:rPr>
                <w:color w:val="000000"/>
                <w:sz w:val="18"/>
                <w:szCs w:val="18"/>
              </w:rPr>
              <w:t>.я</w:t>
            </w:r>
            <w:proofErr w:type="gramEnd"/>
            <w:r>
              <w:rPr>
                <w:color w:val="000000"/>
                <w:sz w:val="18"/>
                <w:szCs w:val="18"/>
              </w:rPr>
              <w:t>к яз и нац культ</w:t>
            </w:r>
          </w:p>
        </w:tc>
        <w:tc>
          <w:tcPr>
            <w:tcW w:w="2961" w:type="dxa"/>
            <w:tcBorders>
              <w:top w:val="nil"/>
              <w:left w:val="nil"/>
              <w:bottom w:val="single" w:sz="4" w:space="0" w:color="auto"/>
              <w:right w:val="single" w:sz="4" w:space="0" w:color="auto"/>
            </w:tcBorders>
            <w:shd w:val="clear" w:color="auto" w:fill="auto"/>
            <w:vAlign w:val="bottom"/>
            <w:hideMark/>
          </w:tcPr>
          <w:p w:rsidR="00926E82" w:rsidRDefault="00926E82" w:rsidP="00DA3CAA">
            <w:pPr>
              <w:rPr>
                <w:color w:val="000000"/>
                <w:sz w:val="18"/>
                <w:szCs w:val="18"/>
              </w:rPr>
            </w:pPr>
            <w:r>
              <w:rPr>
                <w:color w:val="000000"/>
                <w:sz w:val="18"/>
                <w:szCs w:val="18"/>
              </w:rPr>
              <w:t>Фугдаментальные курсы учителей якутского языка, литературы и национальной культуры</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jc w:val="right"/>
              <w:rPr>
                <w:color w:val="000000"/>
                <w:sz w:val="18"/>
                <w:szCs w:val="18"/>
              </w:rPr>
            </w:pPr>
            <w:r>
              <w:rPr>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bottom"/>
            <w:hideMark/>
          </w:tcPr>
          <w:p w:rsidR="00926E82" w:rsidRDefault="00926E82" w:rsidP="00DA3CAA">
            <w:pPr>
              <w:rPr>
                <w:color w:val="000000"/>
                <w:sz w:val="18"/>
                <w:szCs w:val="18"/>
              </w:rPr>
            </w:pPr>
            <w:r>
              <w:rPr>
                <w:color w:val="000000"/>
                <w:sz w:val="18"/>
                <w:szCs w:val="18"/>
              </w:rPr>
              <w:t> </w:t>
            </w:r>
          </w:p>
        </w:tc>
        <w:tc>
          <w:tcPr>
            <w:tcW w:w="1930" w:type="dxa"/>
            <w:tcBorders>
              <w:top w:val="nil"/>
              <w:left w:val="nil"/>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ИРОиПК им.С.Н.Донского II</w:t>
            </w:r>
          </w:p>
        </w:tc>
      </w:tr>
    </w:tbl>
    <w:p w:rsidR="00926E82" w:rsidRPr="004F212F" w:rsidRDefault="00926E82" w:rsidP="00DA3CAA">
      <w:pPr>
        <w:pStyle w:val="a3"/>
        <w:spacing w:line="240" w:lineRule="auto"/>
        <w:rPr>
          <w:rFonts w:ascii="Times New Roman" w:hAnsi="Times New Roman"/>
          <w:b/>
          <w:sz w:val="24"/>
          <w:szCs w:val="24"/>
        </w:rPr>
      </w:pPr>
    </w:p>
    <w:p w:rsidR="00926E82" w:rsidRDefault="00926E82" w:rsidP="00DA3CAA">
      <w:pPr>
        <w:ind w:left="360"/>
        <w:jc w:val="both"/>
        <w:rPr>
          <w:sz w:val="28"/>
          <w:szCs w:val="28"/>
        </w:rPr>
      </w:pPr>
    </w:p>
    <w:p w:rsidR="00926E82" w:rsidRDefault="00926E82" w:rsidP="00DA3CAA">
      <w:pPr>
        <w:ind w:firstLine="567"/>
        <w:jc w:val="both"/>
      </w:pPr>
      <w:r>
        <w:t xml:space="preserve">Педагогические технологии, используемые в лицее, решают задачу максимального стимулирования мыслительных процессов у учащихся, формирования навыков рефлексии, самостоятельной поисковой и исследовательской деятельности. Данные технологии позволяют построить индивидуальные образовательные маршруты обучающихся, учитывая личностные особенности и познавательные интересы детей. Технологии строятся на деятельностном подходе, что повышает эффективность обучения и воспитания. </w:t>
      </w:r>
    </w:p>
    <w:p w:rsidR="00926E82" w:rsidRDefault="00926E82" w:rsidP="00DA3CAA">
      <w:pPr>
        <w:jc w:val="both"/>
      </w:pPr>
    </w:p>
    <w:p w:rsidR="00926E82" w:rsidRPr="00C63560" w:rsidRDefault="00926E82" w:rsidP="009E4B2C">
      <w:pPr>
        <w:pStyle w:val="a3"/>
        <w:numPr>
          <w:ilvl w:val="0"/>
          <w:numId w:val="16"/>
        </w:numPr>
        <w:spacing w:line="240" w:lineRule="auto"/>
        <w:rPr>
          <w:rFonts w:ascii="Times New Roman" w:hAnsi="Times New Roman"/>
        </w:rPr>
      </w:pPr>
      <w:r w:rsidRPr="00045258">
        <w:rPr>
          <w:rFonts w:ascii="Times New Roman" w:hAnsi="Times New Roman"/>
          <w:b/>
          <w:sz w:val="24"/>
          <w:szCs w:val="24"/>
        </w:rPr>
        <w:t>Использование</w:t>
      </w:r>
      <w:r>
        <w:rPr>
          <w:rFonts w:ascii="Times New Roman" w:hAnsi="Times New Roman"/>
          <w:b/>
          <w:sz w:val="24"/>
          <w:szCs w:val="24"/>
        </w:rPr>
        <w:t xml:space="preserve"> современных образовательных технологий</w:t>
      </w:r>
    </w:p>
    <w:tbl>
      <w:tblPr>
        <w:tblW w:w="8931" w:type="dxa"/>
        <w:tblInd w:w="-176" w:type="dxa"/>
        <w:tblLook w:val="04A0"/>
      </w:tblPr>
      <w:tblGrid>
        <w:gridCol w:w="436"/>
        <w:gridCol w:w="3318"/>
        <w:gridCol w:w="1755"/>
        <w:gridCol w:w="3422"/>
      </w:tblGrid>
      <w:tr w:rsidR="00926E82" w:rsidTr="00926E82">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926E82" w:rsidRDefault="00926E82" w:rsidP="00DA3CAA">
            <w:pPr>
              <w:rPr>
                <w:color w:val="000000"/>
                <w:sz w:val="18"/>
                <w:szCs w:val="18"/>
              </w:rPr>
            </w:pPr>
            <w:r>
              <w:rPr>
                <w:color w:val="000000"/>
                <w:sz w:val="18"/>
                <w:szCs w:val="18"/>
              </w:rPr>
              <w:t> </w:t>
            </w:r>
          </w:p>
        </w:tc>
        <w:tc>
          <w:tcPr>
            <w:tcW w:w="3318" w:type="dxa"/>
            <w:tcBorders>
              <w:top w:val="single" w:sz="4" w:space="0" w:color="auto"/>
              <w:left w:val="nil"/>
              <w:bottom w:val="single" w:sz="4" w:space="0" w:color="auto"/>
              <w:right w:val="single" w:sz="4" w:space="0" w:color="auto"/>
            </w:tcBorders>
            <w:shd w:val="clear" w:color="auto" w:fill="auto"/>
            <w:hideMark/>
          </w:tcPr>
          <w:p w:rsidR="00926E82" w:rsidRPr="00533380" w:rsidRDefault="00926E82" w:rsidP="00DA3CAA">
            <w:pPr>
              <w:rPr>
                <w:b/>
                <w:bCs/>
                <w:color w:val="000000"/>
              </w:rPr>
            </w:pPr>
            <w:r w:rsidRPr="00533380">
              <w:rPr>
                <w:b/>
                <w:bCs/>
                <w:color w:val="000000"/>
                <w:sz w:val="22"/>
                <w:szCs w:val="22"/>
              </w:rPr>
              <w:t>ФИО</w:t>
            </w:r>
          </w:p>
        </w:tc>
        <w:tc>
          <w:tcPr>
            <w:tcW w:w="1755" w:type="dxa"/>
            <w:tcBorders>
              <w:top w:val="single" w:sz="4" w:space="0" w:color="auto"/>
              <w:left w:val="nil"/>
              <w:bottom w:val="single" w:sz="4" w:space="0" w:color="auto"/>
              <w:right w:val="single" w:sz="4" w:space="0" w:color="auto"/>
            </w:tcBorders>
            <w:shd w:val="clear" w:color="auto" w:fill="auto"/>
            <w:hideMark/>
          </w:tcPr>
          <w:p w:rsidR="00926E82" w:rsidRPr="00533380" w:rsidRDefault="00926E82" w:rsidP="00DA3CAA">
            <w:pPr>
              <w:rPr>
                <w:color w:val="000000"/>
              </w:rPr>
            </w:pPr>
            <w:r w:rsidRPr="00533380">
              <w:rPr>
                <w:color w:val="000000"/>
                <w:sz w:val="22"/>
                <w:szCs w:val="22"/>
              </w:rPr>
              <w:t> </w:t>
            </w:r>
          </w:p>
        </w:tc>
        <w:tc>
          <w:tcPr>
            <w:tcW w:w="3422" w:type="dxa"/>
            <w:tcBorders>
              <w:top w:val="single" w:sz="4" w:space="0" w:color="auto"/>
              <w:left w:val="nil"/>
              <w:bottom w:val="single" w:sz="4" w:space="0" w:color="auto"/>
              <w:right w:val="single" w:sz="4" w:space="0" w:color="auto"/>
            </w:tcBorders>
            <w:shd w:val="clear" w:color="auto" w:fill="auto"/>
            <w:noWrap/>
            <w:vAlign w:val="bottom"/>
            <w:hideMark/>
          </w:tcPr>
          <w:p w:rsidR="00926E82" w:rsidRPr="00533380" w:rsidRDefault="00926E82" w:rsidP="00DA3CAA">
            <w:pPr>
              <w:jc w:val="center"/>
              <w:rPr>
                <w:b/>
                <w:bCs/>
              </w:rPr>
            </w:pPr>
            <w:r w:rsidRPr="00533380">
              <w:rPr>
                <w:b/>
                <w:bCs/>
                <w:sz w:val="22"/>
                <w:szCs w:val="22"/>
              </w:rPr>
              <w:t>технологии</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Харитонова Мария Иннокентьевна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информатики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ИКТ</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2</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Готовцева Екатерина Дмитриевна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информатики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Индивидуально-проектная деятельность</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3</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Попова Татьяна Спартаковна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математики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Дифференцированное обучение</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4</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Стручкова Любовь Дмитриевна</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математики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Проблемно-модульное обучение</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5</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Баишева Алена Антоновна</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математики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 xml:space="preserve"> Традиционная</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6</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Никитин Петр Афанасьевич</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физики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Pr>
                <w:sz w:val="22"/>
                <w:szCs w:val="22"/>
              </w:rPr>
              <w:t>А</w:t>
            </w:r>
            <w:r w:rsidRPr="00C63560">
              <w:rPr>
                <w:sz w:val="22"/>
                <w:szCs w:val="22"/>
              </w:rPr>
              <w:t>даптивная система обучения</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7</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Павлова Альбина Гаврильевна</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физики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КСО</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8</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Захарова Лена Семеновна</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химии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Традиционная</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9</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Сергучева Анна Иннокентьевна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биологии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ДемСОС (КСО)</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10</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Стручков Анатолий Алексеевич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географии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Традиционная</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11</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Шарина Раиса Петровна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 </w:t>
            </w:r>
            <w:proofErr w:type="gramStart"/>
            <w:r w:rsidRPr="00C63560">
              <w:rPr>
                <w:color w:val="000000"/>
                <w:sz w:val="22"/>
                <w:szCs w:val="22"/>
              </w:rPr>
              <w:t>р</w:t>
            </w:r>
            <w:proofErr w:type="gramEnd"/>
            <w:r w:rsidRPr="00C63560">
              <w:rPr>
                <w:color w:val="000000"/>
                <w:sz w:val="22"/>
                <w:szCs w:val="22"/>
              </w:rPr>
              <w:t>/я и лит.</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КСО</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12</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Тарасова Евдокия Ильинична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 </w:t>
            </w:r>
            <w:proofErr w:type="gramStart"/>
            <w:r w:rsidRPr="00C63560">
              <w:rPr>
                <w:color w:val="000000"/>
                <w:sz w:val="22"/>
                <w:szCs w:val="22"/>
              </w:rPr>
              <w:t>р</w:t>
            </w:r>
            <w:proofErr w:type="gramEnd"/>
            <w:r w:rsidRPr="00C63560">
              <w:rPr>
                <w:color w:val="000000"/>
                <w:sz w:val="22"/>
                <w:szCs w:val="22"/>
              </w:rPr>
              <w:t>/я и лит.</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Индивидуально-проектная деятельность</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13</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Сидорова Светлана Марковна</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 </w:t>
            </w:r>
            <w:proofErr w:type="gramStart"/>
            <w:r w:rsidRPr="00C63560">
              <w:rPr>
                <w:color w:val="000000"/>
                <w:sz w:val="22"/>
                <w:szCs w:val="22"/>
              </w:rPr>
              <w:t>р</w:t>
            </w:r>
            <w:proofErr w:type="gramEnd"/>
            <w:r w:rsidRPr="00C63560">
              <w:rPr>
                <w:color w:val="000000"/>
                <w:sz w:val="22"/>
                <w:szCs w:val="22"/>
              </w:rPr>
              <w:t>/я и лит</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Индивидуально-проектная деятельность</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14</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Петрова Мидена Гаврильевна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я/я и лит.</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КСО</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15</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Слободчикова Тамара Егорова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w:t>
            </w:r>
            <w:proofErr w:type="gramStart"/>
            <w:r w:rsidRPr="00C63560">
              <w:rPr>
                <w:color w:val="000000"/>
                <w:sz w:val="22"/>
                <w:szCs w:val="22"/>
              </w:rPr>
              <w:t>.я</w:t>
            </w:r>
            <w:proofErr w:type="gramEnd"/>
            <w:r w:rsidRPr="00C63560">
              <w:rPr>
                <w:color w:val="000000"/>
                <w:sz w:val="22"/>
                <w:szCs w:val="22"/>
              </w:rPr>
              <w:t xml:space="preserve">к яз и нац </w:t>
            </w:r>
            <w:r w:rsidRPr="00C63560">
              <w:rPr>
                <w:color w:val="000000"/>
                <w:sz w:val="22"/>
                <w:szCs w:val="22"/>
              </w:rPr>
              <w:lastRenderedPageBreak/>
              <w:t>культ</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lastRenderedPageBreak/>
              <w:t>КСО</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lastRenderedPageBreak/>
              <w:t>16</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Сергучева Евдокия Гавриловна</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Учитель </w:t>
            </w:r>
            <w:proofErr w:type="gramStart"/>
            <w:r w:rsidRPr="00C63560">
              <w:rPr>
                <w:color w:val="000000"/>
                <w:sz w:val="22"/>
                <w:szCs w:val="22"/>
              </w:rPr>
              <w:t>англ</w:t>
            </w:r>
            <w:proofErr w:type="gramEnd"/>
            <w:r w:rsidRPr="00C63560">
              <w:rPr>
                <w:color w:val="000000"/>
                <w:sz w:val="22"/>
                <w:szCs w:val="22"/>
              </w:rPr>
              <w:t xml:space="preserve"> языка</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Индивидуально-проектная деятельность</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17</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Жирков Федор Федорович</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Учитель </w:t>
            </w:r>
            <w:proofErr w:type="gramStart"/>
            <w:r w:rsidRPr="00C63560">
              <w:rPr>
                <w:color w:val="000000"/>
                <w:sz w:val="22"/>
                <w:szCs w:val="22"/>
              </w:rPr>
              <w:t>англ</w:t>
            </w:r>
            <w:proofErr w:type="gramEnd"/>
            <w:r w:rsidRPr="00C63560">
              <w:rPr>
                <w:color w:val="000000"/>
                <w:sz w:val="22"/>
                <w:szCs w:val="22"/>
              </w:rPr>
              <w:t xml:space="preserve"> языка</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КСО</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18</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Тастыгина Екатерина Иннокентьевна</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Учитель </w:t>
            </w:r>
            <w:proofErr w:type="gramStart"/>
            <w:r w:rsidRPr="00C63560">
              <w:rPr>
                <w:color w:val="000000"/>
                <w:sz w:val="22"/>
                <w:szCs w:val="22"/>
              </w:rPr>
              <w:t>англ</w:t>
            </w:r>
            <w:proofErr w:type="gramEnd"/>
            <w:r w:rsidRPr="00C63560">
              <w:rPr>
                <w:color w:val="000000"/>
                <w:sz w:val="22"/>
                <w:szCs w:val="22"/>
              </w:rPr>
              <w:t xml:space="preserve"> языка</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КСО</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19</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Гурьева Александра Арияновна</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истории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развивающее обучение</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20</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Кычкин Андрей Владимирович</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истории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развивающее обучение</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21</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Птицына Дария Алексеевна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технологии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Индивидуально-проектная деятельность</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22</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Птицын Петр Михайлович</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уч технологии</w:t>
            </w:r>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Индивидуально-проектная деятельность</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23</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Ильин Павел Петрович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 </w:t>
            </w:r>
            <w:proofErr w:type="gramStart"/>
            <w:r w:rsidRPr="00C63560">
              <w:rPr>
                <w:color w:val="000000"/>
                <w:sz w:val="22"/>
                <w:szCs w:val="22"/>
              </w:rPr>
              <w:t>физ-ры</w:t>
            </w:r>
            <w:proofErr w:type="gramEnd"/>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Традиционная</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24</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proofErr w:type="gramStart"/>
            <w:r w:rsidRPr="00C63560">
              <w:rPr>
                <w:color w:val="000000"/>
                <w:sz w:val="22"/>
                <w:szCs w:val="22"/>
              </w:rPr>
              <w:t>Хабаров</w:t>
            </w:r>
            <w:proofErr w:type="gramEnd"/>
            <w:r w:rsidRPr="00C63560">
              <w:rPr>
                <w:color w:val="000000"/>
                <w:sz w:val="22"/>
                <w:szCs w:val="22"/>
              </w:rPr>
              <w:t xml:space="preserve"> Гаврил Петрович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 </w:t>
            </w:r>
            <w:proofErr w:type="gramStart"/>
            <w:r w:rsidRPr="00C63560">
              <w:rPr>
                <w:color w:val="000000"/>
                <w:sz w:val="22"/>
                <w:szCs w:val="22"/>
              </w:rPr>
              <w:t>физ-ры</w:t>
            </w:r>
            <w:proofErr w:type="gramEnd"/>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Традиционная</w:t>
            </w:r>
          </w:p>
        </w:tc>
      </w:tr>
      <w:tr w:rsidR="00926E82" w:rsidTr="00926E82">
        <w:trPr>
          <w:trHeight w:val="255"/>
        </w:trPr>
        <w:tc>
          <w:tcPr>
            <w:tcW w:w="436" w:type="dxa"/>
            <w:tcBorders>
              <w:top w:val="nil"/>
              <w:left w:val="single" w:sz="4" w:space="0" w:color="auto"/>
              <w:bottom w:val="single" w:sz="4" w:space="0" w:color="auto"/>
              <w:right w:val="single" w:sz="4" w:space="0" w:color="auto"/>
            </w:tcBorders>
            <w:shd w:val="clear" w:color="auto" w:fill="auto"/>
            <w:hideMark/>
          </w:tcPr>
          <w:p w:rsidR="00926E82" w:rsidRPr="00C63560" w:rsidRDefault="00926E82" w:rsidP="00DA3CAA">
            <w:pPr>
              <w:jc w:val="right"/>
              <w:rPr>
                <w:color w:val="000000"/>
              </w:rPr>
            </w:pPr>
            <w:r w:rsidRPr="00C63560">
              <w:rPr>
                <w:color w:val="000000"/>
                <w:sz w:val="22"/>
                <w:szCs w:val="22"/>
              </w:rPr>
              <w:t>25</w:t>
            </w:r>
          </w:p>
        </w:tc>
        <w:tc>
          <w:tcPr>
            <w:tcW w:w="3318"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Петров Павел Отчутович </w:t>
            </w:r>
          </w:p>
        </w:tc>
        <w:tc>
          <w:tcPr>
            <w:tcW w:w="1755" w:type="dxa"/>
            <w:tcBorders>
              <w:top w:val="nil"/>
              <w:left w:val="nil"/>
              <w:bottom w:val="single" w:sz="4" w:space="0" w:color="auto"/>
              <w:right w:val="single" w:sz="4" w:space="0" w:color="auto"/>
            </w:tcBorders>
            <w:shd w:val="clear" w:color="auto" w:fill="auto"/>
            <w:hideMark/>
          </w:tcPr>
          <w:p w:rsidR="00926E82" w:rsidRPr="00C63560" w:rsidRDefault="00926E82" w:rsidP="00DA3CAA">
            <w:pPr>
              <w:rPr>
                <w:color w:val="000000"/>
              </w:rPr>
            </w:pPr>
            <w:r w:rsidRPr="00C63560">
              <w:rPr>
                <w:color w:val="000000"/>
                <w:sz w:val="22"/>
                <w:szCs w:val="22"/>
              </w:rPr>
              <w:t xml:space="preserve">уч. </w:t>
            </w:r>
            <w:proofErr w:type="gramStart"/>
            <w:r w:rsidRPr="00C63560">
              <w:rPr>
                <w:color w:val="000000"/>
                <w:sz w:val="22"/>
                <w:szCs w:val="22"/>
              </w:rPr>
              <w:t>физ-ры</w:t>
            </w:r>
            <w:proofErr w:type="gramEnd"/>
          </w:p>
        </w:tc>
        <w:tc>
          <w:tcPr>
            <w:tcW w:w="3422" w:type="dxa"/>
            <w:tcBorders>
              <w:top w:val="nil"/>
              <w:left w:val="nil"/>
              <w:bottom w:val="single" w:sz="4" w:space="0" w:color="auto"/>
              <w:right w:val="single" w:sz="4" w:space="0" w:color="auto"/>
            </w:tcBorders>
            <w:shd w:val="clear" w:color="auto" w:fill="auto"/>
            <w:noWrap/>
            <w:vAlign w:val="bottom"/>
            <w:hideMark/>
          </w:tcPr>
          <w:p w:rsidR="00926E82" w:rsidRPr="00C63560" w:rsidRDefault="00926E82" w:rsidP="00DA3CAA">
            <w:r w:rsidRPr="00C63560">
              <w:rPr>
                <w:sz w:val="22"/>
                <w:szCs w:val="22"/>
              </w:rPr>
              <w:t>Традиционная</w:t>
            </w:r>
          </w:p>
        </w:tc>
      </w:tr>
    </w:tbl>
    <w:p w:rsidR="00926E82" w:rsidRPr="00026BE2" w:rsidRDefault="00926E82" w:rsidP="00DA3CAA"/>
    <w:p w:rsidR="00926E82" w:rsidRPr="00045258" w:rsidRDefault="00926E82" w:rsidP="00DA3CAA">
      <w:pPr>
        <w:ind w:left="360"/>
      </w:pPr>
    </w:p>
    <w:p w:rsidR="00926E82" w:rsidRPr="00533380" w:rsidRDefault="00926E82" w:rsidP="009E4B2C">
      <w:pPr>
        <w:numPr>
          <w:ilvl w:val="0"/>
          <w:numId w:val="16"/>
        </w:numPr>
        <w:ind w:left="0" w:firstLine="360"/>
        <w:jc w:val="both"/>
        <w:rPr>
          <w:b/>
        </w:rPr>
      </w:pPr>
      <w:r w:rsidRPr="00533380">
        <w:rPr>
          <w:b/>
        </w:rPr>
        <w:t>организация и содержание деятельности педагогического совета, методического совета;</w:t>
      </w:r>
    </w:p>
    <w:p w:rsidR="00926E82" w:rsidRDefault="00926E82" w:rsidP="00DA3CAA">
      <w:pPr>
        <w:ind w:left="360"/>
        <w:jc w:val="both"/>
      </w:pPr>
    </w:p>
    <w:p w:rsidR="00926E82" w:rsidRDefault="00926E82" w:rsidP="00DA3CAA">
      <w:pPr>
        <w:ind w:left="360"/>
        <w:jc w:val="both"/>
      </w:pPr>
      <w:r w:rsidRPr="007C408A">
        <w:t>В 2012-13 учебном году</w:t>
      </w:r>
      <w:r>
        <w:t xml:space="preserve"> проведены следующие тематические педагогические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5503"/>
      </w:tblGrid>
      <w:tr w:rsidR="00926E82" w:rsidRPr="007607E4" w:rsidTr="00926E82">
        <w:tc>
          <w:tcPr>
            <w:tcW w:w="648" w:type="dxa"/>
          </w:tcPr>
          <w:p w:rsidR="00926E82" w:rsidRPr="00CD38E9" w:rsidRDefault="00926E82" w:rsidP="00DA3CAA">
            <w:pPr>
              <w:jc w:val="center"/>
            </w:pPr>
            <w:r w:rsidRPr="00CD38E9">
              <w:rPr>
                <w:sz w:val="22"/>
                <w:szCs w:val="22"/>
              </w:rPr>
              <w:t>№</w:t>
            </w:r>
          </w:p>
        </w:tc>
        <w:tc>
          <w:tcPr>
            <w:tcW w:w="3420" w:type="dxa"/>
          </w:tcPr>
          <w:p w:rsidR="00926E82" w:rsidRPr="00CD38E9" w:rsidRDefault="00926E82" w:rsidP="00DA3CAA">
            <w:pPr>
              <w:jc w:val="center"/>
            </w:pPr>
            <w:r w:rsidRPr="00CD38E9">
              <w:rPr>
                <w:sz w:val="22"/>
                <w:szCs w:val="22"/>
              </w:rPr>
              <w:t xml:space="preserve">Тема </w:t>
            </w:r>
          </w:p>
        </w:tc>
        <w:tc>
          <w:tcPr>
            <w:tcW w:w="5503" w:type="dxa"/>
          </w:tcPr>
          <w:p w:rsidR="00926E82" w:rsidRPr="00CD38E9" w:rsidRDefault="00926E82" w:rsidP="00DA3CAA">
            <w:pPr>
              <w:jc w:val="center"/>
            </w:pPr>
            <w:r w:rsidRPr="00CD38E9">
              <w:rPr>
                <w:sz w:val="22"/>
                <w:szCs w:val="22"/>
              </w:rPr>
              <w:t>Решение</w:t>
            </w:r>
          </w:p>
        </w:tc>
      </w:tr>
      <w:tr w:rsidR="00926E82" w:rsidRPr="007607E4" w:rsidTr="00926E82">
        <w:tc>
          <w:tcPr>
            <w:tcW w:w="648" w:type="dxa"/>
          </w:tcPr>
          <w:p w:rsidR="00926E82" w:rsidRPr="00CD38E9" w:rsidRDefault="00926E82" w:rsidP="00DA3CAA">
            <w:pPr>
              <w:jc w:val="both"/>
            </w:pPr>
            <w:r w:rsidRPr="00CD38E9">
              <w:rPr>
                <w:sz w:val="22"/>
                <w:szCs w:val="22"/>
              </w:rPr>
              <w:t>1.</w:t>
            </w:r>
          </w:p>
        </w:tc>
        <w:tc>
          <w:tcPr>
            <w:tcW w:w="3420" w:type="dxa"/>
          </w:tcPr>
          <w:p w:rsidR="00926E82" w:rsidRPr="00CD38E9" w:rsidRDefault="00F153B9" w:rsidP="00F153B9">
            <w:pPr>
              <w:jc w:val="both"/>
            </w:pPr>
            <w:r w:rsidRPr="00CD38E9">
              <w:rPr>
                <w:sz w:val="22"/>
                <w:szCs w:val="22"/>
              </w:rPr>
              <w:t>«Образовательная программа и как ее написать…»</w:t>
            </w:r>
          </w:p>
        </w:tc>
        <w:tc>
          <w:tcPr>
            <w:tcW w:w="5503" w:type="dxa"/>
          </w:tcPr>
          <w:p w:rsidR="00926E82" w:rsidRPr="00CD38E9" w:rsidRDefault="00F153B9" w:rsidP="00DA3CAA">
            <w:pPr>
              <w:jc w:val="both"/>
            </w:pPr>
            <w:r w:rsidRPr="00CD38E9">
              <w:rPr>
                <w:sz w:val="22"/>
                <w:szCs w:val="22"/>
              </w:rPr>
              <w:t>1.Создать временные творческие группы по разработке основной образовательной программы</w:t>
            </w:r>
          </w:p>
          <w:p w:rsidR="00F153B9" w:rsidRPr="00CD38E9" w:rsidRDefault="00F153B9" w:rsidP="00DA3CAA">
            <w:pPr>
              <w:jc w:val="both"/>
            </w:pPr>
            <w:r w:rsidRPr="00CD38E9">
              <w:rPr>
                <w:sz w:val="22"/>
                <w:szCs w:val="22"/>
              </w:rPr>
              <w:t>2. Предметным кафедрам разработать УУД по предметам, по классам</w:t>
            </w:r>
          </w:p>
          <w:p w:rsidR="00F153B9" w:rsidRPr="00CD38E9" w:rsidRDefault="00F153B9" w:rsidP="00DA3CAA">
            <w:pPr>
              <w:jc w:val="both"/>
            </w:pPr>
            <w:r w:rsidRPr="00CD38E9">
              <w:rPr>
                <w:sz w:val="22"/>
                <w:szCs w:val="22"/>
              </w:rPr>
              <w:t>3. Учителям-предметникам составить совместные рабочие программы по учебным предметам</w:t>
            </w:r>
          </w:p>
        </w:tc>
      </w:tr>
      <w:tr w:rsidR="00926E82" w:rsidRPr="007607E4" w:rsidTr="00926E82">
        <w:tc>
          <w:tcPr>
            <w:tcW w:w="648" w:type="dxa"/>
          </w:tcPr>
          <w:p w:rsidR="00926E82" w:rsidRPr="00CD38E9" w:rsidRDefault="00926E82" w:rsidP="00DA3CAA">
            <w:pPr>
              <w:jc w:val="both"/>
            </w:pPr>
            <w:r w:rsidRPr="00CD38E9">
              <w:rPr>
                <w:sz w:val="22"/>
                <w:szCs w:val="22"/>
              </w:rPr>
              <w:t>2.</w:t>
            </w:r>
          </w:p>
        </w:tc>
        <w:tc>
          <w:tcPr>
            <w:tcW w:w="3420" w:type="dxa"/>
          </w:tcPr>
          <w:p w:rsidR="00926E82" w:rsidRPr="00CD38E9" w:rsidRDefault="00F153B9" w:rsidP="00DA3CAA">
            <w:pPr>
              <w:jc w:val="both"/>
            </w:pPr>
            <w:r w:rsidRPr="00CD38E9">
              <w:rPr>
                <w:sz w:val="22"/>
                <w:szCs w:val="22"/>
              </w:rPr>
              <w:t>«Качество образования: анализ, оценка, пути достижения»</w:t>
            </w:r>
          </w:p>
        </w:tc>
        <w:tc>
          <w:tcPr>
            <w:tcW w:w="5503" w:type="dxa"/>
          </w:tcPr>
          <w:p w:rsidR="00F153B9" w:rsidRPr="00CD38E9" w:rsidRDefault="00F153B9" w:rsidP="009E4B2C">
            <w:pPr>
              <w:pStyle w:val="a3"/>
              <w:numPr>
                <w:ilvl w:val="0"/>
                <w:numId w:val="46"/>
              </w:numPr>
              <w:spacing w:line="240" w:lineRule="auto"/>
              <w:ind w:left="0" w:hanging="426"/>
              <w:jc w:val="both"/>
              <w:rPr>
                <w:rFonts w:ascii="Times New Roman" w:hAnsi="Times New Roman"/>
              </w:rPr>
            </w:pPr>
            <w:r w:rsidRPr="00CD38E9">
              <w:rPr>
                <w:rFonts w:ascii="Times New Roman" w:hAnsi="Times New Roman"/>
              </w:rPr>
              <w:t>1.ограничить выезды учащихся 9 и 11 классов на плановые и внеплановые мероприятия.</w:t>
            </w:r>
          </w:p>
          <w:p w:rsidR="00F153B9" w:rsidRPr="00CD38E9" w:rsidRDefault="00F153B9" w:rsidP="009E4B2C">
            <w:pPr>
              <w:pStyle w:val="a3"/>
              <w:numPr>
                <w:ilvl w:val="0"/>
                <w:numId w:val="46"/>
              </w:numPr>
              <w:spacing w:line="240" w:lineRule="auto"/>
              <w:ind w:left="0" w:hanging="426"/>
              <w:jc w:val="both"/>
              <w:rPr>
                <w:rFonts w:ascii="Times New Roman" w:hAnsi="Times New Roman"/>
              </w:rPr>
            </w:pPr>
            <w:r w:rsidRPr="00CD38E9">
              <w:rPr>
                <w:rFonts w:ascii="Times New Roman" w:hAnsi="Times New Roman"/>
              </w:rPr>
              <w:t>2.</w:t>
            </w:r>
            <w:r w:rsidR="00CD38E9" w:rsidRPr="00CD38E9">
              <w:rPr>
                <w:rFonts w:ascii="Times New Roman" w:hAnsi="Times New Roman"/>
              </w:rPr>
              <w:t xml:space="preserve"> Провести контрольные срезы по проверке усвоения учебного материала учащимися, имеющими большое количество пропущенных уроков</w:t>
            </w:r>
          </w:p>
          <w:p w:rsidR="00CD38E9" w:rsidRPr="00CD38E9" w:rsidRDefault="00CD38E9" w:rsidP="009E4B2C">
            <w:pPr>
              <w:pStyle w:val="a3"/>
              <w:numPr>
                <w:ilvl w:val="0"/>
                <w:numId w:val="46"/>
              </w:numPr>
              <w:spacing w:line="240" w:lineRule="auto"/>
              <w:ind w:left="0" w:hanging="426"/>
              <w:jc w:val="both"/>
              <w:rPr>
                <w:rFonts w:ascii="Times New Roman" w:hAnsi="Times New Roman"/>
              </w:rPr>
            </w:pPr>
            <w:r w:rsidRPr="00CD38E9">
              <w:rPr>
                <w:rFonts w:ascii="Times New Roman" w:hAnsi="Times New Roman"/>
              </w:rPr>
              <w:t>3. Учителям-предметникам вести журналы коррекционной работы с учащимися, пропустившим занятия с согласия педагога</w:t>
            </w:r>
            <w:proofErr w:type="gramStart"/>
            <w:r w:rsidRPr="00CD38E9">
              <w:rPr>
                <w:rFonts w:ascii="Times New Roman" w:hAnsi="Times New Roman"/>
              </w:rPr>
              <w:t>.</w:t>
            </w:r>
            <w:proofErr w:type="gramEnd"/>
            <w:r w:rsidRPr="00CD38E9">
              <w:rPr>
                <w:rFonts w:ascii="Times New Roman" w:hAnsi="Times New Roman"/>
              </w:rPr>
              <w:t xml:space="preserve"> (</w:t>
            </w:r>
            <w:proofErr w:type="gramStart"/>
            <w:r w:rsidRPr="00CD38E9">
              <w:rPr>
                <w:rFonts w:ascii="Times New Roman" w:hAnsi="Times New Roman"/>
              </w:rPr>
              <w:t>л</w:t>
            </w:r>
            <w:proofErr w:type="gramEnd"/>
            <w:r w:rsidRPr="00CD38E9">
              <w:rPr>
                <w:rFonts w:ascii="Times New Roman" w:hAnsi="Times New Roman"/>
              </w:rPr>
              <w:t>ист согласования)</w:t>
            </w:r>
          </w:p>
          <w:p w:rsidR="00CD38E9" w:rsidRDefault="00CD38E9" w:rsidP="009E4B2C">
            <w:pPr>
              <w:pStyle w:val="a3"/>
              <w:numPr>
                <w:ilvl w:val="0"/>
                <w:numId w:val="47"/>
              </w:numPr>
              <w:spacing w:after="0" w:line="240" w:lineRule="auto"/>
              <w:ind w:left="0" w:hanging="426"/>
              <w:jc w:val="both"/>
              <w:rPr>
                <w:rFonts w:ascii="Times New Roman" w:hAnsi="Times New Roman"/>
              </w:rPr>
            </w:pPr>
            <w:r>
              <w:rPr>
                <w:rFonts w:ascii="Times New Roman" w:hAnsi="Times New Roman"/>
              </w:rPr>
              <w:t>4.</w:t>
            </w:r>
            <w:r w:rsidRPr="00CD38E9">
              <w:rPr>
                <w:rFonts w:ascii="Times New Roman" w:hAnsi="Times New Roman"/>
              </w:rPr>
              <w:t>Ежегодно вносить в план ВШК комплексную проверку состояния преподавания учебных предметов</w:t>
            </w:r>
          </w:p>
          <w:p w:rsidR="00926E82" w:rsidRPr="00CD38E9" w:rsidRDefault="00CD38E9" w:rsidP="009E4B2C">
            <w:pPr>
              <w:pStyle w:val="a3"/>
              <w:numPr>
                <w:ilvl w:val="0"/>
                <w:numId w:val="47"/>
              </w:numPr>
              <w:spacing w:after="0" w:line="240" w:lineRule="auto"/>
              <w:ind w:left="0" w:hanging="426"/>
              <w:jc w:val="both"/>
              <w:rPr>
                <w:rFonts w:ascii="Times New Roman" w:hAnsi="Times New Roman"/>
              </w:rPr>
            </w:pPr>
            <w:r>
              <w:rPr>
                <w:rFonts w:ascii="Times New Roman" w:hAnsi="Times New Roman"/>
              </w:rPr>
              <w:t>5.</w:t>
            </w:r>
            <w:r>
              <w:rPr>
                <w:sz w:val="24"/>
                <w:szCs w:val="24"/>
              </w:rPr>
              <w:t xml:space="preserve"> </w:t>
            </w:r>
            <w:r w:rsidRPr="00CD38E9">
              <w:rPr>
                <w:rFonts w:ascii="Times New Roman" w:hAnsi="Times New Roman"/>
              </w:rPr>
              <w:t xml:space="preserve">Кураторам классов, учителям-предметникам вести систематическую работу с учащимися, родителями по профилактике опозданий </w:t>
            </w:r>
          </w:p>
        </w:tc>
      </w:tr>
    </w:tbl>
    <w:p w:rsidR="00926E82" w:rsidRPr="007C408A" w:rsidRDefault="00926E82" w:rsidP="00DA3CAA">
      <w:pPr>
        <w:ind w:left="360"/>
        <w:jc w:val="both"/>
      </w:pPr>
    </w:p>
    <w:p w:rsidR="00926E82" w:rsidRDefault="00926E82" w:rsidP="00DA3CAA">
      <w:pPr>
        <w:ind w:left="360" w:firstLine="348"/>
        <w:jc w:val="both"/>
      </w:pPr>
      <w:r>
        <w:t xml:space="preserve">В связи с переходом на ФГОС основного общего образования, при проведении методических семинаров для педагогов лицея,  в основном рассматривались вопросы разработки основной образовательной программы. </w:t>
      </w:r>
    </w:p>
    <w:p w:rsidR="00926E82" w:rsidRDefault="00926E82" w:rsidP="00DA3CAA">
      <w:pPr>
        <w:ind w:left="360" w:firstLine="348"/>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6531"/>
        <w:gridCol w:w="1684"/>
      </w:tblGrid>
      <w:tr w:rsidR="00926E82" w:rsidTr="00926E82">
        <w:tc>
          <w:tcPr>
            <w:tcW w:w="681" w:type="dxa"/>
          </w:tcPr>
          <w:p w:rsidR="00926E82" w:rsidRDefault="00926E82" w:rsidP="00DA3CAA">
            <w:pPr>
              <w:ind w:firstLine="176"/>
              <w:jc w:val="center"/>
            </w:pPr>
            <w:r>
              <w:t>№</w:t>
            </w:r>
          </w:p>
        </w:tc>
        <w:tc>
          <w:tcPr>
            <w:tcW w:w="6531" w:type="dxa"/>
          </w:tcPr>
          <w:p w:rsidR="00926E82" w:rsidRDefault="00926E82" w:rsidP="00DA3CAA">
            <w:pPr>
              <w:ind w:firstLine="709"/>
              <w:jc w:val="center"/>
            </w:pPr>
            <w:r>
              <w:t>Тема</w:t>
            </w:r>
          </w:p>
        </w:tc>
        <w:tc>
          <w:tcPr>
            <w:tcW w:w="1684" w:type="dxa"/>
          </w:tcPr>
          <w:p w:rsidR="00926E82" w:rsidRPr="00E74D49" w:rsidRDefault="00926E82" w:rsidP="00DA3CAA">
            <w:pPr>
              <w:ind w:right="283" w:firstLine="176"/>
              <w:jc w:val="center"/>
            </w:pPr>
            <w:r>
              <w:t>Дата проведения</w:t>
            </w:r>
          </w:p>
        </w:tc>
      </w:tr>
      <w:tr w:rsidR="00926E82" w:rsidTr="00926E82">
        <w:tc>
          <w:tcPr>
            <w:tcW w:w="681" w:type="dxa"/>
          </w:tcPr>
          <w:p w:rsidR="00926E82" w:rsidRDefault="00926E82" w:rsidP="00DA3CAA">
            <w:pPr>
              <w:ind w:right="318" w:firstLine="176"/>
              <w:jc w:val="both"/>
            </w:pPr>
            <w:r>
              <w:t>1</w:t>
            </w:r>
          </w:p>
        </w:tc>
        <w:tc>
          <w:tcPr>
            <w:tcW w:w="6531" w:type="dxa"/>
          </w:tcPr>
          <w:p w:rsidR="00926E82" w:rsidRDefault="00F153B9" w:rsidP="00F153B9">
            <w:pPr>
              <w:ind w:firstLine="176"/>
              <w:jc w:val="both"/>
            </w:pPr>
            <w:r>
              <w:t>Семинар по составлению рабочих программ</w:t>
            </w:r>
            <w:r w:rsidR="00926E82">
              <w:t xml:space="preserve">. </w:t>
            </w:r>
            <w:r>
              <w:t>С</w:t>
            </w:r>
            <w:r w:rsidR="00926E82">
              <w:t xml:space="preserve">пециалист РУО Сидоровой Т.В. </w:t>
            </w:r>
          </w:p>
        </w:tc>
        <w:tc>
          <w:tcPr>
            <w:tcW w:w="1684" w:type="dxa"/>
          </w:tcPr>
          <w:p w:rsidR="00926E82" w:rsidRPr="00E74D49" w:rsidRDefault="00926E82" w:rsidP="00DA3CAA">
            <w:pPr>
              <w:ind w:firstLine="176"/>
              <w:jc w:val="center"/>
            </w:pPr>
            <w:r>
              <w:t>Сенгтябрь 2013г</w:t>
            </w:r>
          </w:p>
        </w:tc>
      </w:tr>
      <w:tr w:rsidR="00926E82" w:rsidTr="00926E82">
        <w:tc>
          <w:tcPr>
            <w:tcW w:w="681" w:type="dxa"/>
          </w:tcPr>
          <w:p w:rsidR="00926E82" w:rsidRDefault="00926E82" w:rsidP="00DA3CAA">
            <w:r>
              <w:t>2</w:t>
            </w:r>
          </w:p>
        </w:tc>
        <w:tc>
          <w:tcPr>
            <w:tcW w:w="6531" w:type="dxa"/>
          </w:tcPr>
          <w:p w:rsidR="00926E82" w:rsidRDefault="00926E82" w:rsidP="00DA3CAA">
            <w:pPr>
              <w:ind w:firstLine="176"/>
              <w:jc w:val="both"/>
            </w:pPr>
            <w:r>
              <w:t xml:space="preserve">Семинар по итогам курсов </w:t>
            </w:r>
            <w:r w:rsidRPr="00E74D49">
              <w:t>«Теоретико-методологические основы образовательной деятельности»</w:t>
            </w:r>
            <w:r>
              <w:t>. Иванова Е.С.</w:t>
            </w:r>
          </w:p>
        </w:tc>
        <w:tc>
          <w:tcPr>
            <w:tcW w:w="1684" w:type="dxa"/>
          </w:tcPr>
          <w:p w:rsidR="00926E82" w:rsidRPr="00E74D49" w:rsidRDefault="00926E82" w:rsidP="00DA3CAA">
            <w:pPr>
              <w:ind w:firstLine="176"/>
              <w:jc w:val="center"/>
            </w:pPr>
            <w:r>
              <w:t>Октябрь 2013г</w:t>
            </w:r>
          </w:p>
        </w:tc>
      </w:tr>
      <w:tr w:rsidR="00926E82" w:rsidTr="00926E82">
        <w:tc>
          <w:tcPr>
            <w:tcW w:w="681" w:type="dxa"/>
          </w:tcPr>
          <w:p w:rsidR="00926E82" w:rsidRDefault="00926E82" w:rsidP="00DA3CAA">
            <w:r>
              <w:t>3</w:t>
            </w:r>
          </w:p>
        </w:tc>
        <w:tc>
          <w:tcPr>
            <w:tcW w:w="6531" w:type="dxa"/>
          </w:tcPr>
          <w:p w:rsidR="00926E82" w:rsidRDefault="00926E82" w:rsidP="00DA3CAA">
            <w:pPr>
              <w:ind w:firstLine="176"/>
              <w:jc w:val="both"/>
            </w:pPr>
            <w:r>
              <w:t>Образовательные проекты. Харитонов С.А.</w:t>
            </w:r>
          </w:p>
        </w:tc>
        <w:tc>
          <w:tcPr>
            <w:tcW w:w="1684" w:type="dxa"/>
          </w:tcPr>
          <w:p w:rsidR="00926E82" w:rsidRPr="00E74D49" w:rsidRDefault="00926E82" w:rsidP="00DA3CAA">
            <w:pPr>
              <w:ind w:firstLine="176"/>
              <w:jc w:val="center"/>
            </w:pPr>
            <w:r>
              <w:t xml:space="preserve">Ноябрь </w:t>
            </w:r>
            <w:r>
              <w:lastRenderedPageBreak/>
              <w:t>2013г</w:t>
            </w:r>
          </w:p>
        </w:tc>
      </w:tr>
      <w:tr w:rsidR="00926E82" w:rsidTr="00926E82">
        <w:tc>
          <w:tcPr>
            <w:tcW w:w="681" w:type="dxa"/>
          </w:tcPr>
          <w:p w:rsidR="00926E82" w:rsidRDefault="00926E82" w:rsidP="00DA3CAA">
            <w:r>
              <w:lastRenderedPageBreak/>
              <w:t>4</w:t>
            </w:r>
          </w:p>
        </w:tc>
        <w:tc>
          <w:tcPr>
            <w:tcW w:w="6531" w:type="dxa"/>
          </w:tcPr>
          <w:p w:rsidR="00926E82" w:rsidRDefault="00926E82" w:rsidP="00DA3CAA">
            <w:pPr>
              <w:ind w:firstLine="176"/>
              <w:jc w:val="both"/>
            </w:pPr>
            <w:r>
              <w:t>«</w:t>
            </w:r>
            <w:r w:rsidRPr="00B71752">
              <w:t>Проектирование системных изменений на этапе введения ФГОС ОО</w:t>
            </w:r>
            <w:r>
              <w:t>». Попова Т.С, Шарина Р.П.</w:t>
            </w:r>
          </w:p>
        </w:tc>
        <w:tc>
          <w:tcPr>
            <w:tcW w:w="1684" w:type="dxa"/>
          </w:tcPr>
          <w:p w:rsidR="00926E82" w:rsidRPr="00E74D49" w:rsidRDefault="00926E82" w:rsidP="00DA3CAA">
            <w:pPr>
              <w:ind w:firstLine="176"/>
              <w:jc w:val="center"/>
            </w:pPr>
            <w:r>
              <w:t>Февраль 2014г</w:t>
            </w:r>
          </w:p>
        </w:tc>
      </w:tr>
      <w:tr w:rsidR="00926E82" w:rsidTr="00926E82">
        <w:tc>
          <w:tcPr>
            <w:tcW w:w="681" w:type="dxa"/>
          </w:tcPr>
          <w:p w:rsidR="00926E82" w:rsidRDefault="00926E82" w:rsidP="00DA3CAA">
            <w:r>
              <w:t>5</w:t>
            </w:r>
          </w:p>
        </w:tc>
        <w:tc>
          <w:tcPr>
            <w:tcW w:w="6531" w:type="dxa"/>
          </w:tcPr>
          <w:p w:rsidR="00926E82" w:rsidRDefault="00926E82" w:rsidP="00DA3CAA">
            <w:pPr>
              <w:ind w:firstLine="176"/>
              <w:jc w:val="both"/>
            </w:pPr>
            <w:r>
              <w:t>Семинар для молодых педагогов по технологии КСО. Шарина Р.П.</w:t>
            </w:r>
          </w:p>
        </w:tc>
        <w:tc>
          <w:tcPr>
            <w:tcW w:w="1684" w:type="dxa"/>
          </w:tcPr>
          <w:p w:rsidR="00926E82" w:rsidRPr="00E74D49" w:rsidRDefault="00926E82" w:rsidP="00DA3CAA">
            <w:pPr>
              <w:ind w:firstLine="176"/>
              <w:jc w:val="center"/>
            </w:pPr>
            <w:r>
              <w:t>Март 2014г</w:t>
            </w:r>
          </w:p>
        </w:tc>
      </w:tr>
    </w:tbl>
    <w:p w:rsidR="00926E82" w:rsidRPr="00634D97" w:rsidRDefault="00926E82" w:rsidP="00DA3CAA">
      <w:pPr>
        <w:ind w:left="360" w:firstLine="348"/>
        <w:jc w:val="both"/>
      </w:pPr>
    </w:p>
    <w:p w:rsidR="00926E82" w:rsidRPr="0032602D" w:rsidRDefault="00926E82" w:rsidP="009E4B2C">
      <w:pPr>
        <w:numPr>
          <w:ilvl w:val="0"/>
          <w:numId w:val="16"/>
        </w:numPr>
        <w:ind w:left="0" w:firstLine="360"/>
        <w:jc w:val="both"/>
      </w:pPr>
      <w:r w:rsidRPr="0032602D">
        <w:rPr>
          <w:b/>
        </w:rPr>
        <w:t>качество работы методических формирований</w:t>
      </w:r>
      <w:r w:rsidRPr="0032602D">
        <w:t xml:space="preserve"> </w:t>
      </w:r>
    </w:p>
    <w:p w:rsidR="00926E82" w:rsidRPr="0032602D" w:rsidRDefault="00926E82" w:rsidP="00DA3CAA">
      <w:pPr>
        <w:ind w:left="360"/>
        <w:jc w:val="both"/>
      </w:pPr>
    </w:p>
    <w:p w:rsidR="00926E82" w:rsidRPr="0032602D" w:rsidRDefault="00926E82" w:rsidP="00DA3CAA">
      <w:pPr>
        <w:jc w:val="both"/>
      </w:pPr>
      <w:r w:rsidRPr="0032602D">
        <w:t>Структурные подразделения:</w:t>
      </w:r>
    </w:p>
    <w:p w:rsidR="00926E82" w:rsidRPr="0032602D" w:rsidRDefault="00926E82" w:rsidP="009E4B2C">
      <w:pPr>
        <w:pStyle w:val="a3"/>
        <w:numPr>
          <w:ilvl w:val="0"/>
          <w:numId w:val="23"/>
        </w:numPr>
        <w:spacing w:line="240" w:lineRule="auto"/>
        <w:jc w:val="both"/>
        <w:rPr>
          <w:rFonts w:ascii="Times New Roman" w:hAnsi="Times New Roman"/>
          <w:sz w:val="24"/>
          <w:szCs w:val="24"/>
        </w:rPr>
      </w:pPr>
      <w:r w:rsidRPr="0032602D">
        <w:rPr>
          <w:rFonts w:ascii="Times New Roman" w:hAnsi="Times New Roman"/>
          <w:sz w:val="24"/>
          <w:szCs w:val="24"/>
        </w:rPr>
        <w:t>Кафедра точных наук. Методическая тема Расширение возможностей учащихся и учителей через НИТИ-методики (НИТИ – новые информационные технологии и Интернет) в условиях реализации ФГОС ООО</w:t>
      </w:r>
    </w:p>
    <w:p w:rsidR="00926E82" w:rsidRPr="0032602D" w:rsidRDefault="00926E82" w:rsidP="009E4B2C">
      <w:pPr>
        <w:pStyle w:val="a3"/>
        <w:numPr>
          <w:ilvl w:val="0"/>
          <w:numId w:val="23"/>
        </w:numPr>
        <w:spacing w:line="240" w:lineRule="auto"/>
        <w:jc w:val="both"/>
        <w:rPr>
          <w:rFonts w:ascii="Times New Roman" w:hAnsi="Times New Roman"/>
          <w:sz w:val="24"/>
          <w:szCs w:val="24"/>
        </w:rPr>
      </w:pPr>
      <w:r w:rsidRPr="0032602D">
        <w:rPr>
          <w:rFonts w:ascii="Times New Roman" w:hAnsi="Times New Roman"/>
          <w:sz w:val="24"/>
          <w:szCs w:val="24"/>
        </w:rPr>
        <w:t xml:space="preserve">Кафедра естественных наук. Методическая тема «Качество </w:t>
      </w:r>
      <w:proofErr w:type="gramStart"/>
      <w:r w:rsidRPr="0032602D">
        <w:rPr>
          <w:rFonts w:ascii="Times New Roman" w:hAnsi="Times New Roman"/>
          <w:sz w:val="24"/>
          <w:szCs w:val="24"/>
        </w:rPr>
        <w:t>естественно-научного</w:t>
      </w:r>
      <w:proofErr w:type="gramEnd"/>
      <w:r w:rsidRPr="0032602D">
        <w:rPr>
          <w:rFonts w:ascii="Times New Roman" w:hAnsi="Times New Roman"/>
          <w:sz w:val="24"/>
          <w:szCs w:val="24"/>
        </w:rPr>
        <w:t xml:space="preserve"> образования учащихся, как условия реализации ФГОС».</w:t>
      </w:r>
    </w:p>
    <w:p w:rsidR="00926E82" w:rsidRPr="0032602D" w:rsidRDefault="00926E82" w:rsidP="009E4B2C">
      <w:pPr>
        <w:pStyle w:val="a3"/>
        <w:numPr>
          <w:ilvl w:val="0"/>
          <w:numId w:val="23"/>
        </w:numPr>
        <w:spacing w:line="240" w:lineRule="auto"/>
        <w:jc w:val="both"/>
        <w:rPr>
          <w:rFonts w:ascii="Times New Roman" w:hAnsi="Times New Roman"/>
          <w:sz w:val="24"/>
          <w:szCs w:val="24"/>
        </w:rPr>
      </w:pPr>
      <w:r w:rsidRPr="0032602D">
        <w:rPr>
          <w:rFonts w:ascii="Times New Roman" w:hAnsi="Times New Roman"/>
          <w:sz w:val="24"/>
          <w:szCs w:val="24"/>
        </w:rPr>
        <w:t>Кафедра гуманитарных наук. Методическая тема «Новые образовательные технологии как средство повышения мотивации, качества знаний учащихся, нравственное воспитание и творческое развитие личности через изучение гуманитарных наук в условиях реализации ФГОС ООО»</w:t>
      </w:r>
    </w:p>
    <w:p w:rsidR="00926E82" w:rsidRPr="0032602D" w:rsidRDefault="00926E82" w:rsidP="009E4B2C">
      <w:pPr>
        <w:pStyle w:val="a3"/>
        <w:numPr>
          <w:ilvl w:val="0"/>
          <w:numId w:val="23"/>
        </w:numPr>
        <w:spacing w:line="240" w:lineRule="auto"/>
        <w:rPr>
          <w:rFonts w:ascii="Times New Roman" w:hAnsi="Times New Roman"/>
          <w:sz w:val="24"/>
          <w:szCs w:val="24"/>
        </w:rPr>
      </w:pPr>
      <w:proofErr w:type="gramStart"/>
      <w:r w:rsidRPr="0032602D">
        <w:rPr>
          <w:rFonts w:ascii="Times New Roman" w:hAnsi="Times New Roman"/>
          <w:sz w:val="24"/>
          <w:szCs w:val="24"/>
        </w:rPr>
        <w:t>Кафедра телекоммуникационного образования (временные творческие группы.</w:t>
      </w:r>
      <w:proofErr w:type="gramEnd"/>
      <w:r w:rsidRPr="0032602D">
        <w:rPr>
          <w:rFonts w:ascii="Times New Roman" w:hAnsi="Times New Roman"/>
          <w:sz w:val="24"/>
          <w:szCs w:val="24"/>
        </w:rPr>
        <w:t xml:space="preserve"> </w:t>
      </w:r>
      <w:proofErr w:type="gramStart"/>
      <w:r w:rsidRPr="0032602D">
        <w:rPr>
          <w:rFonts w:ascii="Times New Roman" w:hAnsi="Times New Roman"/>
          <w:sz w:val="24"/>
          <w:szCs w:val="24"/>
        </w:rPr>
        <w:t>Методическая тема « Расширение образовательного пространства лицея для выхода на индивидуальные образовательные траектории обучающихся в условиях ФГОС»</w:t>
      </w:r>
      <w:proofErr w:type="gramEnd"/>
    </w:p>
    <w:p w:rsidR="00926E82" w:rsidRPr="0032602D" w:rsidRDefault="00926E82" w:rsidP="009E4B2C">
      <w:pPr>
        <w:pStyle w:val="a3"/>
        <w:numPr>
          <w:ilvl w:val="0"/>
          <w:numId w:val="23"/>
        </w:numPr>
        <w:spacing w:line="240" w:lineRule="auto"/>
        <w:rPr>
          <w:rFonts w:ascii="Times New Roman" w:hAnsi="Times New Roman"/>
          <w:sz w:val="24"/>
          <w:szCs w:val="24"/>
        </w:rPr>
      </w:pPr>
      <w:r w:rsidRPr="0032602D">
        <w:rPr>
          <w:rFonts w:ascii="Times New Roman" w:hAnsi="Times New Roman"/>
          <w:sz w:val="24"/>
          <w:szCs w:val="24"/>
        </w:rPr>
        <w:t xml:space="preserve">Кафедра дополнительного образования (педагоги дополнительного образования) – «Социально значимые проекты как условие обогащения и совершенствования личности» </w:t>
      </w:r>
    </w:p>
    <w:p w:rsidR="00926E82" w:rsidRPr="0032602D" w:rsidRDefault="00926E82" w:rsidP="009E4B2C">
      <w:pPr>
        <w:pStyle w:val="a3"/>
        <w:numPr>
          <w:ilvl w:val="0"/>
          <w:numId w:val="23"/>
        </w:numPr>
        <w:spacing w:line="240" w:lineRule="auto"/>
        <w:rPr>
          <w:rFonts w:ascii="Times New Roman" w:hAnsi="Times New Roman"/>
          <w:sz w:val="24"/>
          <w:szCs w:val="24"/>
        </w:rPr>
      </w:pPr>
      <w:r w:rsidRPr="0032602D">
        <w:rPr>
          <w:rFonts w:ascii="Times New Roman" w:hAnsi="Times New Roman"/>
          <w:sz w:val="24"/>
          <w:szCs w:val="24"/>
        </w:rPr>
        <w:t>Совет кураторов – «Творческие проекты классных коллективов как условие самореализации ребенка»</w:t>
      </w:r>
    </w:p>
    <w:p w:rsidR="00926E82" w:rsidRPr="0032602D" w:rsidRDefault="00926E82" w:rsidP="009E4B2C">
      <w:pPr>
        <w:pStyle w:val="a3"/>
        <w:numPr>
          <w:ilvl w:val="0"/>
          <w:numId w:val="23"/>
        </w:numPr>
        <w:spacing w:line="240" w:lineRule="auto"/>
        <w:rPr>
          <w:rFonts w:ascii="Times New Roman" w:hAnsi="Times New Roman"/>
          <w:sz w:val="24"/>
          <w:szCs w:val="24"/>
        </w:rPr>
      </w:pPr>
      <w:r w:rsidRPr="0032602D">
        <w:rPr>
          <w:rFonts w:ascii="Times New Roman" w:hAnsi="Times New Roman"/>
          <w:sz w:val="24"/>
          <w:szCs w:val="24"/>
        </w:rPr>
        <w:t>Медиатека – Методическая тема «Формирование информационной культуры личности»</w:t>
      </w:r>
    </w:p>
    <w:p w:rsidR="00926E82" w:rsidRPr="00533380" w:rsidRDefault="00926E82" w:rsidP="009E4B2C">
      <w:pPr>
        <w:numPr>
          <w:ilvl w:val="0"/>
          <w:numId w:val="16"/>
        </w:numPr>
        <w:jc w:val="both"/>
        <w:rPr>
          <w:b/>
        </w:rPr>
      </w:pPr>
      <w:r w:rsidRPr="00533380">
        <w:rPr>
          <w:b/>
        </w:rPr>
        <w:t>участие педагогов во внешкольных методических мероприятиях;</w:t>
      </w:r>
    </w:p>
    <w:p w:rsidR="00926E82" w:rsidRDefault="00926E82" w:rsidP="00DA3CAA">
      <w:pPr>
        <w:ind w:left="720"/>
        <w:jc w:val="both"/>
        <w:rPr>
          <w:sz w:val="28"/>
          <w:szCs w:val="28"/>
        </w:rPr>
      </w:pPr>
    </w:p>
    <w:p w:rsidR="00926E82" w:rsidRDefault="00926E82" w:rsidP="009E4B2C">
      <w:pPr>
        <w:pStyle w:val="a3"/>
        <w:numPr>
          <w:ilvl w:val="0"/>
          <w:numId w:val="17"/>
        </w:numPr>
        <w:tabs>
          <w:tab w:val="left" w:pos="1134"/>
        </w:tabs>
        <w:spacing w:line="240" w:lineRule="auto"/>
        <w:ind w:hanging="11"/>
        <w:jc w:val="both"/>
        <w:rPr>
          <w:rFonts w:ascii="Times New Roman" w:hAnsi="Times New Roman"/>
          <w:sz w:val="24"/>
          <w:szCs w:val="24"/>
        </w:rPr>
      </w:pPr>
      <w:r>
        <w:rPr>
          <w:rFonts w:ascii="Times New Roman" w:hAnsi="Times New Roman"/>
          <w:sz w:val="24"/>
          <w:szCs w:val="24"/>
        </w:rPr>
        <w:t>По приказу РУО учителя лицея назначены руководителями районных методических объединений предметников:</w:t>
      </w:r>
    </w:p>
    <w:p w:rsidR="00926E82" w:rsidRDefault="00926E82" w:rsidP="009E4B2C">
      <w:pPr>
        <w:pStyle w:val="a3"/>
        <w:numPr>
          <w:ilvl w:val="0"/>
          <w:numId w:val="18"/>
        </w:numPr>
        <w:tabs>
          <w:tab w:val="left" w:pos="1418"/>
        </w:tabs>
        <w:spacing w:line="240" w:lineRule="auto"/>
        <w:ind w:hanging="11"/>
        <w:jc w:val="both"/>
        <w:rPr>
          <w:rFonts w:ascii="Times New Roman" w:hAnsi="Times New Roman"/>
          <w:sz w:val="24"/>
          <w:szCs w:val="24"/>
        </w:rPr>
      </w:pPr>
      <w:r>
        <w:rPr>
          <w:rFonts w:ascii="Times New Roman" w:hAnsi="Times New Roman"/>
          <w:sz w:val="24"/>
          <w:szCs w:val="24"/>
        </w:rPr>
        <w:t>Попова Т.С. – РМО учителей математик</w:t>
      </w:r>
    </w:p>
    <w:p w:rsidR="00926E82" w:rsidRDefault="00926E82" w:rsidP="009E4B2C">
      <w:pPr>
        <w:pStyle w:val="a3"/>
        <w:numPr>
          <w:ilvl w:val="0"/>
          <w:numId w:val="18"/>
        </w:numPr>
        <w:tabs>
          <w:tab w:val="left" w:pos="1418"/>
        </w:tabs>
        <w:spacing w:line="240" w:lineRule="auto"/>
        <w:ind w:hanging="11"/>
        <w:jc w:val="both"/>
        <w:rPr>
          <w:rFonts w:ascii="Times New Roman" w:hAnsi="Times New Roman"/>
          <w:sz w:val="24"/>
          <w:szCs w:val="24"/>
        </w:rPr>
      </w:pPr>
      <w:r>
        <w:rPr>
          <w:rFonts w:ascii="Times New Roman" w:hAnsi="Times New Roman"/>
          <w:sz w:val="24"/>
          <w:szCs w:val="24"/>
        </w:rPr>
        <w:t>Слободчикова Т.С. – РМО учителей якутского языка и литературы</w:t>
      </w:r>
    </w:p>
    <w:p w:rsidR="00926E82" w:rsidRDefault="00926E82" w:rsidP="009E4B2C">
      <w:pPr>
        <w:pStyle w:val="a3"/>
        <w:numPr>
          <w:ilvl w:val="0"/>
          <w:numId w:val="18"/>
        </w:numPr>
        <w:tabs>
          <w:tab w:val="left" w:pos="1418"/>
        </w:tabs>
        <w:spacing w:line="240" w:lineRule="auto"/>
        <w:ind w:hanging="11"/>
        <w:jc w:val="both"/>
        <w:rPr>
          <w:rFonts w:ascii="Times New Roman" w:hAnsi="Times New Roman"/>
          <w:sz w:val="24"/>
          <w:szCs w:val="24"/>
        </w:rPr>
      </w:pPr>
      <w:r>
        <w:rPr>
          <w:rFonts w:ascii="Times New Roman" w:hAnsi="Times New Roman"/>
          <w:sz w:val="24"/>
          <w:szCs w:val="24"/>
        </w:rPr>
        <w:t>Сергучева А.И. – РМО учителей биологии</w:t>
      </w:r>
    </w:p>
    <w:p w:rsidR="00926E82" w:rsidRDefault="00926E82" w:rsidP="009E4B2C">
      <w:pPr>
        <w:pStyle w:val="a3"/>
        <w:numPr>
          <w:ilvl w:val="0"/>
          <w:numId w:val="18"/>
        </w:numPr>
        <w:tabs>
          <w:tab w:val="left" w:pos="1418"/>
        </w:tabs>
        <w:spacing w:line="240" w:lineRule="auto"/>
        <w:ind w:hanging="11"/>
        <w:jc w:val="both"/>
        <w:rPr>
          <w:rFonts w:ascii="Times New Roman" w:hAnsi="Times New Roman"/>
          <w:sz w:val="24"/>
          <w:szCs w:val="24"/>
        </w:rPr>
      </w:pPr>
      <w:r>
        <w:rPr>
          <w:rFonts w:ascii="Times New Roman" w:hAnsi="Times New Roman"/>
          <w:sz w:val="24"/>
          <w:szCs w:val="24"/>
        </w:rPr>
        <w:t>Никитин П.А. – РМО учителей физики</w:t>
      </w:r>
    </w:p>
    <w:p w:rsidR="00926E82" w:rsidRDefault="00926E82" w:rsidP="00DA3CAA">
      <w:pPr>
        <w:tabs>
          <w:tab w:val="left" w:pos="1418"/>
        </w:tabs>
        <w:ind w:left="360" w:hanging="11"/>
        <w:jc w:val="both"/>
      </w:pPr>
      <w:r>
        <w:t>Проведена такая работа как обеспечение заданиями кустового этапа предметных олимпиад школьников улуса, проверка работ школьников на кустовом и муниципальном этапах олимпиад; методические семинары с открытыми уроками, мастер-классами, консультациями, методическими олимпиадами; фестивали «Дьо5ур»</w:t>
      </w:r>
    </w:p>
    <w:p w:rsidR="00926E82" w:rsidRDefault="00926E82" w:rsidP="00DA3CAA">
      <w:pPr>
        <w:pStyle w:val="a3"/>
        <w:tabs>
          <w:tab w:val="left" w:pos="1418"/>
        </w:tabs>
        <w:spacing w:line="240" w:lineRule="auto"/>
        <w:ind w:hanging="11"/>
        <w:jc w:val="both"/>
      </w:pPr>
    </w:p>
    <w:p w:rsidR="00926E82" w:rsidRDefault="00926E82" w:rsidP="009E4B2C">
      <w:pPr>
        <w:pStyle w:val="a3"/>
        <w:numPr>
          <w:ilvl w:val="0"/>
          <w:numId w:val="17"/>
        </w:numPr>
        <w:tabs>
          <w:tab w:val="left" w:pos="1134"/>
        </w:tabs>
        <w:spacing w:line="240" w:lineRule="auto"/>
        <w:ind w:hanging="11"/>
        <w:rPr>
          <w:rFonts w:ascii="Times New Roman" w:hAnsi="Times New Roman"/>
          <w:sz w:val="24"/>
          <w:szCs w:val="24"/>
        </w:rPr>
      </w:pPr>
      <w:r w:rsidRPr="0077205F">
        <w:rPr>
          <w:rFonts w:ascii="Times New Roman" w:hAnsi="Times New Roman"/>
          <w:sz w:val="24"/>
          <w:szCs w:val="24"/>
        </w:rPr>
        <w:t xml:space="preserve">Учителя, прошедшие подготовку и сертификацию по процедуре аттестации педагогических работников РС (Я) </w:t>
      </w:r>
    </w:p>
    <w:p w:rsidR="00926E82" w:rsidRDefault="00926E82" w:rsidP="009E4B2C">
      <w:pPr>
        <w:pStyle w:val="a3"/>
        <w:numPr>
          <w:ilvl w:val="0"/>
          <w:numId w:val="19"/>
        </w:numPr>
        <w:tabs>
          <w:tab w:val="left" w:pos="1418"/>
        </w:tabs>
        <w:spacing w:line="240" w:lineRule="auto"/>
        <w:ind w:hanging="11"/>
        <w:jc w:val="both"/>
        <w:rPr>
          <w:rFonts w:ascii="Times New Roman" w:hAnsi="Times New Roman"/>
          <w:sz w:val="24"/>
          <w:szCs w:val="24"/>
        </w:rPr>
      </w:pPr>
      <w:r>
        <w:rPr>
          <w:rFonts w:ascii="Times New Roman" w:hAnsi="Times New Roman"/>
          <w:sz w:val="24"/>
          <w:szCs w:val="24"/>
        </w:rPr>
        <w:t>Попова Т.С. –учитель математики</w:t>
      </w:r>
    </w:p>
    <w:p w:rsidR="00926E82" w:rsidRDefault="00926E82" w:rsidP="009E4B2C">
      <w:pPr>
        <w:pStyle w:val="a3"/>
        <w:numPr>
          <w:ilvl w:val="0"/>
          <w:numId w:val="19"/>
        </w:numPr>
        <w:tabs>
          <w:tab w:val="left" w:pos="1418"/>
        </w:tabs>
        <w:spacing w:line="240" w:lineRule="auto"/>
        <w:ind w:hanging="11"/>
        <w:jc w:val="both"/>
        <w:rPr>
          <w:rFonts w:ascii="Times New Roman" w:hAnsi="Times New Roman"/>
          <w:sz w:val="24"/>
          <w:szCs w:val="24"/>
        </w:rPr>
      </w:pPr>
      <w:r>
        <w:rPr>
          <w:rFonts w:ascii="Times New Roman" w:hAnsi="Times New Roman"/>
          <w:sz w:val="24"/>
          <w:szCs w:val="24"/>
        </w:rPr>
        <w:t>Иванова И.В. –учитель английского языка</w:t>
      </w:r>
    </w:p>
    <w:p w:rsidR="00926E82" w:rsidRDefault="00926E82" w:rsidP="009E4B2C">
      <w:pPr>
        <w:pStyle w:val="a3"/>
        <w:numPr>
          <w:ilvl w:val="0"/>
          <w:numId w:val="19"/>
        </w:numPr>
        <w:tabs>
          <w:tab w:val="left" w:pos="1418"/>
        </w:tabs>
        <w:spacing w:line="240" w:lineRule="auto"/>
        <w:ind w:hanging="11"/>
        <w:jc w:val="both"/>
        <w:rPr>
          <w:rFonts w:ascii="Times New Roman" w:hAnsi="Times New Roman"/>
          <w:sz w:val="24"/>
          <w:szCs w:val="24"/>
        </w:rPr>
      </w:pPr>
      <w:r>
        <w:rPr>
          <w:rFonts w:ascii="Times New Roman" w:hAnsi="Times New Roman"/>
          <w:sz w:val="24"/>
          <w:szCs w:val="24"/>
        </w:rPr>
        <w:t>Слободчикова Т.С. –учитель якутского языка и литературы, КН Р</w:t>
      </w:r>
      <w:proofErr w:type="gramStart"/>
      <w:r>
        <w:rPr>
          <w:rFonts w:ascii="Times New Roman" w:hAnsi="Times New Roman"/>
          <w:sz w:val="24"/>
          <w:szCs w:val="24"/>
        </w:rPr>
        <w:t>С(</w:t>
      </w:r>
      <w:proofErr w:type="gramEnd"/>
      <w:r>
        <w:rPr>
          <w:rFonts w:ascii="Times New Roman" w:hAnsi="Times New Roman"/>
          <w:sz w:val="24"/>
          <w:szCs w:val="24"/>
        </w:rPr>
        <w:t>Я)</w:t>
      </w:r>
    </w:p>
    <w:p w:rsidR="00926E82" w:rsidRDefault="00926E82" w:rsidP="009E4B2C">
      <w:pPr>
        <w:pStyle w:val="a3"/>
        <w:numPr>
          <w:ilvl w:val="0"/>
          <w:numId w:val="19"/>
        </w:numPr>
        <w:tabs>
          <w:tab w:val="left" w:pos="1418"/>
        </w:tabs>
        <w:spacing w:line="240" w:lineRule="auto"/>
        <w:ind w:hanging="11"/>
        <w:jc w:val="both"/>
        <w:rPr>
          <w:rFonts w:ascii="Times New Roman" w:hAnsi="Times New Roman"/>
          <w:sz w:val="24"/>
          <w:szCs w:val="24"/>
        </w:rPr>
      </w:pPr>
      <w:proofErr w:type="gramStart"/>
      <w:r>
        <w:rPr>
          <w:rFonts w:ascii="Times New Roman" w:hAnsi="Times New Roman"/>
          <w:sz w:val="24"/>
          <w:szCs w:val="24"/>
        </w:rPr>
        <w:t>Бугаева</w:t>
      </w:r>
      <w:proofErr w:type="gramEnd"/>
      <w:r>
        <w:rPr>
          <w:rFonts w:ascii="Times New Roman" w:hAnsi="Times New Roman"/>
          <w:sz w:val="24"/>
          <w:szCs w:val="24"/>
        </w:rPr>
        <w:t xml:space="preserve"> И.И. –учитель физики</w:t>
      </w:r>
    </w:p>
    <w:p w:rsidR="00926E82" w:rsidRDefault="00926E82" w:rsidP="00DA3CAA">
      <w:pPr>
        <w:pStyle w:val="a3"/>
        <w:tabs>
          <w:tab w:val="left" w:pos="1418"/>
        </w:tabs>
        <w:spacing w:line="240" w:lineRule="auto"/>
        <w:ind w:left="0" w:hanging="11"/>
        <w:jc w:val="both"/>
        <w:rPr>
          <w:rFonts w:ascii="Times New Roman" w:hAnsi="Times New Roman"/>
          <w:sz w:val="24"/>
          <w:szCs w:val="24"/>
        </w:rPr>
      </w:pPr>
      <w:r>
        <w:rPr>
          <w:rFonts w:ascii="Times New Roman" w:hAnsi="Times New Roman"/>
          <w:sz w:val="24"/>
          <w:szCs w:val="24"/>
        </w:rPr>
        <w:t>В период аттестации педагогов улуса проводят экспертизу аттестационных материалов.</w:t>
      </w:r>
    </w:p>
    <w:p w:rsidR="00926E82" w:rsidRPr="00316627" w:rsidRDefault="00926E82" w:rsidP="009E4B2C">
      <w:pPr>
        <w:pStyle w:val="a3"/>
        <w:numPr>
          <w:ilvl w:val="0"/>
          <w:numId w:val="17"/>
        </w:numPr>
        <w:tabs>
          <w:tab w:val="left" w:pos="1134"/>
        </w:tabs>
        <w:spacing w:line="240" w:lineRule="auto"/>
        <w:ind w:hanging="11"/>
        <w:jc w:val="both"/>
        <w:rPr>
          <w:rFonts w:ascii="Times New Roman" w:hAnsi="Times New Roman"/>
          <w:sz w:val="24"/>
          <w:szCs w:val="24"/>
        </w:rPr>
      </w:pPr>
      <w:r>
        <w:rPr>
          <w:rFonts w:ascii="Times New Roman" w:hAnsi="Times New Roman"/>
          <w:sz w:val="24"/>
          <w:szCs w:val="24"/>
        </w:rPr>
        <w:lastRenderedPageBreak/>
        <w:t xml:space="preserve">Педагоги лицея приняли участие в Республиканской деловой игре «Профи-учитель». По итогам игры учитель информатики Готовцева Е.Д. заняла 1 место в улусе. Учитель биологии Сергучева А.И. была приглашена для работы </w:t>
      </w:r>
      <w:r w:rsidRPr="00316627">
        <w:rPr>
          <w:rFonts w:ascii="Times New Roman" w:hAnsi="Times New Roman"/>
          <w:sz w:val="24"/>
          <w:szCs w:val="24"/>
        </w:rPr>
        <w:t>в ж</w:t>
      </w:r>
      <w:r w:rsidRPr="00316627">
        <w:rPr>
          <w:rFonts w:ascii="Times New Roman" w:hAnsi="Times New Roman"/>
        </w:rPr>
        <w:t>юри прикладного тура республиканской деловой игры «Профи-учитель».</w:t>
      </w:r>
    </w:p>
    <w:p w:rsidR="00926E82" w:rsidRDefault="00926E82" w:rsidP="00DA3CAA">
      <w:pPr>
        <w:jc w:val="both"/>
        <w:rPr>
          <w:sz w:val="28"/>
          <w:szCs w:val="28"/>
        </w:rPr>
      </w:pPr>
    </w:p>
    <w:p w:rsidR="00926E82" w:rsidRPr="004F212F" w:rsidRDefault="00926E82" w:rsidP="009E4B2C">
      <w:pPr>
        <w:pStyle w:val="a3"/>
        <w:numPr>
          <w:ilvl w:val="0"/>
          <w:numId w:val="16"/>
        </w:numPr>
        <w:spacing w:line="240" w:lineRule="auto"/>
        <w:rPr>
          <w:rFonts w:ascii="Times New Roman" w:hAnsi="Times New Roman"/>
          <w:b/>
          <w:sz w:val="24"/>
          <w:szCs w:val="24"/>
        </w:rPr>
      </w:pPr>
      <w:r w:rsidRPr="004F212F">
        <w:rPr>
          <w:rFonts w:ascii="Times New Roman" w:hAnsi="Times New Roman"/>
          <w:b/>
          <w:sz w:val="24"/>
          <w:szCs w:val="24"/>
        </w:rPr>
        <w:t>Распространение опыта педагогами МБОУ «Майинский лицей» 2012-2013 учебный год</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0"/>
        <w:gridCol w:w="2268"/>
        <w:gridCol w:w="4245"/>
        <w:gridCol w:w="1559"/>
      </w:tblGrid>
      <w:tr w:rsidR="00926E82" w:rsidRPr="007566A0" w:rsidTr="00926E82">
        <w:tc>
          <w:tcPr>
            <w:tcW w:w="2560" w:type="dxa"/>
          </w:tcPr>
          <w:p w:rsidR="00926E82" w:rsidRPr="007566A0" w:rsidRDefault="00926E82" w:rsidP="00DA3CAA">
            <w:pPr>
              <w:jc w:val="center"/>
            </w:pPr>
            <w:r w:rsidRPr="007566A0">
              <w:t>ФИО</w:t>
            </w:r>
          </w:p>
        </w:tc>
        <w:tc>
          <w:tcPr>
            <w:tcW w:w="2268" w:type="dxa"/>
          </w:tcPr>
          <w:p w:rsidR="00926E82" w:rsidRPr="007566A0" w:rsidRDefault="00926E82" w:rsidP="00DA3CAA">
            <w:pPr>
              <w:jc w:val="center"/>
            </w:pPr>
            <w:r w:rsidRPr="007566A0">
              <w:t>Должность</w:t>
            </w:r>
          </w:p>
        </w:tc>
        <w:tc>
          <w:tcPr>
            <w:tcW w:w="4245" w:type="dxa"/>
          </w:tcPr>
          <w:p w:rsidR="00926E82" w:rsidRPr="007566A0" w:rsidRDefault="00926E82" w:rsidP="00DA3CAA">
            <w:pPr>
              <w:jc w:val="center"/>
            </w:pPr>
            <w:r w:rsidRPr="007566A0">
              <w:t>Мероприятие</w:t>
            </w:r>
          </w:p>
        </w:tc>
        <w:tc>
          <w:tcPr>
            <w:tcW w:w="1559" w:type="dxa"/>
          </w:tcPr>
          <w:p w:rsidR="00926E82" w:rsidRPr="007566A0" w:rsidRDefault="00926E82" w:rsidP="00DA3CAA">
            <w:pPr>
              <w:jc w:val="center"/>
            </w:pPr>
            <w:r w:rsidRPr="007566A0">
              <w:t>Дата</w:t>
            </w:r>
          </w:p>
          <w:p w:rsidR="00926E82" w:rsidRPr="007566A0" w:rsidRDefault="00926E82" w:rsidP="00DA3CAA">
            <w:pPr>
              <w:jc w:val="center"/>
            </w:pPr>
          </w:p>
        </w:tc>
      </w:tr>
      <w:tr w:rsidR="00926E82" w:rsidRPr="007566A0" w:rsidTr="00926E82">
        <w:tc>
          <w:tcPr>
            <w:tcW w:w="2560" w:type="dxa"/>
          </w:tcPr>
          <w:p w:rsidR="00926E82" w:rsidRPr="007566A0" w:rsidRDefault="00926E82" w:rsidP="00DA3CAA">
            <w:r>
              <w:t>Сергучева Анна Иннокентьевна</w:t>
            </w:r>
          </w:p>
        </w:tc>
        <w:tc>
          <w:tcPr>
            <w:tcW w:w="2268" w:type="dxa"/>
          </w:tcPr>
          <w:p w:rsidR="00926E82" w:rsidRPr="007566A0" w:rsidRDefault="00926E82" w:rsidP="00DA3CAA">
            <w:r>
              <w:t>Учитель биологии</w:t>
            </w:r>
          </w:p>
        </w:tc>
        <w:tc>
          <w:tcPr>
            <w:tcW w:w="4245" w:type="dxa"/>
          </w:tcPr>
          <w:p w:rsidR="00926E82" w:rsidRPr="007566A0" w:rsidRDefault="00926E82" w:rsidP="00DA3CAA">
            <w:r>
              <w:t>Открытый слет экологов региона «Заречье». Сертификат о распространении опыта  ИРО и ПК</w:t>
            </w:r>
          </w:p>
        </w:tc>
        <w:tc>
          <w:tcPr>
            <w:tcW w:w="1559" w:type="dxa"/>
          </w:tcPr>
          <w:p w:rsidR="00926E82" w:rsidRPr="007566A0" w:rsidRDefault="00926E82" w:rsidP="00DA3CAA">
            <w:r>
              <w:t>12 сентября 2013</w:t>
            </w:r>
          </w:p>
        </w:tc>
      </w:tr>
      <w:tr w:rsidR="00926E82" w:rsidRPr="007566A0" w:rsidTr="00926E82">
        <w:tc>
          <w:tcPr>
            <w:tcW w:w="2560" w:type="dxa"/>
          </w:tcPr>
          <w:p w:rsidR="00926E82" w:rsidRPr="007566A0" w:rsidRDefault="00926E82" w:rsidP="00DA3CAA">
            <w:r>
              <w:t>Птицына Дария Алексеевна</w:t>
            </w:r>
          </w:p>
        </w:tc>
        <w:tc>
          <w:tcPr>
            <w:tcW w:w="2268" w:type="dxa"/>
          </w:tcPr>
          <w:p w:rsidR="00926E82" w:rsidRPr="007566A0" w:rsidRDefault="00926E82" w:rsidP="00DA3CAA">
            <w:r>
              <w:t>Учитель технологии</w:t>
            </w:r>
          </w:p>
        </w:tc>
        <w:tc>
          <w:tcPr>
            <w:tcW w:w="4245" w:type="dxa"/>
          </w:tcPr>
          <w:p w:rsidR="00926E82" w:rsidRPr="007566A0" w:rsidRDefault="00926E82" w:rsidP="00DA3CAA">
            <w:r>
              <w:t>Мастер-класс «Игрушки из бересты» в декаде, посвященной 95-летию системы дополнительного образования детей в РФ. Сертификат МЦДО</w:t>
            </w:r>
          </w:p>
        </w:tc>
        <w:tc>
          <w:tcPr>
            <w:tcW w:w="1559" w:type="dxa"/>
          </w:tcPr>
          <w:p w:rsidR="00926E82" w:rsidRPr="007566A0" w:rsidRDefault="00926E82" w:rsidP="00DA3CAA">
            <w:r>
              <w:t>29 ноября 2013г</w:t>
            </w:r>
          </w:p>
        </w:tc>
      </w:tr>
      <w:tr w:rsidR="00926E82" w:rsidRPr="007566A0" w:rsidTr="00926E82">
        <w:tc>
          <w:tcPr>
            <w:tcW w:w="2560" w:type="dxa"/>
          </w:tcPr>
          <w:p w:rsidR="00926E82" w:rsidRDefault="00926E82" w:rsidP="00DA3CAA">
            <w:r>
              <w:t>Бугаева Ирина Иннокентьевна</w:t>
            </w:r>
          </w:p>
        </w:tc>
        <w:tc>
          <w:tcPr>
            <w:tcW w:w="2268" w:type="dxa"/>
          </w:tcPr>
          <w:p w:rsidR="00926E82" w:rsidRDefault="00926E82" w:rsidP="00DA3CAA">
            <w:r>
              <w:t>Зам. директора по НМР</w:t>
            </w:r>
          </w:p>
        </w:tc>
        <w:tc>
          <w:tcPr>
            <w:tcW w:w="4245" w:type="dxa"/>
          </w:tcPr>
          <w:p w:rsidR="00926E82" w:rsidRDefault="00926E82" w:rsidP="00DA3CAA">
            <w:proofErr w:type="gramStart"/>
            <w:r>
              <w:t>Республиканская</w:t>
            </w:r>
            <w:proofErr w:type="gramEnd"/>
            <w:r>
              <w:t xml:space="preserve"> НПК  « Образовательное пространство Арктики: традиции и инновации». Сертификат о распространении опыта  ИРО и ПК</w:t>
            </w:r>
          </w:p>
        </w:tc>
        <w:tc>
          <w:tcPr>
            <w:tcW w:w="1559" w:type="dxa"/>
          </w:tcPr>
          <w:p w:rsidR="00926E82" w:rsidRDefault="00926E82" w:rsidP="00DA3CAA">
            <w:r>
              <w:t>04.12.2013г</w:t>
            </w:r>
          </w:p>
        </w:tc>
      </w:tr>
      <w:tr w:rsidR="00926E82" w:rsidRPr="007566A0" w:rsidTr="00926E82">
        <w:tc>
          <w:tcPr>
            <w:tcW w:w="2560" w:type="dxa"/>
          </w:tcPr>
          <w:p w:rsidR="00926E82" w:rsidRDefault="00926E82" w:rsidP="00DA3CAA">
            <w:r>
              <w:t>Слободчикова Тамара Егоровна</w:t>
            </w:r>
          </w:p>
        </w:tc>
        <w:tc>
          <w:tcPr>
            <w:tcW w:w="2268" w:type="dxa"/>
          </w:tcPr>
          <w:p w:rsidR="00926E82" w:rsidRDefault="00926E82" w:rsidP="00DA3CAA">
            <w:r>
              <w:t>Учитель якутского языка, литературы, ЯНК</w:t>
            </w:r>
          </w:p>
        </w:tc>
        <w:tc>
          <w:tcPr>
            <w:tcW w:w="4245" w:type="dxa"/>
          </w:tcPr>
          <w:p w:rsidR="00926E82" w:rsidRDefault="00926E82" w:rsidP="00DA3CAA">
            <w:pPr>
              <w:autoSpaceDE w:val="0"/>
              <w:autoSpaceDN w:val="0"/>
              <w:adjustRightInd w:val="0"/>
            </w:pPr>
            <w:r>
              <w:t>Республиканские Сивцевские чтения «Современный урок родного языка и литературы в условиях реализации социокультурного подхода в образовании, посвященные ко дню родного языка и письменности». Сертификат о распространении опыта  ИРО и ПК</w:t>
            </w:r>
          </w:p>
        </w:tc>
        <w:tc>
          <w:tcPr>
            <w:tcW w:w="1559" w:type="dxa"/>
          </w:tcPr>
          <w:p w:rsidR="00926E82" w:rsidRDefault="00926E82" w:rsidP="00DA3CAA">
            <w:r>
              <w:t>15.02.2014</w:t>
            </w:r>
          </w:p>
        </w:tc>
      </w:tr>
      <w:tr w:rsidR="00926E82" w:rsidRPr="007566A0" w:rsidTr="00926E82">
        <w:tc>
          <w:tcPr>
            <w:tcW w:w="2560" w:type="dxa"/>
          </w:tcPr>
          <w:p w:rsidR="00926E82" w:rsidRDefault="00926E82" w:rsidP="00DA3CAA">
            <w:r>
              <w:t>Слободчикова Тамара Егоровна</w:t>
            </w:r>
          </w:p>
        </w:tc>
        <w:tc>
          <w:tcPr>
            <w:tcW w:w="2268" w:type="dxa"/>
          </w:tcPr>
          <w:p w:rsidR="00926E82" w:rsidRDefault="00926E82" w:rsidP="00DA3CAA">
            <w:r>
              <w:t>Учитель якутского языка, литературы, ЯНК</w:t>
            </w:r>
          </w:p>
        </w:tc>
        <w:tc>
          <w:tcPr>
            <w:tcW w:w="4245" w:type="dxa"/>
          </w:tcPr>
          <w:p w:rsidR="00926E82" w:rsidRPr="00665AAF" w:rsidRDefault="00926E82" w:rsidP="00DA3CAA">
            <w:r>
              <w:t>Круглый стол «Саха оскуолата» теребут тылынан иитэр-уерэтэр ти</w:t>
            </w:r>
            <w:proofErr w:type="gramStart"/>
            <w:r>
              <w:rPr>
                <w:lang w:val="en-US"/>
              </w:rPr>
              <w:t>h</w:t>
            </w:r>
            <w:proofErr w:type="gramEnd"/>
            <w:r>
              <w:t>иги сайыннарыы. Сертификат НИИ Национальных школ Р</w:t>
            </w:r>
            <w:proofErr w:type="gramStart"/>
            <w:r>
              <w:t>С(</w:t>
            </w:r>
            <w:proofErr w:type="gramEnd"/>
            <w:r>
              <w:t>Я)</w:t>
            </w:r>
          </w:p>
        </w:tc>
        <w:tc>
          <w:tcPr>
            <w:tcW w:w="1559" w:type="dxa"/>
          </w:tcPr>
          <w:p w:rsidR="00926E82" w:rsidRPr="007566A0" w:rsidRDefault="00926E82" w:rsidP="00DA3CAA">
            <w:r>
              <w:t>февраль 2014г</w:t>
            </w:r>
          </w:p>
        </w:tc>
      </w:tr>
      <w:tr w:rsidR="00926E82" w:rsidRPr="007566A0" w:rsidTr="00926E82">
        <w:tc>
          <w:tcPr>
            <w:tcW w:w="2560" w:type="dxa"/>
          </w:tcPr>
          <w:p w:rsidR="00926E82" w:rsidRPr="007566A0" w:rsidRDefault="00926E82" w:rsidP="00DA3CAA">
            <w:r>
              <w:t>Сергучева Анна Иннокентьевна</w:t>
            </w:r>
          </w:p>
        </w:tc>
        <w:tc>
          <w:tcPr>
            <w:tcW w:w="2268" w:type="dxa"/>
          </w:tcPr>
          <w:p w:rsidR="00926E82" w:rsidRPr="007566A0" w:rsidRDefault="00926E82" w:rsidP="00DA3CAA">
            <w:r>
              <w:t>Учитель биологии</w:t>
            </w:r>
          </w:p>
        </w:tc>
        <w:tc>
          <w:tcPr>
            <w:tcW w:w="4245" w:type="dxa"/>
          </w:tcPr>
          <w:p w:rsidR="00926E82" w:rsidRDefault="00926E82" w:rsidP="00DA3CAA">
            <w:r>
              <w:t>Жюри прикладного тура республиканской деловой игры «Профи-учитель». Сертификат о  ИРО и ПК</w:t>
            </w:r>
          </w:p>
        </w:tc>
        <w:tc>
          <w:tcPr>
            <w:tcW w:w="1559" w:type="dxa"/>
          </w:tcPr>
          <w:p w:rsidR="00926E82" w:rsidRDefault="00926E82" w:rsidP="00DA3CAA">
            <w:r>
              <w:t>февраль 2014г</w:t>
            </w:r>
          </w:p>
        </w:tc>
      </w:tr>
      <w:tr w:rsidR="00926E82" w:rsidRPr="007566A0" w:rsidTr="00926E82">
        <w:tc>
          <w:tcPr>
            <w:tcW w:w="2560" w:type="dxa"/>
          </w:tcPr>
          <w:p w:rsidR="00926E82" w:rsidRPr="007566A0" w:rsidRDefault="00926E82" w:rsidP="00DA3CAA">
            <w:r>
              <w:t>Птицына Дария Алексеевна</w:t>
            </w:r>
          </w:p>
        </w:tc>
        <w:tc>
          <w:tcPr>
            <w:tcW w:w="2268" w:type="dxa"/>
          </w:tcPr>
          <w:p w:rsidR="00926E82" w:rsidRPr="007566A0" w:rsidRDefault="00926E82" w:rsidP="00DA3CAA">
            <w:r>
              <w:t>Учитель технологии</w:t>
            </w:r>
          </w:p>
        </w:tc>
        <w:tc>
          <w:tcPr>
            <w:tcW w:w="4245" w:type="dxa"/>
          </w:tcPr>
          <w:p w:rsidR="00926E82" w:rsidRPr="007566A0" w:rsidRDefault="00926E82" w:rsidP="00DA3CAA">
            <w:r>
              <w:t>«Изготовление предметов быта из конского волоса». Сертификат о распространении опыта  ИРО и ПК</w:t>
            </w:r>
          </w:p>
        </w:tc>
        <w:tc>
          <w:tcPr>
            <w:tcW w:w="1559" w:type="dxa"/>
          </w:tcPr>
          <w:p w:rsidR="00926E82" w:rsidRPr="007566A0" w:rsidRDefault="00926E82" w:rsidP="00DA3CAA">
            <w:r>
              <w:t>20.02.2014</w:t>
            </w:r>
          </w:p>
        </w:tc>
      </w:tr>
      <w:tr w:rsidR="00926E82" w:rsidRPr="007566A0" w:rsidTr="00926E82">
        <w:tc>
          <w:tcPr>
            <w:tcW w:w="2560" w:type="dxa"/>
          </w:tcPr>
          <w:p w:rsidR="00926E82" w:rsidRPr="007566A0" w:rsidRDefault="00926E82" w:rsidP="00DA3CAA">
            <w:r>
              <w:t>Тарасова Евдокия Ильинична</w:t>
            </w:r>
          </w:p>
        </w:tc>
        <w:tc>
          <w:tcPr>
            <w:tcW w:w="2268" w:type="dxa"/>
          </w:tcPr>
          <w:p w:rsidR="00926E82" w:rsidRPr="007566A0" w:rsidRDefault="00926E82" w:rsidP="00DA3CAA">
            <w:r>
              <w:t>Учитель русского языка и литературы</w:t>
            </w:r>
          </w:p>
        </w:tc>
        <w:tc>
          <w:tcPr>
            <w:tcW w:w="4245" w:type="dxa"/>
          </w:tcPr>
          <w:p w:rsidR="00926E82" w:rsidRPr="007566A0" w:rsidRDefault="00926E82" w:rsidP="00DA3CAA">
            <w:r>
              <w:t>Открытый урок, мастер-класс в рамках чествования победителей конкурса «Лучшие учителя России»</w:t>
            </w:r>
            <w:proofErr w:type="gramStart"/>
            <w:r>
              <w:t>.</w:t>
            </w:r>
            <w:proofErr w:type="gramEnd"/>
            <w:r>
              <w:t xml:space="preserve"> </w:t>
            </w:r>
            <w:proofErr w:type="gramStart"/>
            <w:r>
              <w:t>г</w:t>
            </w:r>
            <w:proofErr w:type="gramEnd"/>
            <w:r>
              <w:t>. Якутск</w:t>
            </w:r>
          </w:p>
        </w:tc>
        <w:tc>
          <w:tcPr>
            <w:tcW w:w="1559" w:type="dxa"/>
          </w:tcPr>
          <w:p w:rsidR="00926E82" w:rsidRPr="007566A0" w:rsidRDefault="00926E82" w:rsidP="00DA3CAA">
            <w:r>
              <w:t>04.10.2013</w:t>
            </w:r>
          </w:p>
        </w:tc>
      </w:tr>
      <w:tr w:rsidR="00926E82" w:rsidRPr="007566A0" w:rsidTr="00926E82">
        <w:tc>
          <w:tcPr>
            <w:tcW w:w="2560" w:type="dxa"/>
          </w:tcPr>
          <w:p w:rsidR="00926E82" w:rsidRPr="007566A0" w:rsidRDefault="00926E82" w:rsidP="00DA3CAA">
            <w:r>
              <w:t>Никитин Петр Афанасьевич</w:t>
            </w:r>
          </w:p>
        </w:tc>
        <w:tc>
          <w:tcPr>
            <w:tcW w:w="2268" w:type="dxa"/>
          </w:tcPr>
          <w:p w:rsidR="00926E82" w:rsidRPr="007566A0" w:rsidRDefault="00926E82" w:rsidP="00DA3CAA">
            <w:r>
              <w:t>Учитель физики</w:t>
            </w:r>
          </w:p>
        </w:tc>
        <w:tc>
          <w:tcPr>
            <w:tcW w:w="4245" w:type="dxa"/>
          </w:tcPr>
          <w:p w:rsidR="00926E82" w:rsidRPr="00CB503B" w:rsidRDefault="00926E82" w:rsidP="00DA3CAA">
            <w:r>
              <w:t xml:space="preserve">Мастер-класс по исследовательским технологиям. Улусные педагогические чтения </w:t>
            </w:r>
          </w:p>
        </w:tc>
        <w:tc>
          <w:tcPr>
            <w:tcW w:w="1559" w:type="dxa"/>
          </w:tcPr>
          <w:p w:rsidR="00926E82" w:rsidRPr="007566A0" w:rsidRDefault="00926E82" w:rsidP="00DA3CAA">
            <w:r>
              <w:t>Апрель 2014г.</w:t>
            </w:r>
          </w:p>
        </w:tc>
      </w:tr>
    </w:tbl>
    <w:p w:rsidR="00926E82" w:rsidRDefault="00926E82" w:rsidP="00DA3CAA">
      <w:pPr>
        <w:ind w:left="360"/>
        <w:jc w:val="both"/>
        <w:rPr>
          <w:sz w:val="28"/>
          <w:szCs w:val="28"/>
        </w:rPr>
      </w:pPr>
    </w:p>
    <w:p w:rsidR="00926E82" w:rsidRPr="00590264" w:rsidRDefault="00926E82" w:rsidP="009E4B2C">
      <w:pPr>
        <w:numPr>
          <w:ilvl w:val="0"/>
          <w:numId w:val="16"/>
        </w:numPr>
        <w:ind w:left="0" w:firstLine="360"/>
        <w:jc w:val="both"/>
        <w:rPr>
          <w:b/>
        </w:rPr>
      </w:pPr>
      <w:r w:rsidRPr="00590264">
        <w:rPr>
          <w:b/>
        </w:rPr>
        <w:t>аттестация педагогических кадров, её эффективность и результативность.</w:t>
      </w:r>
    </w:p>
    <w:p w:rsidR="00926E82" w:rsidRDefault="00926E82" w:rsidP="00DA3CAA">
      <w:pPr>
        <w:pStyle w:val="a3"/>
        <w:spacing w:after="0" w:line="240" w:lineRule="auto"/>
        <w:ind w:left="0" w:firstLine="720"/>
        <w:jc w:val="both"/>
        <w:rPr>
          <w:rFonts w:ascii="Times New Roman" w:hAnsi="Times New Roman"/>
          <w:sz w:val="24"/>
          <w:szCs w:val="24"/>
        </w:rPr>
      </w:pPr>
    </w:p>
    <w:p w:rsidR="00926E82" w:rsidRDefault="00926E82" w:rsidP="00DA3CAA">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С 2013-14 учебного года по ФЗ «Об образовании в РФ» внесены изменения в процедуру аттестации, в связи с этим в лицее создана аттестационная комиссия для проведения аттестации на соответствие занимаемой должности в составе:</w:t>
      </w:r>
    </w:p>
    <w:p w:rsidR="00926E82" w:rsidRPr="009A118A" w:rsidRDefault="00926E82" w:rsidP="009E4B2C">
      <w:pPr>
        <w:pStyle w:val="a9"/>
        <w:numPr>
          <w:ilvl w:val="0"/>
          <w:numId w:val="21"/>
        </w:numPr>
        <w:jc w:val="both"/>
      </w:pPr>
      <w:r w:rsidRPr="009A118A">
        <w:t xml:space="preserve">Директор лицея Харитонов С.А. </w:t>
      </w:r>
      <w:r w:rsidRPr="009A118A">
        <w:rPr>
          <w:b/>
        </w:rPr>
        <w:t xml:space="preserve">– </w:t>
      </w:r>
      <w:r w:rsidRPr="009A118A">
        <w:t>председатель комиссии</w:t>
      </w:r>
    </w:p>
    <w:p w:rsidR="00926E82" w:rsidRPr="009A118A" w:rsidRDefault="00926E82" w:rsidP="009E4B2C">
      <w:pPr>
        <w:pStyle w:val="a9"/>
        <w:numPr>
          <w:ilvl w:val="0"/>
          <w:numId w:val="21"/>
        </w:numPr>
        <w:jc w:val="both"/>
      </w:pPr>
      <w:r w:rsidRPr="009A118A">
        <w:t>Заместитель директора по научно – методической работе Бугаева И.И.- ответственный секретарь комиссии</w:t>
      </w:r>
    </w:p>
    <w:p w:rsidR="00926E82" w:rsidRPr="009A118A" w:rsidRDefault="00926E82" w:rsidP="009E4B2C">
      <w:pPr>
        <w:pStyle w:val="a9"/>
        <w:numPr>
          <w:ilvl w:val="0"/>
          <w:numId w:val="21"/>
        </w:numPr>
        <w:jc w:val="both"/>
      </w:pPr>
      <w:r w:rsidRPr="009A118A">
        <w:t>Председатель первичной профсоюзной организации лицея Птицын П.М.</w:t>
      </w:r>
    </w:p>
    <w:p w:rsidR="00926E82" w:rsidRPr="009A118A" w:rsidRDefault="00926E82" w:rsidP="009E4B2C">
      <w:pPr>
        <w:pStyle w:val="a9"/>
        <w:numPr>
          <w:ilvl w:val="0"/>
          <w:numId w:val="21"/>
        </w:numPr>
        <w:jc w:val="both"/>
      </w:pPr>
      <w:r w:rsidRPr="009A118A">
        <w:t xml:space="preserve">Учитель </w:t>
      </w:r>
      <w:r>
        <w:t>якутского языка и литературы Слободчикова Т.С.</w:t>
      </w:r>
    </w:p>
    <w:p w:rsidR="00926E82" w:rsidRDefault="00926E82" w:rsidP="009E4B2C">
      <w:pPr>
        <w:pStyle w:val="a9"/>
        <w:numPr>
          <w:ilvl w:val="0"/>
          <w:numId w:val="21"/>
        </w:numPr>
        <w:jc w:val="both"/>
      </w:pPr>
      <w:r w:rsidRPr="009A118A">
        <w:t>Представитель управляю</w:t>
      </w:r>
      <w:r>
        <w:t>щего совета Харитонова М.И.</w:t>
      </w:r>
    </w:p>
    <w:p w:rsidR="00926E82" w:rsidRPr="00BD138D" w:rsidRDefault="00926E82" w:rsidP="00DA3CAA">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В октябре 2013г. аттестацию на соответствие занимаемой должности прошли учитель математики Аржаков И.В., учитель химии Захарова Л.С.</w:t>
      </w:r>
    </w:p>
    <w:p w:rsidR="00926E82" w:rsidRPr="004953FC" w:rsidRDefault="00926E82" w:rsidP="00DA3CAA">
      <w:pPr>
        <w:ind w:firstLine="709"/>
        <w:jc w:val="both"/>
      </w:pPr>
      <w:r>
        <w:t>По плану графику аттестации педагогических работников в этом учебном году прошли аттестацию 11 человек.</w:t>
      </w:r>
    </w:p>
    <w:p w:rsidR="00926E82" w:rsidRDefault="00926E82" w:rsidP="00DA3CAA">
      <w:pPr>
        <w:ind w:firstLine="709"/>
        <w:jc w:val="both"/>
        <w:rPr>
          <w:b/>
        </w:rPr>
      </w:pPr>
    </w:p>
    <w:p w:rsidR="00926E82" w:rsidRPr="00CD38E9" w:rsidRDefault="00926E82" w:rsidP="00DA3CAA">
      <w:pPr>
        <w:ind w:firstLine="709"/>
        <w:jc w:val="both"/>
        <w:rPr>
          <w:i/>
        </w:rPr>
      </w:pPr>
      <w:r w:rsidRPr="00CD38E9">
        <w:rPr>
          <w:i/>
        </w:rPr>
        <w:t>Аттестация педагогов в 2013-14 учебном году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985"/>
        <w:gridCol w:w="2409"/>
        <w:gridCol w:w="1907"/>
        <w:gridCol w:w="1495"/>
        <w:gridCol w:w="1525"/>
      </w:tblGrid>
      <w:tr w:rsidR="00926E82" w:rsidTr="00926E82">
        <w:tc>
          <w:tcPr>
            <w:tcW w:w="709" w:type="dxa"/>
          </w:tcPr>
          <w:p w:rsidR="00926E82" w:rsidRDefault="00926E82" w:rsidP="00DA3CAA">
            <w:pPr>
              <w:ind w:firstLine="58"/>
              <w:jc w:val="center"/>
            </w:pPr>
            <w:r>
              <w:t>№</w:t>
            </w:r>
          </w:p>
        </w:tc>
        <w:tc>
          <w:tcPr>
            <w:tcW w:w="1985" w:type="dxa"/>
          </w:tcPr>
          <w:p w:rsidR="00926E82" w:rsidRDefault="00926E82" w:rsidP="00DA3CAA">
            <w:pPr>
              <w:ind w:firstLine="58"/>
              <w:jc w:val="center"/>
            </w:pPr>
            <w:r>
              <w:t>ФИО педагога</w:t>
            </w:r>
          </w:p>
          <w:p w:rsidR="00926E82" w:rsidRPr="004953FC" w:rsidRDefault="00926E82" w:rsidP="00DA3CAA">
            <w:pPr>
              <w:ind w:firstLine="709"/>
              <w:jc w:val="center"/>
            </w:pPr>
          </w:p>
        </w:tc>
        <w:tc>
          <w:tcPr>
            <w:tcW w:w="2409" w:type="dxa"/>
          </w:tcPr>
          <w:p w:rsidR="00926E82" w:rsidRPr="004953FC" w:rsidRDefault="00926E82" w:rsidP="00DA3CAA">
            <w:pPr>
              <w:ind w:firstLine="182"/>
              <w:jc w:val="center"/>
            </w:pPr>
            <w:r>
              <w:t>Должность</w:t>
            </w:r>
          </w:p>
        </w:tc>
        <w:tc>
          <w:tcPr>
            <w:tcW w:w="1907" w:type="dxa"/>
          </w:tcPr>
          <w:p w:rsidR="00926E82" w:rsidRDefault="00926E82" w:rsidP="00DA3CAA">
            <w:pPr>
              <w:ind w:firstLine="55"/>
              <w:jc w:val="center"/>
            </w:pPr>
            <w:r>
              <w:t>Дата аттестации</w:t>
            </w:r>
          </w:p>
        </w:tc>
        <w:tc>
          <w:tcPr>
            <w:tcW w:w="1495" w:type="dxa"/>
          </w:tcPr>
          <w:p w:rsidR="00926E82" w:rsidRPr="004953FC" w:rsidRDefault="00926E82" w:rsidP="00DA3CAA">
            <w:pPr>
              <w:ind w:firstLine="83"/>
              <w:jc w:val="center"/>
            </w:pPr>
            <w:r>
              <w:t>Категория на момент аттестации</w:t>
            </w:r>
          </w:p>
        </w:tc>
        <w:tc>
          <w:tcPr>
            <w:tcW w:w="1525" w:type="dxa"/>
          </w:tcPr>
          <w:p w:rsidR="00926E82" w:rsidRPr="004953FC" w:rsidRDefault="00926E82" w:rsidP="00DA3CAA">
            <w:pPr>
              <w:ind w:firstLine="77"/>
              <w:jc w:val="center"/>
            </w:pPr>
            <w:r>
              <w:t>Категория по итогам аттестации</w:t>
            </w:r>
          </w:p>
        </w:tc>
      </w:tr>
      <w:tr w:rsidR="00926E82" w:rsidTr="00926E82">
        <w:tc>
          <w:tcPr>
            <w:tcW w:w="709" w:type="dxa"/>
          </w:tcPr>
          <w:p w:rsidR="00926E82" w:rsidRDefault="00926E82" w:rsidP="00DA3CAA">
            <w:pPr>
              <w:jc w:val="both"/>
            </w:pPr>
            <w:r>
              <w:t>1</w:t>
            </w:r>
          </w:p>
        </w:tc>
        <w:tc>
          <w:tcPr>
            <w:tcW w:w="1985" w:type="dxa"/>
          </w:tcPr>
          <w:p w:rsidR="00926E82" w:rsidRPr="00C22ADE" w:rsidRDefault="00926E82" w:rsidP="00DA3CAA">
            <w:pPr>
              <w:jc w:val="both"/>
            </w:pPr>
            <w:r>
              <w:t>Бугаева И.И.</w:t>
            </w:r>
          </w:p>
        </w:tc>
        <w:tc>
          <w:tcPr>
            <w:tcW w:w="2409" w:type="dxa"/>
          </w:tcPr>
          <w:p w:rsidR="00926E82" w:rsidRPr="00C22ADE" w:rsidRDefault="00926E82" w:rsidP="00DA3CAA">
            <w:pPr>
              <w:ind w:firstLine="40"/>
              <w:jc w:val="both"/>
            </w:pPr>
            <w:r>
              <w:t>Учитель физики</w:t>
            </w:r>
          </w:p>
        </w:tc>
        <w:tc>
          <w:tcPr>
            <w:tcW w:w="1907" w:type="dxa"/>
          </w:tcPr>
          <w:p w:rsidR="00926E82" w:rsidRPr="00C22ADE" w:rsidRDefault="00926E82" w:rsidP="00DA3CAA">
            <w:pPr>
              <w:ind w:firstLine="55"/>
              <w:jc w:val="both"/>
            </w:pPr>
            <w:r>
              <w:t>Октябрь 2013г</w:t>
            </w:r>
          </w:p>
        </w:tc>
        <w:tc>
          <w:tcPr>
            <w:tcW w:w="1495" w:type="dxa"/>
          </w:tcPr>
          <w:p w:rsidR="00926E82" w:rsidRPr="00590264" w:rsidRDefault="00926E82" w:rsidP="00DA3CAA">
            <w:pPr>
              <w:ind w:firstLine="83"/>
            </w:pPr>
            <w:r>
              <w:t>Первая</w:t>
            </w:r>
          </w:p>
        </w:tc>
        <w:tc>
          <w:tcPr>
            <w:tcW w:w="1525" w:type="dxa"/>
          </w:tcPr>
          <w:p w:rsidR="00926E82" w:rsidRPr="00C22ADE" w:rsidRDefault="00926E82" w:rsidP="00DA3CAA">
            <w:pPr>
              <w:ind w:firstLine="20"/>
              <w:jc w:val="both"/>
            </w:pPr>
            <w:r>
              <w:t>Первая</w:t>
            </w:r>
          </w:p>
        </w:tc>
      </w:tr>
      <w:tr w:rsidR="00926E82" w:rsidTr="00926E82">
        <w:tc>
          <w:tcPr>
            <w:tcW w:w="709" w:type="dxa"/>
          </w:tcPr>
          <w:p w:rsidR="00926E82" w:rsidRDefault="00926E82" w:rsidP="00DA3CAA">
            <w:pPr>
              <w:jc w:val="both"/>
            </w:pPr>
            <w:r>
              <w:t>2</w:t>
            </w:r>
          </w:p>
        </w:tc>
        <w:tc>
          <w:tcPr>
            <w:tcW w:w="1985" w:type="dxa"/>
          </w:tcPr>
          <w:p w:rsidR="00926E82" w:rsidRPr="00C22ADE" w:rsidRDefault="00926E82" w:rsidP="00DA3CAA">
            <w:pPr>
              <w:jc w:val="both"/>
            </w:pPr>
            <w:r>
              <w:t>Жирков Ф.Ф.</w:t>
            </w:r>
          </w:p>
        </w:tc>
        <w:tc>
          <w:tcPr>
            <w:tcW w:w="2409" w:type="dxa"/>
          </w:tcPr>
          <w:p w:rsidR="00926E82" w:rsidRPr="00C22ADE" w:rsidRDefault="00926E82" w:rsidP="00DA3CAA">
            <w:pPr>
              <w:ind w:firstLine="40"/>
              <w:jc w:val="both"/>
            </w:pPr>
            <w:r>
              <w:t>Учитель английского языка</w:t>
            </w:r>
          </w:p>
        </w:tc>
        <w:tc>
          <w:tcPr>
            <w:tcW w:w="1907" w:type="dxa"/>
          </w:tcPr>
          <w:p w:rsidR="00926E82" w:rsidRPr="00C22ADE" w:rsidRDefault="00926E82" w:rsidP="00DA3CAA">
            <w:pPr>
              <w:ind w:firstLine="55"/>
              <w:jc w:val="both"/>
            </w:pPr>
            <w:r>
              <w:t>Октябрь 2013г</w:t>
            </w:r>
          </w:p>
        </w:tc>
        <w:tc>
          <w:tcPr>
            <w:tcW w:w="1495" w:type="dxa"/>
          </w:tcPr>
          <w:p w:rsidR="00926E82" w:rsidRPr="00C22ADE" w:rsidRDefault="00926E82" w:rsidP="00DA3CAA">
            <w:pPr>
              <w:ind w:firstLine="83"/>
            </w:pPr>
            <w:r>
              <w:t>Вторая</w:t>
            </w:r>
          </w:p>
        </w:tc>
        <w:tc>
          <w:tcPr>
            <w:tcW w:w="1525" w:type="dxa"/>
          </w:tcPr>
          <w:p w:rsidR="00926E82" w:rsidRPr="00C22ADE" w:rsidRDefault="00926E82" w:rsidP="00DA3CAA">
            <w:pPr>
              <w:jc w:val="both"/>
            </w:pPr>
            <w:r>
              <w:t>Первая</w:t>
            </w:r>
          </w:p>
        </w:tc>
      </w:tr>
      <w:tr w:rsidR="00926E82" w:rsidTr="00926E82">
        <w:tc>
          <w:tcPr>
            <w:tcW w:w="709" w:type="dxa"/>
          </w:tcPr>
          <w:p w:rsidR="00926E82" w:rsidRDefault="00926E82" w:rsidP="00DA3CAA">
            <w:pPr>
              <w:jc w:val="both"/>
            </w:pPr>
            <w:r>
              <w:t>3</w:t>
            </w:r>
          </w:p>
        </w:tc>
        <w:tc>
          <w:tcPr>
            <w:tcW w:w="1985" w:type="dxa"/>
          </w:tcPr>
          <w:p w:rsidR="00926E82" w:rsidRPr="00C22ADE" w:rsidRDefault="00926E82" w:rsidP="00DA3CAA">
            <w:pPr>
              <w:jc w:val="both"/>
            </w:pPr>
            <w:r>
              <w:t>Собакина П.Д.</w:t>
            </w:r>
          </w:p>
        </w:tc>
        <w:tc>
          <w:tcPr>
            <w:tcW w:w="2409" w:type="dxa"/>
          </w:tcPr>
          <w:p w:rsidR="00926E82" w:rsidRPr="00C22ADE" w:rsidRDefault="00926E82" w:rsidP="00DA3CAA">
            <w:pPr>
              <w:ind w:firstLine="40"/>
              <w:jc w:val="both"/>
            </w:pPr>
            <w:r>
              <w:t xml:space="preserve">Воспитатель </w:t>
            </w:r>
          </w:p>
        </w:tc>
        <w:tc>
          <w:tcPr>
            <w:tcW w:w="1907" w:type="dxa"/>
          </w:tcPr>
          <w:p w:rsidR="00926E82" w:rsidRPr="00C22ADE" w:rsidRDefault="00926E82" w:rsidP="00DA3CAA">
            <w:pPr>
              <w:ind w:firstLine="55"/>
              <w:jc w:val="both"/>
            </w:pPr>
            <w:r>
              <w:t>Октябрь 2013г</w:t>
            </w:r>
          </w:p>
        </w:tc>
        <w:tc>
          <w:tcPr>
            <w:tcW w:w="1495" w:type="dxa"/>
          </w:tcPr>
          <w:p w:rsidR="00926E82" w:rsidRPr="00C22ADE" w:rsidRDefault="00926E82" w:rsidP="00DA3CAA">
            <w:pPr>
              <w:ind w:firstLine="83"/>
            </w:pPr>
            <w:r>
              <w:t>Первая</w:t>
            </w:r>
          </w:p>
        </w:tc>
        <w:tc>
          <w:tcPr>
            <w:tcW w:w="1525" w:type="dxa"/>
          </w:tcPr>
          <w:p w:rsidR="00926E82" w:rsidRPr="00C22ADE" w:rsidRDefault="00926E82" w:rsidP="00DA3CAA">
            <w:pPr>
              <w:jc w:val="both"/>
            </w:pPr>
            <w:r>
              <w:t>Первая</w:t>
            </w:r>
          </w:p>
        </w:tc>
      </w:tr>
      <w:tr w:rsidR="00926E82" w:rsidTr="00926E82">
        <w:tc>
          <w:tcPr>
            <w:tcW w:w="709" w:type="dxa"/>
          </w:tcPr>
          <w:p w:rsidR="00926E82" w:rsidRDefault="00926E82" w:rsidP="00DA3CAA">
            <w:pPr>
              <w:jc w:val="both"/>
            </w:pPr>
            <w:r>
              <w:t>4</w:t>
            </w:r>
          </w:p>
        </w:tc>
        <w:tc>
          <w:tcPr>
            <w:tcW w:w="1985" w:type="dxa"/>
          </w:tcPr>
          <w:p w:rsidR="00926E82" w:rsidRPr="00C22ADE" w:rsidRDefault="00926E82" w:rsidP="00DA3CAA">
            <w:pPr>
              <w:jc w:val="both"/>
            </w:pPr>
            <w:r>
              <w:t>Стручкова Л.Д.</w:t>
            </w:r>
          </w:p>
        </w:tc>
        <w:tc>
          <w:tcPr>
            <w:tcW w:w="2409" w:type="dxa"/>
          </w:tcPr>
          <w:p w:rsidR="00926E82" w:rsidRPr="00C22ADE" w:rsidRDefault="00926E82" w:rsidP="00DA3CAA">
            <w:pPr>
              <w:ind w:firstLine="40"/>
              <w:jc w:val="both"/>
            </w:pPr>
            <w:r>
              <w:t>Учитель математики</w:t>
            </w:r>
          </w:p>
        </w:tc>
        <w:tc>
          <w:tcPr>
            <w:tcW w:w="1907" w:type="dxa"/>
          </w:tcPr>
          <w:p w:rsidR="00926E82" w:rsidRPr="00C22ADE" w:rsidRDefault="00926E82" w:rsidP="00DA3CAA">
            <w:pPr>
              <w:ind w:firstLine="55"/>
              <w:jc w:val="both"/>
            </w:pPr>
            <w:r>
              <w:t>Октябрь 2013г</w:t>
            </w:r>
          </w:p>
        </w:tc>
        <w:tc>
          <w:tcPr>
            <w:tcW w:w="1495" w:type="dxa"/>
          </w:tcPr>
          <w:p w:rsidR="00926E82" w:rsidRPr="00C22ADE" w:rsidRDefault="00926E82" w:rsidP="00DA3CAA">
            <w:pPr>
              <w:ind w:firstLine="83"/>
            </w:pPr>
            <w:r>
              <w:t xml:space="preserve">Первая </w:t>
            </w:r>
          </w:p>
        </w:tc>
        <w:tc>
          <w:tcPr>
            <w:tcW w:w="1525" w:type="dxa"/>
          </w:tcPr>
          <w:p w:rsidR="00926E82" w:rsidRPr="00C22ADE" w:rsidRDefault="00926E82" w:rsidP="00DA3CAA">
            <w:pPr>
              <w:jc w:val="both"/>
            </w:pPr>
            <w:r>
              <w:t>Высшая</w:t>
            </w:r>
          </w:p>
        </w:tc>
      </w:tr>
      <w:tr w:rsidR="00926E82" w:rsidTr="00926E82">
        <w:tc>
          <w:tcPr>
            <w:tcW w:w="709" w:type="dxa"/>
          </w:tcPr>
          <w:p w:rsidR="00926E82" w:rsidRDefault="00926E82" w:rsidP="00DA3CAA">
            <w:pPr>
              <w:jc w:val="both"/>
            </w:pPr>
            <w:r>
              <w:t>5</w:t>
            </w:r>
          </w:p>
        </w:tc>
        <w:tc>
          <w:tcPr>
            <w:tcW w:w="1985" w:type="dxa"/>
          </w:tcPr>
          <w:p w:rsidR="00926E82" w:rsidRPr="00C22ADE" w:rsidRDefault="00926E82" w:rsidP="00DA3CAA">
            <w:pPr>
              <w:jc w:val="both"/>
            </w:pPr>
            <w:r>
              <w:t>Захарова Л.С.</w:t>
            </w:r>
          </w:p>
        </w:tc>
        <w:tc>
          <w:tcPr>
            <w:tcW w:w="2409" w:type="dxa"/>
          </w:tcPr>
          <w:p w:rsidR="00926E82" w:rsidRPr="00C22ADE" w:rsidRDefault="00926E82" w:rsidP="00DA3CAA">
            <w:pPr>
              <w:ind w:firstLine="40"/>
              <w:jc w:val="both"/>
            </w:pPr>
            <w:r>
              <w:t>Учитель химии</w:t>
            </w:r>
          </w:p>
        </w:tc>
        <w:tc>
          <w:tcPr>
            <w:tcW w:w="1907" w:type="dxa"/>
          </w:tcPr>
          <w:p w:rsidR="00926E82" w:rsidRPr="00C22ADE" w:rsidRDefault="00926E82" w:rsidP="00DA3CAA">
            <w:pPr>
              <w:ind w:firstLine="55"/>
              <w:jc w:val="both"/>
            </w:pPr>
            <w:r>
              <w:t>Октябрь 2013г</w:t>
            </w:r>
          </w:p>
        </w:tc>
        <w:tc>
          <w:tcPr>
            <w:tcW w:w="1495" w:type="dxa"/>
          </w:tcPr>
          <w:p w:rsidR="00926E82" w:rsidRPr="00C22ADE" w:rsidRDefault="00926E82" w:rsidP="00DA3CAA">
            <w:pPr>
              <w:ind w:firstLine="83"/>
            </w:pPr>
            <w:r>
              <w:t>Нет</w:t>
            </w:r>
          </w:p>
        </w:tc>
        <w:tc>
          <w:tcPr>
            <w:tcW w:w="1525" w:type="dxa"/>
          </w:tcPr>
          <w:p w:rsidR="00926E82" w:rsidRPr="00C22ADE" w:rsidRDefault="00926E82" w:rsidP="00DA3CAA">
            <w:pPr>
              <w:jc w:val="both"/>
            </w:pPr>
            <w:r>
              <w:t>СЗД</w:t>
            </w:r>
          </w:p>
        </w:tc>
      </w:tr>
      <w:tr w:rsidR="00926E82" w:rsidTr="00926E82">
        <w:tc>
          <w:tcPr>
            <w:tcW w:w="709" w:type="dxa"/>
          </w:tcPr>
          <w:p w:rsidR="00926E82" w:rsidRDefault="00926E82" w:rsidP="00DA3CAA">
            <w:pPr>
              <w:jc w:val="both"/>
            </w:pPr>
            <w:r>
              <w:t>6</w:t>
            </w:r>
          </w:p>
        </w:tc>
        <w:tc>
          <w:tcPr>
            <w:tcW w:w="1985" w:type="dxa"/>
          </w:tcPr>
          <w:p w:rsidR="00926E82" w:rsidRPr="00C22ADE" w:rsidRDefault="00926E82" w:rsidP="00DA3CAA">
            <w:pPr>
              <w:jc w:val="both"/>
            </w:pPr>
            <w:r>
              <w:t>Борисова Н.П.</w:t>
            </w:r>
          </w:p>
        </w:tc>
        <w:tc>
          <w:tcPr>
            <w:tcW w:w="2409" w:type="dxa"/>
          </w:tcPr>
          <w:p w:rsidR="00926E82" w:rsidRPr="00C22ADE" w:rsidRDefault="00926E82" w:rsidP="00DA3CAA">
            <w:pPr>
              <w:ind w:firstLine="40"/>
              <w:jc w:val="both"/>
            </w:pPr>
            <w:r>
              <w:t>Педагог дополнительного образования</w:t>
            </w:r>
          </w:p>
        </w:tc>
        <w:tc>
          <w:tcPr>
            <w:tcW w:w="1907" w:type="dxa"/>
          </w:tcPr>
          <w:p w:rsidR="00926E82" w:rsidRPr="00C22ADE" w:rsidRDefault="00926E82" w:rsidP="00DA3CAA">
            <w:pPr>
              <w:ind w:firstLine="55"/>
              <w:jc w:val="both"/>
            </w:pPr>
            <w:r>
              <w:t>Ноябрь 2013г</w:t>
            </w:r>
          </w:p>
        </w:tc>
        <w:tc>
          <w:tcPr>
            <w:tcW w:w="1495" w:type="dxa"/>
          </w:tcPr>
          <w:p w:rsidR="00926E82" w:rsidRPr="00C22ADE" w:rsidRDefault="00926E82" w:rsidP="00DA3CAA">
            <w:pPr>
              <w:ind w:firstLine="83"/>
            </w:pPr>
            <w:r>
              <w:t>Вторая</w:t>
            </w:r>
          </w:p>
        </w:tc>
        <w:tc>
          <w:tcPr>
            <w:tcW w:w="1525" w:type="dxa"/>
          </w:tcPr>
          <w:p w:rsidR="00926E82" w:rsidRPr="00C22ADE" w:rsidRDefault="00926E82" w:rsidP="00DA3CAA">
            <w:pPr>
              <w:jc w:val="both"/>
            </w:pPr>
            <w:r>
              <w:t>Первая</w:t>
            </w:r>
          </w:p>
        </w:tc>
      </w:tr>
      <w:tr w:rsidR="00926E82" w:rsidTr="00926E82">
        <w:tc>
          <w:tcPr>
            <w:tcW w:w="709" w:type="dxa"/>
          </w:tcPr>
          <w:p w:rsidR="00926E82" w:rsidRDefault="00926E82" w:rsidP="00DA3CAA">
            <w:pPr>
              <w:jc w:val="both"/>
            </w:pPr>
            <w:r>
              <w:t>7</w:t>
            </w:r>
          </w:p>
        </w:tc>
        <w:tc>
          <w:tcPr>
            <w:tcW w:w="1985" w:type="dxa"/>
          </w:tcPr>
          <w:p w:rsidR="00926E82" w:rsidRPr="00C22ADE" w:rsidRDefault="00926E82" w:rsidP="00DA3CAA">
            <w:pPr>
              <w:jc w:val="both"/>
            </w:pPr>
            <w:r>
              <w:t>Иванова Е.С.</w:t>
            </w:r>
          </w:p>
        </w:tc>
        <w:tc>
          <w:tcPr>
            <w:tcW w:w="2409" w:type="dxa"/>
          </w:tcPr>
          <w:p w:rsidR="00926E82" w:rsidRPr="00C22ADE" w:rsidRDefault="00926E82" w:rsidP="00DA3CAA">
            <w:pPr>
              <w:ind w:firstLine="40"/>
              <w:jc w:val="both"/>
            </w:pPr>
            <w:r>
              <w:t>Зам. директора по УВР</w:t>
            </w:r>
          </w:p>
        </w:tc>
        <w:tc>
          <w:tcPr>
            <w:tcW w:w="1907" w:type="dxa"/>
          </w:tcPr>
          <w:p w:rsidR="00926E82" w:rsidRPr="00C22ADE" w:rsidRDefault="00926E82" w:rsidP="00DA3CAA">
            <w:pPr>
              <w:ind w:firstLine="55"/>
              <w:jc w:val="both"/>
            </w:pPr>
            <w:r>
              <w:t>Ноябрь 2013г</w:t>
            </w:r>
          </w:p>
        </w:tc>
        <w:tc>
          <w:tcPr>
            <w:tcW w:w="1495" w:type="dxa"/>
          </w:tcPr>
          <w:p w:rsidR="00926E82" w:rsidRPr="00C22ADE" w:rsidRDefault="00926E82" w:rsidP="00DA3CAA">
            <w:pPr>
              <w:ind w:firstLine="83"/>
            </w:pPr>
            <w:r>
              <w:t>Первая</w:t>
            </w:r>
          </w:p>
        </w:tc>
        <w:tc>
          <w:tcPr>
            <w:tcW w:w="1525" w:type="dxa"/>
          </w:tcPr>
          <w:p w:rsidR="00926E82" w:rsidRPr="00C22ADE" w:rsidRDefault="00926E82" w:rsidP="00DA3CAA">
            <w:pPr>
              <w:ind w:firstLine="20"/>
              <w:jc w:val="both"/>
            </w:pPr>
            <w:r>
              <w:t>СЗД</w:t>
            </w:r>
          </w:p>
        </w:tc>
      </w:tr>
      <w:tr w:rsidR="00926E82" w:rsidTr="00926E82">
        <w:tc>
          <w:tcPr>
            <w:tcW w:w="709" w:type="dxa"/>
          </w:tcPr>
          <w:p w:rsidR="00926E82" w:rsidRDefault="00926E82" w:rsidP="00DA3CAA">
            <w:pPr>
              <w:jc w:val="both"/>
            </w:pPr>
            <w:r>
              <w:t>8</w:t>
            </w:r>
          </w:p>
        </w:tc>
        <w:tc>
          <w:tcPr>
            <w:tcW w:w="1985" w:type="dxa"/>
          </w:tcPr>
          <w:p w:rsidR="00926E82" w:rsidRDefault="00926E82" w:rsidP="00DA3CAA">
            <w:pPr>
              <w:jc w:val="both"/>
            </w:pPr>
            <w:r>
              <w:t>Ильин П.П.</w:t>
            </w:r>
          </w:p>
        </w:tc>
        <w:tc>
          <w:tcPr>
            <w:tcW w:w="2409" w:type="dxa"/>
          </w:tcPr>
          <w:p w:rsidR="00926E82" w:rsidRDefault="00926E82" w:rsidP="00DA3CAA">
            <w:pPr>
              <w:ind w:firstLine="40"/>
              <w:jc w:val="both"/>
            </w:pPr>
            <w:r>
              <w:t>Учитель физкультуры</w:t>
            </w:r>
          </w:p>
        </w:tc>
        <w:tc>
          <w:tcPr>
            <w:tcW w:w="1907" w:type="dxa"/>
          </w:tcPr>
          <w:p w:rsidR="00926E82" w:rsidRDefault="00926E82" w:rsidP="00DA3CAA">
            <w:pPr>
              <w:ind w:firstLine="55"/>
              <w:jc w:val="both"/>
            </w:pPr>
            <w:r>
              <w:t>Май 2014</w:t>
            </w:r>
          </w:p>
        </w:tc>
        <w:tc>
          <w:tcPr>
            <w:tcW w:w="1495" w:type="dxa"/>
          </w:tcPr>
          <w:p w:rsidR="00926E82" w:rsidRDefault="00926E82" w:rsidP="00DA3CAA">
            <w:pPr>
              <w:ind w:firstLine="83"/>
            </w:pPr>
            <w:r>
              <w:t>Высшая</w:t>
            </w:r>
          </w:p>
        </w:tc>
        <w:tc>
          <w:tcPr>
            <w:tcW w:w="1525" w:type="dxa"/>
          </w:tcPr>
          <w:p w:rsidR="00926E82" w:rsidRPr="00C22ADE" w:rsidRDefault="00926E82" w:rsidP="00DA3CAA">
            <w:pPr>
              <w:ind w:firstLine="709"/>
              <w:jc w:val="both"/>
            </w:pPr>
          </w:p>
        </w:tc>
      </w:tr>
      <w:tr w:rsidR="00926E82" w:rsidTr="00926E82">
        <w:tc>
          <w:tcPr>
            <w:tcW w:w="709" w:type="dxa"/>
          </w:tcPr>
          <w:p w:rsidR="00926E82" w:rsidRDefault="00926E82" w:rsidP="00DA3CAA">
            <w:pPr>
              <w:jc w:val="both"/>
            </w:pPr>
            <w:r>
              <w:t>9</w:t>
            </w:r>
          </w:p>
        </w:tc>
        <w:tc>
          <w:tcPr>
            <w:tcW w:w="1985" w:type="dxa"/>
          </w:tcPr>
          <w:p w:rsidR="00926E82" w:rsidRDefault="00926E82" w:rsidP="00DA3CAA">
            <w:pPr>
              <w:jc w:val="both"/>
            </w:pPr>
            <w:proofErr w:type="gramStart"/>
            <w:r>
              <w:t>Хабаров</w:t>
            </w:r>
            <w:proofErr w:type="gramEnd"/>
            <w:r>
              <w:t xml:space="preserve"> Г.П.</w:t>
            </w:r>
          </w:p>
        </w:tc>
        <w:tc>
          <w:tcPr>
            <w:tcW w:w="2409" w:type="dxa"/>
          </w:tcPr>
          <w:p w:rsidR="00926E82" w:rsidRDefault="00926E82" w:rsidP="00DA3CAA">
            <w:pPr>
              <w:ind w:firstLine="40"/>
              <w:jc w:val="both"/>
            </w:pPr>
            <w:r>
              <w:t>Учитель физкультуры</w:t>
            </w:r>
          </w:p>
        </w:tc>
        <w:tc>
          <w:tcPr>
            <w:tcW w:w="1907" w:type="dxa"/>
          </w:tcPr>
          <w:p w:rsidR="00926E82" w:rsidRDefault="00926E82" w:rsidP="00DA3CAA">
            <w:pPr>
              <w:ind w:firstLine="55"/>
              <w:jc w:val="both"/>
            </w:pPr>
            <w:r>
              <w:t>Май 2014</w:t>
            </w:r>
          </w:p>
        </w:tc>
        <w:tc>
          <w:tcPr>
            <w:tcW w:w="1495" w:type="dxa"/>
          </w:tcPr>
          <w:p w:rsidR="00926E82" w:rsidRDefault="00926E82" w:rsidP="00DA3CAA">
            <w:pPr>
              <w:ind w:firstLine="83"/>
            </w:pPr>
            <w:r>
              <w:t>Высшая</w:t>
            </w:r>
          </w:p>
        </w:tc>
        <w:tc>
          <w:tcPr>
            <w:tcW w:w="1525" w:type="dxa"/>
          </w:tcPr>
          <w:p w:rsidR="00926E82" w:rsidRPr="00C22ADE" w:rsidRDefault="00926E82" w:rsidP="00DA3CAA">
            <w:pPr>
              <w:ind w:firstLine="709"/>
              <w:jc w:val="both"/>
            </w:pPr>
          </w:p>
        </w:tc>
      </w:tr>
      <w:tr w:rsidR="00926E82" w:rsidTr="00926E82">
        <w:tc>
          <w:tcPr>
            <w:tcW w:w="709" w:type="dxa"/>
          </w:tcPr>
          <w:p w:rsidR="00926E82" w:rsidRDefault="00926E82" w:rsidP="00DA3CAA">
            <w:pPr>
              <w:jc w:val="both"/>
            </w:pPr>
            <w:r>
              <w:t>10</w:t>
            </w:r>
          </w:p>
        </w:tc>
        <w:tc>
          <w:tcPr>
            <w:tcW w:w="1985" w:type="dxa"/>
          </w:tcPr>
          <w:p w:rsidR="00926E82" w:rsidRDefault="00926E82" w:rsidP="00DA3CAA">
            <w:pPr>
              <w:jc w:val="both"/>
            </w:pPr>
            <w:r>
              <w:t>Попова Т.С.</w:t>
            </w:r>
          </w:p>
        </w:tc>
        <w:tc>
          <w:tcPr>
            <w:tcW w:w="2409" w:type="dxa"/>
          </w:tcPr>
          <w:p w:rsidR="00926E82" w:rsidRDefault="00926E82" w:rsidP="00DA3CAA">
            <w:pPr>
              <w:ind w:firstLine="40"/>
              <w:jc w:val="both"/>
            </w:pPr>
            <w:r>
              <w:t>Учитель математики</w:t>
            </w:r>
          </w:p>
        </w:tc>
        <w:tc>
          <w:tcPr>
            <w:tcW w:w="1907" w:type="dxa"/>
          </w:tcPr>
          <w:p w:rsidR="00926E82" w:rsidRDefault="00926E82" w:rsidP="00DA3CAA">
            <w:pPr>
              <w:ind w:firstLine="55"/>
              <w:jc w:val="both"/>
            </w:pPr>
            <w:r>
              <w:t>Май 2014</w:t>
            </w:r>
          </w:p>
        </w:tc>
        <w:tc>
          <w:tcPr>
            <w:tcW w:w="1495" w:type="dxa"/>
          </w:tcPr>
          <w:p w:rsidR="00926E82" w:rsidRDefault="00926E82" w:rsidP="00DA3CAA">
            <w:r w:rsidRPr="005F5569">
              <w:t>Высшая</w:t>
            </w:r>
          </w:p>
        </w:tc>
        <w:tc>
          <w:tcPr>
            <w:tcW w:w="1525" w:type="dxa"/>
          </w:tcPr>
          <w:p w:rsidR="00926E82" w:rsidRPr="00C22ADE" w:rsidRDefault="00926E82" w:rsidP="00DA3CAA">
            <w:pPr>
              <w:ind w:firstLine="709"/>
              <w:jc w:val="both"/>
            </w:pPr>
          </w:p>
        </w:tc>
      </w:tr>
      <w:tr w:rsidR="00926E82" w:rsidTr="00926E82">
        <w:tc>
          <w:tcPr>
            <w:tcW w:w="709" w:type="dxa"/>
          </w:tcPr>
          <w:p w:rsidR="00926E82" w:rsidRDefault="00926E82" w:rsidP="00DA3CAA">
            <w:pPr>
              <w:jc w:val="both"/>
            </w:pPr>
            <w:r>
              <w:t>11</w:t>
            </w:r>
          </w:p>
        </w:tc>
        <w:tc>
          <w:tcPr>
            <w:tcW w:w="1985" w:type="dxa"/>
          </w:tcPr>
          <w:p w:rsidR="00926E82" w:rsidRDefault="00926E82" w:rsidP="00DA3CAA">
            <w:pPr>
              <w:jc w:val="both"/>
            </w:pPr>
            <w:r>
              <w:t>Шахурдина А.К.</w:t>
            </w:r>
          </w:p>
        </w:tc>
        <w:tc>
          <w:tcPr>
            <w:tcW w:w="2409" w:type="dxa"/>
          </w:tcPr>
          <w:p w:rsidR="00926E82" w:rsidRDefault="00926E82" w:rsidP="00DA3CAA">
            <w:pPr>
              <w:ind w:firstLine="40"/>
              <w:jc w:val="both"/>
            </w:pPr>
            <w:r>
              <w:t xml:space="preserve">Воспитатель </w:t>
            </w:r>
          </w:p>
        </w:tc>
        <w:tc>
          <w:tcPr>
            <w:tcW w:w="1907" w:type="dxa"/>
          </w:tcPr>
          <w:p w:rsidR="00926E82" w:rsidRDefault="00926E82" w:rsidP="00DA3CAA">
            <w:pPr>
              <w:ind w:firstLine="55"/>
              <w:jc w:val="both"/>
            </w:pPr>
            <w:r>
              <w:t>Май 2014</w:t>
            </w:r>
          </w:p>
        </w:tc>
        <w:tc>
          <w:tcPr>
            <w:tcW w:w="1495" w:type="dxa"/>
          </w:tcPr>
          <w:p w:rsidR="00926E82" w:rsidRDefault="00926E82" w:rsidP="00DA3CAA">
            <w:r w:rsidRPr="005F5569">
              <w:t>Высшая</w:t>
            </w:r>
          </w:p>
        </w:tc>
        <w:tc>
          <w:tcPr>
            <w:tcW w:w="1525" w:type="dxa"/>
          </w:tcPr>
          <w:p w:rsidR="00926E82" w:rsidRPr="00C22ADE" w:rsidRDefault="00926E82" w:rsidP="00DA3CAA">
            <w:pPr>
              <w:ind w:firstLine="709"/>
              <w:jc w:val="both"/>
            </w:pPr>
          </w:p>
        </w:tc>
      </w:tr>
    </w:tbl>
    <w:p w:rsidR="00926E82" w:rsidRPr="004953FC" w:rsidRDefault="00926E82" w:rsidP="00DA3CAA">
      <w:pPr>
        <w:ind w:firstLine="709"/>
        <w:jc w:val="both"/>
        <w:rPr>
          <w:b/>
        </w:rPr>
      </w:pPr>
    </w:p>
    <w:p w:rsidR="00926E82" w:rsidRPr="004953FC" w:rsidRDefault="00926E82" w:rsidP="00DA3CAA">
      <w:pPr>
        <w:ind w:firstLine="709"/>
        <w:jc w:val="both"/>
      </w:pPr>
    </w:p>
    <w:p w:rsidR="00926E82" w:rsidRPr="00C86F0C" w:rsidRDefault="00926E82" w:rsidP="00DA3CAA">
      <w:pPr>
        <w:jc w:val="both"/>
        <w:rPr>
          <w:b/>
        </w:rPr>
      </w:pPr>
      <w:r w:rsidRPr="005A3A51">
        <w:rPr>
          <w:i/>
        </w:rPr>
        <w:t>Проблемы</w:t>
      </w:r>
      <w:r w:rsidRPr="00C86F0C">
        <w:rPr>
          <w:b/>
        </w:rPr>
        <w:t>:</w:t>
      </w:r>
    </w:p>
    <w:p w:rsidR="00926E82" w:rsidRPr="00C86F0C" w:rsidRDefault="00926E82" w:rsidP="009E4B2C">
      <w:pPr>
        <w:pStyle w:val="a3"/>
        <w:numPr>
          <w:ilvl w:val="0"/>
          <w:numId w:val="20"/>
        </w:numPr>
        <w:spacing w:line="240" w:lineRule="auto"/>
        <w:jc w:val="both"/>
        <w:rPr>
          <w:rFonts w:ascii="Times New Roman" w:hAnsi="Times New Roman"/>
        </w:rPr>
      </w:pPr>
      <w:r w:rsidRPr="00C86F0C">
        <w:rPr>
          <w:rFonts w:ascii="Times New Roman" w:hAnsi="Times New Roman"/>
        </w:rPr>
        <w:t>Проведено недостаточное количество методических семинаров, необходимо разнообразить тематику</w:t>
      </w:r>
    </w:p>
    <w:p w:rsidR="00926E82" w:rsidRPr="00C86F0C" w:rsidRDefault="00926E82" w:rsidP="009E4B2C">
      <w:pPr>
        <w:pStyle w:val="a3"/>
        <w:numPr>
          <w:ilvl w:val="0"/>
          <w:numId w:val="20"/>
        </w:numPr>
        <w:spacing w:line="240" w:lineRule="auto"/>
        <w:jc w:val="both"/>
        <w:rPr>
          <w:rFonts w:ascii="Times New Roman" w:hAnsi="Times New Roman"/>
        </w:rPr>
      </w:pPr>
      <w:r w:rsidRPr="00C86F0C">
        <w:rPr>
          <w:rFonts w:ascii="Times New Roman" w:hAnsi="Times New Roman"/>
        </w:rPr>
        <w:t>Не</w:t>
      </w:r>
      <w:r>
        <w:rPr>
          <w:rFonts w:ascii="Times New Roman" w:hAnsi="Times New Roman"/>
        </w:rPr>
        <w:t>достаточное</w:t>
      </w:r>
      <w:r w:rsidRPr="00C86F0C">
        <w:rPr>
          <w:rFonts w:ascii="Times New Roman" w:hAnsi="Times New Roman"/>
        </w:rPr>
        <w:t xml:space="preserve"> привлечен</w:t>
      </w:r>
      <w:r>
        <w:rPr>
          <w:rFonts w:ascii="Times New Roman" w:hAnsi="Times New Roman"/>
        </w:rPr>
        <w:t>ие</w:t>
      </w:r>
      <w:r w:rsidRPr="00C86F0C">
        <w:rPr>
          <w:rFonts w:ascii="Times New Roman" w:hAnsi="Times New Roman"/>
        </w:rPr>
        <w:t xml:space="preserve"> сотрудники ИРО и ПК, СВФУ и т.п.  для проведения методических мероприятий для педагогов</w:t>
      </w:r>
    </w:p>
    <w:p w:rsidR="00926E82" w:rsidRPr="00C86F0C" w:rsidRDefault="00926E82" w:rsidP="009E4B2C">
      <w:pPr>
        <w:pStyle w:val="a3"/>
        <w:numPr>
          <w:ilvl w:val="0"/>
          <w:numId w:val="20"/>
        </w:numPr>
        <w:spacing w:line="240" w:lineRule="auto"/>
        <w:jc w:val="both"/>
        <w:rPr>
          <w:rFonts w:ascii="Times New Roman" w:hAnsi="Times New Roman"/>
        </w:rPr>
      </w:pPr>
      <w:r w:rsidRPr="00C86F0C">
        <w:rPr>
          <w:rFonts w:ascii="Times New Roman" w:hAnsi="Times New Roman"/>
        </w:rPr>
        <w:t>Недостаточная работа предметных кафедр с научными руководителями</w:t>
      </w:r>
    </w:p>
    <w:p w:rsidR="00926E82" w:rsidRPr="00C86F0C" w:rsidRDefault="00926E82" w:rsidP="009E4B2C">
      <w:pPr>
        <w:pStyle w:val="a3"/>
        <w:numPr>
          <w:ilvl w:val="0"/>
          <w:numId w:val="20"/>
        </w:numPr>
        <w:spacing w:line="240" w:lineRule="auto"/>
        <w:jc w:val="both"/>
        <w:rPr>
          <w:rFonts w:ascii="Times New Roman" w:hAnsi="Times New Roman"/>
        </w:rPr>
      </w:pPr>
      <w:r w:rsidRPr="00C86F0C">
        <w:rPr>
          <w:rFonts w:ascii="Times New Roman" w:hAnsi="Times New Roman"/>
        </w:rPr>
        <w:t>Недостаточная организация распространения опыта учителей лицея</w:t>
      </w:r>
    </w:p>
    <w:p w:rsidR="00926E82" w:rsidRPr="004F70E5" w:rsidRDefault="00926E82" w:rsidP="00DA3CAA">
      <w:pPr>
        <w:tabs>
          <w:tab w:val="left" w:pos="975"/>
        </w:tabs>
        <w:jc w:val="both"/>
        <w:rPr>
          <w:highlight w:val="yellow"/>
        </w:rPr>
      </w:pPr>
    </w:p>
    <w:p w:rsidR="00926E82" w:rsidRPr="005F3AE1" w:rsidRDefault="00926E82" w:rsidP="00DA3CAA">
      <w:pPr>
        <w:tabs>
          <w:tab w:val="left" w:pos="975"/>
        </w:tabs>
        <w:jc w:val="both"/>
      </w:pPr>
      <w:r w:rsidRPr="005A3A51">
        <w:rPr>
          <w:i/>
        </w:rPr>
        <w:t>Выводы</w:t>
      </w:r>
      <w:r w:rsidRPr="005F3AE1">
        <w:t>.</w:t>
      </w:r>
    </w:p>
    <w:p w:rsidR="00926E82" w:rsidRPr="005F3AE1" w:rsidRDefault="00926E82" w:rsidP="009E4B2C">
      <w:pPr>
        <w:numPr>
          <w:ilvl w:val="0"/>
          <w:numId w:val="14"/>
        </w:numPr>
        <w:tabs>
          <w:tab w:val="left" w:pos="975"/>
        </w:tabs>
        <w:jc w:val="both"/>
      </w:pPr>
      <w:r w:rsidRPr="005F3AE1">
        <w:t>Лицей обеспечен кадрами соответствующей квалификации и соответствующего уровня образования. Педагогический коллектив составляют 38 педагоги</w:t>
      </w:r>
      <w:r>
        <w:t>ческих работников, в том числе 4</w:t>
      </w:r>
      <w:r w:rsidRPr="005F3AE1">
        <w:t xml:space="preserve"> победителя конкурса лучших учителей РФ ПНПО, 1 Заслуженный учитель РФ, 2 Почетных работника общего образования РФ, 13 Отличников образования РС (Я) и 3 Отличника образования РФ.</w:t>
      </w:r>
    </w:p>
    <w:p w:rsidR="00926E82" w:rsidRPr="005F3AE1" w:rsidRDefault="00926E82" w:rsidP="009E4B2C">
      <w:pPr>
        <w:numPr>
          <w:ilvl w:val="0"/>
          <w:numId w:val="14"/>
        </w:numPr>
        <w:tabs>
          <w:tab w:val="left" w:pos="975"/>
        </w:tabs>
        <w:jc w:val="both"/>
      </w:pPr>
      <w:r w:rsidRPr="005F3AE1">
        <w:lastRenderedPageBreak/>
        <w:t>По результатам аттестации педагогических работников 23 человек имеют высшую и первую квалификационную категорию.</w:t>
      </w:r>
    </w:p>
    <w:p w:rsidR="00926E82" w:rsidRPr="0039606D" w:rsidRDefault="00926E82" w:rsidP="009E4B2C">
      <w:pPr>
        <w:numPr>
          <w:ilvl w:val="0"/>
          <w:numId w:val="14"/>
        </w:numPr>
        <w:tabs>
          <w:tab w:val="left" w:pos="975"/>
        </w:tabs>
        <w:jc w:val="both"/>
      </w:pPr>
      <w:r w:rsidRPr="0039606D">
        <w:t>Педагоги лицея успешно участвуют в профессиональных конкурсах. В течение учебного года 10 учителей приняли участие на различных профес</w:t>
      </w:r>
      <w:r>
        <w:t xml:space="preserve">сиональных конкурсах педагогов. </w:t>
      </w:r>
      <w:r w:rsidRPr="0039606D">
        <w:t xml:space="preserve">Так </w:t>
      </w:r>
      <w:r w:rsidRPr="0039606D">
        <w:rPr>
          <w:color w:val="000000"/>
        </w:rPr>
        <w:t>1 учитель стал призером Муниципального конкурса «Мой интерактивный урок»,</w:t>
      </w:r>
      <w:r w:rsidRPr="0039606D">
        <w:t xml:space="preserve"> 1 учитель стал лауреатом улусного конкурса «Учитель года 2014». </w:t>
      </w:r>
    </w:p>
    <w:p w:rsidR="00926E82" w:rsidRPr="00027F4B" w:rsidRDefault="00926E82" w:rsidP="009E4B2C">
      <w:pPr>
        <w:numPr>
          <w:ilvl w:val="0"/>
          <w:numId w:val="14"/>
        </w:numPr>
        <w:jc w:val="both"/>
      </w:pPr>
      <w:r w:rsidRPr="00027F4B">
        <w:t xml:space="preserve">Педагоги лицея постоянно повышают свое методическое мастерство через обучение на курсах и распространение опыта работы на уровне улуса, республики и России. На базе лицея проведены выездные курсы для педагогов лицея с приглашением специалиста ИРО и ПК Охотиной К.М.. </w:t>
      </w:r>
    </w:p>
    <w:p w:rsidR="00926E82" w:rsidRDefault="00926E82" w:rsidP="009E4B2C">
      <w:pPr>
        <w:numPr>
          <w:ilvl w:val="0"/>
          <w:numId w:val="14"/>
        </w:numPr>
        <w:jc w:val="both"/>
      </w:pPr>
      <w:r w:rsidRPr="00027F4B">
        <w:t xml:space="preserve">Учителя постоянно публикуют свои статьи и разработки в методических изданиях улуса, республики, России. </w:t>
      </w:r>
    </w:p>
    <w:p w:rsidR="00926E82" w:rsidRPr="00027F4B" w:rsidRDefault="00926E82" w:rsidP="00DA3CAA">
      <w:pPr>
        <w:ind w:left="720"/>
        <w:jc w:val="both"/>
      </w:pPr>
    </w:p>
    <w:p w:rsidR="00926E82" w:rsidRPr="005A3A51" w:rsidRDefault="00926E82" w:rsidP="00DA3CAA">
      <w:pPr>
        <w:tabs>
          <w:tab w:val="left" w:pos="975"/>
        </w:tabs>
        <w:jc w:val="both"/>
        <w:rPr>
          <w:i/>
        </w:rPr>
      </w:pPr>
      <w:r w:rsidRPr="005A3A51">
        <w:rPr>
          <w:i/>
        </w:rPr>
        <w:t>Предложения.</w:t>
      </w:r>
    </w:p>
    <w:p w:rsidR="00926E82" w:rsidRPr="00C86F0C" w:rsidRDefault="00926E82" w:rsidP="009E4B2C">
      <w:pPr>
        <w:numPr>
          <w:ilvl w:val="0"/>
          <w:numId w:val="15"/>
        </w:numPr>
        <w:tabs>
          <w:tab w:val="left" w:pos="709"/>
        </w:tabs>
        <w:jc w:val="both"/>
      </w:pPr>
      <w:r w:rsidRPr="00C86F0C">
        <w:t>Вести плановую работу с ИРО и ПК, СВФУ по повышению научно-методического уровня педагогов (получение ученой степени).</w:t>
      </w:r>
    </w:p>
    <w:p w:rsidR="00926E82" w:rsidRPr="00C86F0C" w:rsidRDefault="00926E82" w:rsidP="009E4B2C">
      <w:pPr>
        <w:numPr>
          <w:ilvl w:val="0"/>
          <w:numId w:val="15"/>
        </w:numPr>
        <w:tabs>
          <w:tab w:val="left" w:pos="709"/>
        </w:tabs>
        <w:jc w:val="both"/>
      </w:pPr>
      <w:r w:rsidRPr="00C86F0C">
        <w:t>В соответствии с требованиями к аттестации педагогических работников и руководителей проводить аттестационные мероприятия в лицее.</w:t>
      </w:r>
    </w:p>
    <w:p w:rsidR="00926E82" w:rsidRPr="00C86F0C" w:rsidRDefault="00926E82" w:rsidP="009E4B2C">
      <w:pPr>
        <w:numPr>
          <w:ilvl w:val="0"/>
          <w:numId w:val="15"/>
        </w:numPr>
        <w:tabs>
          <w:tab w:val="left" w:pos="709"/>
        </w:tabs>
        <w:jc w:val="both"/>
      </w:pPr>
      <w:r w:rsidRPr="00C86F0C">
        <w:t>Привлечь учителей к активной работе со «Школьной лигой РОСНАНО»</w:t>
      </w:r>
    </w:p>
    <w:p w:rsidR="00926E82" w:rsidRPr="00C86F0C" w:rsidRDefault="00926E82" w:rsidP="009E4B2C">
      <w:pPr>
        <w:numPr>
          <w:ilvl w:val="0"/>
          <w:numId w:val="15"/>
        </w:numPr>
        <w:tabs>
          <w:tab w:val="left" w:pos="709"/>
        </w:tabs>
        <w:jc w:val="both"/>
      </w:pPr>
      <w:r w:rsidRPr="00C86F0C">
        <w:t>Стимулировать педагогов на участие в профессиональных конкурсах на различных уровнях.</w:t>
      </w:r>
    </w:p>
    <w:p w:rsidR="00926E82" w:rsidRPr="00C86F0C" w:rsidRDefault="00926E82" w:rsidP="009E4B2C">
      <w:pPr>
        <w:numPr>
          <w:ilvl w:val="0"/>
          <w:numId w:val="15"/>
        </w:numPr>
        <w:jc w:val="both"/>
      </w:pPr>
      <w:r w:rsidRPr="00C86F0C">
        <w:t>Вести планомерную работу по непрерывному повышению квалификации учителей через дистанционные и заочные курсы.</w:t>
      </w:r>
    </w:p>
    <w:p w:rsidR="00926E82" w:rsidRPr="00C86F0C" w:rsidRDefault="00926E82" w:rsidP="009E4B2C">
      <w:pPr>
        <w:numPr>
          <w:ilvl w:val="0"/>
          <w:numId w:val="15"/>
        </w:numPr>
        <w:jc w:val="both"/>
      </w:pPr>
      <w:r w:rsidRPr="00C86F0C">
        <w:t>Продолжить сотрудничество с научно-исследовательскими институтами и учебными заведениями профессионального образования по развитию методического мастерства педагогов</w:t>
      </w:r>
    </w:p>
    <w:p w:rsidR="00926E82" w:rsidRDefault="00926E82" w:rsidP="009E4B2C">
      <w:pPr>
        <w:numPr>
          <w:ilvl w:val="0"/>
          <w:numId w:val="15"/>
        </w:numPr>
        <w:jc w:val="both"/>
      </w:pPr>
      <w:r w:rsidRPr="00C86F0C">
        <w:t>Стимулировать педагогов к публикации статей и выпуску методической литературы в районных, республиканских и российских изданиях.</w:t>
      </w:r>
    </w:p>
    <w:p w:rsidR="00926E82" w:rsidRDefault="00926E82" w:rsidP="00DA3CAA">
      <w:pPr>
        <w:ind w:left="720"/>
        <w:jc w:val="both"/>
      </w:pPr>
    </w:p>
    <w:p w:rsidR="00926E82" w:rsidRDefault="00926E82" w:rsidP="00DA3CAA">
      <w:pPr>
        <w:ind w:left="720"/>
        <w:jc w:val="center"/>
      </w:pPr>
    </w:p>
    <w:p w:rsidR="00926E82" w:rsidRDefault="00926E82" w:rsidP="00DA3CAA">
      <w:pPr>
        <w:ind w:left="720"/>
        <w:jc w:val="center"/>
      </w:pPr>
    </w:p>
    <w:p w:rsidR="00926E82" w:rsidRDefault="00926E82" w:rsidP="00DA3CAA">
      <w:pPr>
        <w:ind w:left="720"/>
        <w:jc w:val="center"/>
        <w:rPr>
          <w:b/>
          <w:i/>
        </w:rPr>
      </w:pPr>
      <w:r w:rsidRPr="0032602D">
        <w:rPr>
          <w:b/>
          <w:i/>
        </w:rPr>
        <w:t>Инновационная работа</w:t>
      </w:r>
    </w:p>
    <w:p w:rsidR="00926E82" w:rsidRPr="0032602D" w:rsidRDefault="00926E82" w:rsidP="00DA3CAA">
      <w:pPr>
        <w:ind w:left="720"/>
        <w:jc w:val="center"/>
        <w:rPr>
          <w:b/>
          <w:i/>
        </w:rPr>
      </w:pPr>
    </w:p>
    <w:p w:rsidR="00926E82" w:rsidRPr="002C3E17" w:rsidRDefault="00926E82" w:rsidP="00DA3CAA">
      <w:pPr>
        <w:ind w:firstLine="360"/>
        <w:jc w:val="both"/>
      </w:pPr>
      <w:r w:rsidRPr="0032602D">
        <w:rPr>
          <w:color w:val="000000"/>
        </w:rPr>
        <w:t>Инновационные процессы в лицее</w:t>
      </w:r>
      <w:r w:rsidRPr="002C3E17">
        <w:rPr>
          <w:color w:val="000000"/>
        </w:rPr>
        <w:t xml:space="preserve"> осуществлялись во в</w:t>
      </w:r>
      <w:r w:rsidRPr="002C3E17">
        <w:t xml:space="preserve">заимодействии и сотрудничестве с научно – исследовательскими институтами, учреждениями высшего образования и ОУ повышенного уровня для успешной деятельности и повышения качества образования. </w:t>
      </w:r>
    </w:p>
    <w:p w:rsidR="00926E82" w:rsidRPr="00027F4B" w:rsidRDefault="00926E82" w:rsidP="009E4B2C">
      <w:pPr>
        <w:pStyle w:val="a3"/>
        <w:numPr>
          <w:ilvl w:val="0"/>
          <w:numId w:val="12"/>
        </w:numPr>
        <w:spacing w:after="0" w:line="240" w:lineRule="auto"/>
        <w:jc w:val="both"/>
        <w:rPr>
          <w:rFonts w:ascii="Times New Roman" w:hAnsi="Times New Roman"/>
          <w:sz w:val="24"/>
          <w:szCs w:val="24"/>
        </w:rPr>
      </w:pPr>
      <w:r w:rsidRPr="00027F4B">
        <w:rPr>
          <w:rFonts w:ascii="Times New Roman" w:hAnsi="Times New Roman"/>
          <w:sz w:val="24"/>
          <w:szCs w:val="24"/>
        </w:rPr>
        <w:t xml:space="preserve">Продолжилось взаимодействие с СВФУ им. МК Аммосова по работе с одаренными детьми: на базе лицея проведено заседание Центра взаимодействия СВФУ с ОУ для Заречья; учащиеся приняли активное участие в организованных университетом олимпиадах СВОШ и Малой СВОШ; </w:t>
      </w:r>
      <w:r>
        <w:rPr>
          <w:rFonts w:ascii="Times New Roman" w:hAnsi="Times New Roman"/>
          <w:sz w:val="24"/>
          <w:szCs w:val="24"/>
        </w:rPr>
        <w:t xml:space="preserve"> учащиеся 5-6 классов приняли участие в республиканском фестивале образовательной робототехники «РобОТС»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лицей назван «Лучшей школой СВФУ».</w:t>
      </w:r>
    </w:p>
    <w:p w:rsidR="00926E82" w:rsidRPr="002C3E17" w:rsidRDefault="00926E82" w:rsidP="009E4B2C">
      <w:pPr>
        <w:pStyle w:val="a3"/>
        <w:numPr>
          <w:ilvl w:val="0"/>
          <w:numId w:val="12"/>
        </w:numPr>
        <w:spacing w:after="0" w:line="240" w:lineRule="auto"/>
        <w:jc w:val="both"/>
        <w:rPr>
          <w:rFonts w:ascii="Times New Roman" w:hAnsi="Times New Roman"/>
          <w:sz w:val="24"/>
          <w:szCs w:val="24"/>
        </w:rPr>
      </w:pPr>
      <w:r w:rsidRPr="002C3E17">
        <w:rPr>
          <w:rFonts w:ascii="Times New Roman" w:hAnsi="Times New Roman"/>
          <w:sz w:val="24"/>
          <w:szCs w:val="24"/>
        </w:rPr>
        <w:t xml:space="preserve">Продолжилось сотрудничество с ФМФ «Ленский край»: 4 учащихся лицея приняли участие </w:t>
      </w:r>
      <w:r>
        <w:rPr>
          <w:rFonts w:ascii="Times New Roman" w:hAnsi="Times New Roman"/>
          <w:sz w:val="24"/>
          <w:szCs w:val="24"/>
        </w:rPr>
        <w:t>на «Фестивале наук</w:t>
      </w:r>
      <w:r w:rsidRPr="002C3E17">
        <w:rPr>
          <w:rFonts w:ascii="Times New Roman" w:hAnsi="Times New Roman"/>
          <w:sz w:val="24"/>
          <w:szCs w:val="24"/>
        </w:rPr>
        <w:t>»</w:t>
      </w:r>
      <w:r>
        <w:rPr>
          <w:rFonts w:ascii="Times New Roman" w:hAnsi="Times New Roman"/>
          <w:sz w:val="24"/>
          <w:szCs w:val="24"/>
        </w:rPr>
        <w:t xml:space="preserve"> в г</w:t>
      </w:r>
      <w:proofErr w:type="gramStart"/>
      <w:r>
        <w:rPr>
          <w:rFonts w:ascii="Times New Roman" w:hAnsi="Times New Roman"/>
          <w:sz w:val="24"/>
          <w:szCs w:val="24"/>
        </w:rPr>
        <w:t>.М</w:t>
      </w:r>
      <w:proofErr w:type="gramEnd"/>
      <w:r>
        <w:rPr>
          <w:rFonts w:ascii="Times New Roman" w:hAnsi="Times New Roman"/>
          <w:sz w:val="24"/>
          <w:szCs w:val="24"/>
        </w:rPr>
        <w:t>осква</w:t>
      </w:r>
      <w:r w:rsidRPr="002C3E17">
        <w:rPr>
          <w:rFonts w:ascii="Times New Roman" w:hAnsi="Times New Roman"/>
          <w:sz w:val="24"/>
          <w:szCs w:val="24"/>
        </w:rPr>
        <w:t>, учащиеся в течение года стабильно посещали У</w:t>
      </w:r>
      <w:r>
        <w:rPr>
          <w:rFonts w:ascii="Times New Roman" w:hAnsi="Times New Roman"/>
          <w:sz w:val="24"/>
          <w:szCs w:val="24"/>
        </w:rPr>
        <w:t>ТС по математике, физике, химии, учащиеся 5-6 классов приняли участие в олимпиаде «Мудрая сова», посвященной 15-летию ФМФ «Ленский край»</w:t>
      </w:r>
    </w:p>
    <w:p w:rsidR="00926E82" w:rsidRDefault="00926E82" w:rsidP="009E4B2C">
      <w:pPr>
        <w:pStyle w:val="a3"/>
        <w:numPr>
          <w:ilvl w:val="0"/>
          <w:numId w:val="12"/>
        </w:numPr>
        <w:spacing w:after="0" w:line="240" w:lineRule="auto"/>
        <w:jc w:val="both"/>
        <w:rPr>
          <w:rFonts w:ascii="Times New Roman" w:hAnsi="Times New Roman"/>
          <w:sz w:val="24"/>
          <w:szCs w:val="24"/>
        </w:rPr>
      </w:pPr>
      <w:r w:rsidRPr="002C3E17">
        <w:rPr>
          <w:rFonts w:ascii="Times New Roman" w:hAnsi="Times New Roman"/>
          <w:sz w:val="24"/>
          <w:szCs w:val="24"/>
        </w:rPr>
        <w:t>В рамках реализации РЭП «Система менеджмента качества на основе международных стандартов ИСО» учителями продолжена работа по мониторингу образовательных достижений учащи</w:t>
      </w:r>
      <w:r>
        <w:rPr>
          <w:rFonts w:ascii="Times New Roman" w:hAnsi="Times New Roman"/>
          <w:sz w:val="24"/>
          <w:szCs w:val="24"/>
        </w:rPr>
        <w:t>хся</w:t>
      </w:r>
      <w:r w:rsidRPr="002C3E17">
        <w:rPr>
          <w:rFonts w:ascii="Times New Roman" w:hAnsi="Times New Roman"/>
          <w:sz w:val="24"/>
          <w:szCs w:val="24"/>
        </w:rPr>
        <w:t>.</w:t>
      </w:r>
    </w:p>
    <w:p w:rsidR="00926E82" w:rsidRDefault="00926E82" w:rsidP="009E4B2C">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учебного года шла работа по разработке основной образовательной программы на 2014-2015 учебный год. Проведены семинары, педсовет, педагоги работали в творческих группах.</w:t>
      </w:r>
    </w:p>
    <w:p w:rsidR="00926E82" w:rsidRPr="00351FED" w:rsidRDefault="00926E82" w:rsidP="009E4B2C">
      <w:pPr>
        <w:pStyle w:val="a3"/>
        <w:numPr>
          <w:ilvl w:val="0"/>
          <w:numId w:val="12"/>
        </w:numPr>
        <w:spacing w:after="0" w:line="240" w:lineRule="auto"/>
        <w:jc w:val="both"/>
        <w:rPr>
          <w:rFonts w:ascii="Times New Roman" w:hAnsi="Times New Roman"/>
          <w:sz w:val="24"/>
          <w:szCs w:val="24"/>
        </w:rPr>
      </w:pPr>
      <w:r w:rsidRPr="00351FED">
        <w:rPr>
          <w:rFonts w:ascii="Times New Roman" w:hAnsi="Times New Roman"/>
          <w:sz w:val="24"/>
          <w:szCs w:val="24"/>
        </w:rPr>
        <w:t xml:space="preserve">Взаимодействие со школами Ассоциации политехнических школ республики: приняли участие  на </w:t>
      </w:r>
      <w:r w:rsidRPr="00351FED">
        <w:rPr>
          <w:rFonts w:ascii="Times New Roman" w:hAnsi="Times New Roman"/>
          <w:sz w:val="24"/>
          <w:szCs w:val="24"/>
          <w:lang w:val="en-US"/>
        </w:rPr>
        <w:t>IV</w:t>
      </w:r>
      <w:r w:rsidRPr="00351FED">
        <w:rPr>
          <w:rFonts w:ascii="Times New Roman" w:hAnsi="Times New Roman"/>
          <w:sz w:val="24"/>
          <w:szCs w:val="24"/>
        </w:rPr>
        <w:t xml:space="preserve"> республиканской научно-практической  конференции школьников  Партнерства школ с политехнической направленностью «От школьных исследований до научных открытий</w:t>
      </w:r>
      <w:proofErr w:type="gramStart"/>
      <w:r w:rsidRPr="00351FED">
        <w:rPr>
          <w:rFonts w:ascii="Times New Roman" w:hAnsi="Times New Roman"/>
          <w:sz w:val="24"/>
          <w:szCs w:val="24"/>
        </w:rPr>
        <w:t xml:space="preserve">»,. </w:t>
      </w:r>
      <w:proofErr w:type="gramEnd"/>
    </w:p>
    <w:p w:rsidR="00926E82" w:rsidRPr="002C3E17" w:rsidRDefault="00926E82" w:rsidP="009E4B2C">
      <w:pPr>
        <w:numPr>
          <w:ilvl w:val="0"/>
          <w:numId w:val="13"/>
        </w:numPr>
        <w:ind w:hanging="294"/>
        <w:jc w:val="both"/>
      </w:pPr>
      <w:r w:rsidRPr="002C3E17">
        <w:t>Проект «Статград»</w:t>
      </w:r>
      <w:r>
        <w:t xml:space="preserve">. </w:t>
      </w:r>
      <w:r w:rsidRPr="002C3E17">
        <w:t>Между лицеем и Московским центром непрерывного математического образования заключен договор на реализацию проекта «Статград», целью которого является организация в течение года диагностических работ, как отслеживанию уровня готовности лицеистов к Е</w:t>
      </w:r>
      <w:r>
        <w:t>ГЭ и ОГЭ</w:t>
      </w:r>
      <w:r w:rsidRPr="002C3E17">
        <w:t xml:space="preserve"> по обязательным и  предметам по выбору.</w:t>
      </w:r>
    </w:p>
    <w:p w:rsidR="00926E82" w:rsidRDefault="00926E82" w:rsidP="00DA3CAA">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Организация улусного фестиваля «Дьо5ур» для 5-8 классов</w:t>
      </w:r>
      <w:r w:rsidRPr="006B431F">
        <w:rPr>
          <w:rFonts w:ascii="Times New Roman" w:hAnsi="Times New Roman"/>
          <w:sz w:val="24"/>
          <w:szCs w:val="24"/>
        </w:rPr>
        <w:t xml:space="preserve">: составлены задания для кустовых боёв, проведены учебно-тренировочные сборы для сборной улуса. Работала каникулярная школа для </w:t>
      </w:r>
      <w:r>
        <w:rPr>
          <w:rFonts w:ascii="Times New Roman" w:hAnsi="Times New Roman"/>
          <w:sz w:val="24"/>
          <w:szCs w:val="24"/>
        </w:rPr>
        <w:t xml:space="preserve">5 и </w:t>
      </w:r>
      <w:r w:rsidRPr="006B431F">
        <w:rPr>
          <w:rFonts w:ascii="Times New Roman" w:hAnsi="Times New Roman"/>
          <w:sz w:val="24"/>
          <w:szCs w:val="24"/>
        </w:rPr>
        <w:t xml:space="preserve">7-классников школ улуса по предметам политехнического направления. </w:t>
      </w:r>
    </w:p>
    <w:p w:rsidR="00926E82" w:rsidRDefault="00926E82" w:rsidP="00DA3CAA">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Составлен п</w:t>
      </w:r>
      <w:r w:rsidRPr="00625D9D">
        <w:rPr>
          <w:rFonts w:ascii="Times New Roman" w:hAnsi="Times New Roman"/>
          <w:sz w:val="24"/>
          <w:szCs w:val="24"/>
        </w:rPr>
        <w:t>рогноз развития МБОУ «Майинский лицей»  на 2013-2018 гг.</w:t>
      </w:r>
      <w:r>
        <w:rPr>
          <w:b/>
        </w:rPr>
        <w:t xml:space="preserve">, </w:t>
      </w:r>
      <w:r w:rsidRPr="00625D9D">
        <w:rPr>
          <w:rFonts w:ascii="Times New Roman" w:hAnsi="Times New Roman"/>
          <w:sz w:val="24"/>
          <w:szCs w:val="24"/>
        </w:rPr>
        <w:t xml:space="preserve">который </w:t>
      </w:r>
      <w:r>
        <w:rPr>
          <w:rFonts w:ascii="Times New Roman" w:hAnsi="Times New Roman"/>
          <w:sz w:val="24"/>
          <w:szCs w:val="24"/>
        </w:rPr>
        <w:t>предполагает открытие на базе лицея ресурсного центра по работе с одаренными детьми улуса. В связи, с чем р</w:t>
      </w:r>
      <w:r w:rsidRPr="00625D9D">
        <w:rPr>
          <w:rFonts w:ascii="Times New Roman" w:hAnsi="Times New Roman"/>
          <w:sz w:val="24"/>
          <w:szCs w:val="24"/>
        </w:rPr>
        <w:t>азработан проект «Создание центра дистанционного образования для детей с повышенно мотивацией»</w:t>
      </w:r>
      <w:r w:rsidRPr="00625D9D">
        <w:rPr>
          <w:rFonts w:ascii="Times New Roman" w:hAnsi="Times New Roman"/>
          <w:b/>
          <w:sz w:val="24"/>
          <w:szCs w:val="24"/>
        </w:rPr>
        <w:t xml:space="preserve">, </w:t>
      </w:r>
      <w:r w:rsidRPr="00625D9D">
        <w:rPr>
          <w:rFonts w:ascii="Times New Roman" w:hAnsi="Times New Roman"/>
          <w:sz w:val="24"/>
          <w:szCs w:val="24"/>
        </w:rPr>
        <w:t>с целью обеспечения качественным политехническим образованием учащихся школ улуса. Проект вошел в Дорожную карту развития образования Мегино-Кангаласского улуса до 2018г.</w:t>
      </w:r>
    </w:p>
    <w:p w:rsidR="00926E82" w:rsidRPr="00625D9D" w:rsidRDefault="00926E82" w:rsidP="00DA3CAA">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Майинский лицей включен в республиканский эксперимент по внедрению электронного документооборота через образовательный портал «Сетевой город</w:t>
      </w:r>
      <w:r w:rsidR="00B64109">
        <w:rPr>
          <w:rFonts w:ascii="Times New Roman" w:hAnsi="Times New Roman"/>
          <w:sz w:val="24"/>
          <w:szCs w:val="24"/>
        </w:rPr>
        <w:t>. Образование</w:t>
      </w:r>
      <w:r>
        <w:rPr>
          <w:rFonts w:ascii="Times New Roman" w:hAnsi="Times New Roman"/>
          <w:sz w:val="24"/>
          <w:szCs w:val="24"/>
        </w:rPr>
        <w:t xml:space="preserve">». Разработан план мероприятий по участию в эксперименте, проведен семинар для педагогов лицея по работе на портале. Организован ввод данных педагогов, учащихся, родителей; размещены учебный план лицея, расписания уроков. </w:t>
      </w:r>
    </w:p>
    <w:p w:rsidR="00926E82" w:rsidRDefault="00926E82" w:rsidP="00DA3CAA">
      <w:pPr>
        <w:pStyle w:val="a3"/>
        <w:spacing w:after="0" w:line="240" w:lineRule="auto"/>
        <w:ind w:left="0" w:firstLine="567"/>
        <w:jc w:val="both"/>
        <w:rPr>
          <w:rFonts w:ascii="Times New Roman" w:hAnsi="Times New Roman"/>
          <w:sz w:val="24"/>
          <w:szCs w:val="24"/>
        </w:rPr>
      </w:pPr>
      <w:proofErr w:type="gramStart"/>
      <w:r w:rsidRPr="002C3E17">
        <w:rPr>
          <w:rFonts w:ascii="Times New Roman" w:hAnsi="Times New Roman"/>
          <w:sz w:val="24"/>
          <w:szCs w:val="24"/>
        </w:rPr>
        <w:t>Таким образом, инновационная деятельность Майинского лицея способствовала тому, что проектной и исследовательской деятельностью, как методом развития метапредметных компетентностей (коммуникативной, информационной, регулятивной и познавательной), охвачены почти 100% обучающихся (с ними занимались почти все педагоги лицея).</w:t>
      </w:r>
      <w:proofErr w:type="gramEnd"/>
    </w:p>
    <w:p w:rsidR="00926E82" w:rsidRDefault="00926E82" w:rsidP="00DA3CAA">
      <w:pPr>
        <w:jc w:val="both"/>
        <w:rPr>
          <w:rFonts w:eastAsia="Calibri"/>
          <w:lang w:eastAsia="en-US"/>
        </w:rPr>
      </w:pPr>
    </w:p>
    <w:p w:rsidR="00926E82" w:rsidRPr="005A3A51" w:rsidRDefault="00926E82" w:rsidP="00DA3CAA">
      <w:pPr>
        <w:jc w:val="both"/>
        <w:rPr>
          <w:rFonts w:eastAsia="Calibri"/>
          <w:i/>
          <w:lang w:eastAsia="en-US"/>
        </w:rPr>
      </w:pPr>
      <w:r w:rsidRPr="005A3A51">
        <w:rPr>
          <w:rFonts w:eastAsia="Calibri"/>
          <w:i/>
          <w:lang w:eastAsia="en-US"/>
        </w:rPr>
        <w:t>Проблемы:</w:t>
      </w:r>
    </w:p>
    <w:p w:rsidR="00926E82" w:rsidRPr="00625D9D" w:rsidRDefault="00926E82" w:rsidP="009E4B2C">
      <w:pPr>
        <w:pStyle w:val="a3"/>
        <w:numPr>
          <w:ilvl w:val="0"/>
          <w:numId w:val="22"/>
        </w:numPr>
        <w:spacing w:line="240" w:lineRule="auto"/>
        <w:jc w:val="both"/>
        <w:rPr>
          <w:rFonts w:ascii="Times New Roman" w:hAnsi="Times New Roman"/>
        </w:rPr>
      </w:pPr>
      <w:r w:rsidRPr="00625D9D">
        <w:rPr>
          <w:rFonts w:ascii="Times New Roman" w:hAnsi="Times New Roman"/>
          <w:sz w:val="24"/>
          <w:szCs w:val="24"/>
        </w:rPr>
        <w:t xml:space="preserve">Практически не проведена работа по </w:t>
      </w:r>
      <w:r>
        <w:rPr>
          <w:rFonts w:ascii="Times New Roman" w:hAnsi="Times New Roman"/>
          <w:sz w:val="24"/>
          <w:szCs w:val="24"/>
        </w:rPr>
        <w:t>участию в программах, педагогических событиях «Школьной лиги РОСНАНО»</w:t>
      </w:r>
    </w:p>
    <w:p w:rsidR="00926E82" w:rsidRPr="003011B2" w:rsidRDefault="00926E82" w:rsidP="009E4B2C">
      <w:pPr>
        <w:pStyle w:val="a3"/>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Не состоялось ни одного выхода видеоконференцсвязи, приостановлен проект </w:t>
      </w:r>
      <w:r w:rsidRPr="00392843">
        <w:rPr>
          <w:rFonts w:ascii="Times New Roman" w:hAnsi="Times New Roman"/>
          <w:sz w:val="24"/>
          <w:szCs w:val="24"/>
        </w:rPr>
        <w:t>«Политехническое (инженерное) образование в школе»</w:t>
      </w:r>
      <w:r>
        <w:rPr>
          <w:rFonts w:ascii="Times New Roman" w:hAnsi="Times New Roman"/>
          <w:sz w:val="24"/>
          <w:szCs w:val="24"/>
        </w:rPr>
        <w:t>, проводимый ранее через систему ВКС.</w:t>
      </w:r>
    </w:p>
    <w:p w:rsidR="00926E82" w:rsidRDefault="00926E82" w:rsidP="00DA3CAA">
      <w:pPr>
        <w:jc w:val="both"/>
      </w:pPr>
      <w:r w:rsidRPr="005A3A51">
        <w:rPr>
          <w:i/>
        </w:rPr>
        <w:t>Задачи на следующий год</w:t>
      </w:r>
      <w:r>
        <w:t>:</w:t>
      </w:r>
    </w:p>
    <w:p w:rsidR="00926E82" w:rsidRPr="003011B2" w:rsidRDefault="00926E82" w:rsidP="00DA3CAA">
      <w:pPr>
        <w:pStyle w:val="a3"/>
        <w:numPr>
          <w:ilvl w:val="0"/>
          <w:numId w:val="7"/>
        </w:numPr>
        <w:spacing w:line="240" w:lineRule="auto"/>
        <w:jc w:val="both"/>
        <w:rPr>
          <w:rFonts w:ascii="Times New Roman" w:hAnsi="Times New Roman"/>
          <w:sz w:val="24"/>
          <w:szCs w:val="24"/>
        </w:rPr>
      </w:pPr>
      <w:r w:rsidRPr="003011B2">
        <w:rPr>
          <w:rFonts w:ascii="Times New Roman" w:hAnsi="Times New Roman"/>
          <w:sz w:val="24"/>
          <w:szCs w:val="24"/>
        </w:rPr>
        <w:t>Продолжить сотрудничество с СВФУ по научному руководству кафедрами лицея; расширению взаимодействия с научными лабораториями СВФУ</w:t>
      </w:r>
      <w:r>
        <w:rPr>
          <w:rFonts w:ascii="Times New Roman" w:hAnsi="Times New Roman"/>
          <w:sz w:val="24"/>
          <w:szCs w:val="24"/>
        </w:rPr>
        <w:t>.</w:t>
      </w:r>
    </w:p>
    <w:p w:rsidR="00926E82" w:rsidRPr="00625D9D" w:rsidRDefault="00926E82" w:rsidP="00DA3CAA">
      <w:pPr>
        <w:pStyle w:val="a3"/>
        <w:numPr>
          <w:ilvl w:val="0"/>
          <w:numId w:val="7"/>
        </w:numPr>
        <w:spacing w:line="240" w:lineRule="auto"/>
        <w:jc w:val="both"/>
        <w:rPr>
          <w:rFonts w:ascii="Times New Roman" w:hAnsi="Times New Roman"/>
          <w:sz w:val="24"/>
          <w:szCs w:val="24"/>
        </w:rPr>
      </w:pPr>
      <w:r w:rsidRPr="003011B2">
        <w:rPr>
          <w:rFonts w:ascii="Times New Roman" w:hAnsi="Times New Roman"/>
          <w:sz w:val="24"/>
          <w:szCs w:val="24"/>
        </w:rPr>
        <w:t>Активизировать участие учителей в лабораториях, активнее использовать в УВП образовательные программы, предлагаемые «Школьной лиги РОСНАНО</w:t>
      </w:r>
    </w:p>
    <w:p w:rsidR="00926E82" w:rsidRDefault="00926E82" w:rsidP="00DA3CAA">
      <w:pPr>
        <w:pStyle w:val="a3"/>
        <w:numPr>
          <w:ilvl w:val="0"/>
          <w:numId w:val="7"/>
        </w:numPr>
        <w:spacing w:line="240" w:lineRule="auto"/>
        <w:jc w:val="both"/>
        <w:rPr>
          <w:rFonts w:ascii="Times New Roman" w:hAnsi="Times New Roman"/>
          <w:sz w:val="24"/>
          <w:szCs w:val="24"/>
        </w:rPr>
      </w:pPr>
      <w:r>
        <w:rPr>
          <w:rFonts w:ascii="Times New Roman" w:hAnsi="Times New Roman"/>
          <w:sz w:val="24"/>
          <w:szCs w:val="24"/>
        </w:rPr>
        <w:t>Продолжить сотрудничество и координирование деятельности школ РС (Я) в программе «Гимназический союз России»</w:t>
      </w:r>
    </w:p>
    <w:p w:rsidR="00926E82" w:rsidRPr="001A14AF" w:rsidRDefault="00926E82" w:rsidP="00DA3CAA">
      <w:pPr>
        <w:pStyle w:val="a3"/>
        <w:numPr>
          <w:ilvl w:val="0"/>
          <w:numId w:val="7"/>
        </w:numPr>
        <w:spacing w:line="240" w:lineRule="auto"/>
        <w:jc w:val="both"/>
        <w:rPr>
          <w:rFonts w:ascii="Times New Roman" w:hAnsi="Times New Roman"/>
          <w:sz w:val="24"/>
          <w:szCs w:val="24"/>
        </w:rPr>
      </w:pPr>
      <w:r>
        <w:rPr>
          <w:rFonts w:ascii="Times New Roman" w:hAnsi="Times New Roman"/>
          <w:sz w:val="24"/>
          <w:szCs w:val="24"/>
        </w:rPr>
        <w:t>Внедрение электронного документооборота и обеспечение открытости школы через образовательный портал «Сетевой город</w:t>
      </w:r>
      <w:r w:rsidR="00B64109">
        <w:rPr>
          <w:rFonts w:ascii="Times New Roman" w:hAnsi="Times New Roman"/>
          <w:sz w:val="24"/>
          <w:szCs w:val="24"/>
        </w:rPr>
        <w:t>. Образование</w:t>
      </w:r>
      <w:r>
        <w:rPr>
          <w:rFonts w:ascii="Times New Roman" w:hAnsi="Times New Roman"/>
          <w:sz w:val="24"/>
          <w:szCs w:val="24"/>
        </w:rPr>
        <w:t>»</w:t>
      </w:r>
    </w:p>
    <w:p w:rsidR="00926E82" w:rsidRPr="00926E82" w:rsidRDefault="00926E82" w:rsidP="00DA3CAA">
      <w:pPr>
        <w:pStyle w:val="a3"/>
        <w:numPr>
          <w:ilvl w:val="0"/>
          <w:numId w:val="7"/>
        </w:numPr>
        <w:spacing w:line="240" w:lineRule="auto"/>
        <w:jc w:val="both"/>
      </w:pPr>
      <w:r>
        <w:rPr>
          <w:rFonts w:ascii="Times New Roman" w:hAnsi="Times New Roman"/>
          <w:sz w:val="24"/>
          <w:szCs w:val="24"/>
        </w:rPr>
        <w:lastRenderedPageBreak/>
        <w:t xml:space="preserve"> Организация работы </w:t>
      </w:r>
      <w:r w:rsidRPr="00625D9D">
        <w:rPr>
          <w:rFonts w:ascii="Times New Roman" w:hAnsi="Times New Roman"/>
          <w:sz w:val="24"/>
          <w:szCs w:val="24"/>
        </w:rPr>
        <w:t>центра дистанционного образования для детей с повышенно мотивацией</w:t>
      </w:r>
      <w:r>
        <w:rPr>
          <w:rFonts w:ascii="Times New Roman" w:hAnsi="Times New Roman"/>
          <w:sz w:val="24"/>
          <w:szCs w:val="24"/>
        </w:rPr>
        <w:t>.</w:t>
      </w:r>
    </w:p>
    <w:p w:rsidR="00926E82" w:rsidRDefault="00926E82" w:rsidP="00DA3CAA">
      <w:pPr>
        <w:pStyle w:val="a4"/>
        <w:jc w:val="center"/>
      </w:pPr>
    </w:p>
    <w:p w:rsidR="00926E82" w:rsidRDefault="00926E82" w:rsidP="00DA3CAA">
      <w:pPr>
        <w:tabs>
          <w:tab w:val="left" w:pos="975"/>
        </w:tabs>
        <w:jc w:val="center"/>
        <w:rPr>
          <w:b/>
          <w:i/>
        </w:rPr>
      </w:pPr>
      <w:r w:rsidRPr="00011D20">
        <w:rPr>
          <w:b/>
          <w:i/>
        </w:rPr>
        <w:t>Инф</w:t>
      </w:r>
      <w:r w:rsidR="006201F1">
        <w:rPr>
          <w:b/>
          <w:i/>
        </w:rPr>
        <w:t>ормационно-техническое обеспечение</w:t>
      </w:r>
      <w:r>
        <w:rPr>
          <w:b/>
          <w:i/>
        </w:rPr>
        <w:t xml:space="preserve"> образовательного процесса</w:t>
      </w:r>
    </w:p>
    <w:p w:rsidR="00926E82" w:rsidRDefault="00926E82" w:rsidP="00DA3CAA">
      <w:pPr>
        <w:tabs>
          <w:tab w:val="left" w:pos="975"/>
        </w:tabs>
        <w:jc w:val="center"/>
        <w:rPr>
          <w:b/>
          <w:i/>
        </w:rPr>
      </w:pPr>
    </w:p>
    <w:p w:rsidR="006201F1" w:rsidRDefault="00B56D33" w:rsidP="009E4B2C">
      <w:pPr>
        <w:pStyle w:val="a3"/>
        <w:numPr>
          <w:ilvl w:val="0"/>
          <w:numId w:val="48"/>
        </w:numPr>
        <w:spacing w:line="240" w:lineRule="auto"/>
        <w:jc w:val="both"/>
        <w:rPr>
          <w:rFonts w:ascii="Times New Roman" w:hAnsi="Times New Roman"/>
          <w:b/>
          <w:sz w:val="24"/>
          <w:szCs w:val="24"/>
        </w:rPr>
      </w:pPr>
      <w:r>
        <w:rPr>
          <w:rFonts w:ascii="Times New Roman" w:hAnsi="Times New Roman"/>
          <w:b/>
          <w:sz w:val="24"/>
          <w:szCs w:val="24"/>
        </w:rPr>
        <w:t>Укомплектованность м</w:t>
      </w:r>
      <w:r w:rsidR="006201F1">
        <w:rPr>
          <w:rFonts w:ascii="Times New Roman" w:hAnsi="Times New Roman"/>
          <w:b/>
          <w:sz w:val="24"/>
          <w:szCs w:val="24"/>
        </w:rPr>
        <w:t>едиатек</w:t>
      </w:r>
      <w:r>
        <w:rPr>
          <w:rFonts w:ascii="Times New Roman" w:hAnsi="Times New Roman"/>
          <w:b/>
          <w:sz w:val="24"/>
          <w:szCs w:val="24"/>
        </w:rPr>
        <w:t>и</w:t>
      </w:r>
    </w:p>
    <w:p w:rsidR="006201F1" w:rsidRPr="003335EB" w:rsidRDefault="006201F1" w:rsidP="00DA3CAA">
      <w:pPr>
        <w:pStyle w:val="a3"/>
        <w:spacing w:line="240" w:lineRule="auto"/>
        <w:jc w:val="right"/>
        <w:rPr>
          <w:rFonts w:ascii="Times New Roman" w:hAnsi="Times New Roman"/>
          <w:i/>
          <w:sz w:val="24"/>
          <w:szCs w:val="24"/>
        </w:rPr>
      </w:pPr>
      <w:r w:rsidRPr="003335EB">
        <w:rPr>
          <w:rFonts w:ascii="Times New Roman" w:hAnsi="Times New Roman"/>
          <w:i/>
          <w:sz w:val="24"/>
          <w:szCs w:val="24"/>
        </w:rPr>
        <w:t>Фонд медиатеки</w:t>
      </w:r>
    </w:p>
    <w:tbl>
      <w:tblPr>
        <w:tblW w:w="106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992"/>
        <w:gridCol w:w="1314"/>
        <w:gridCol w:w="1388"/>
        <w:gridCol w:w="1388"/>
        <w:gridCol w:w="1388"/>
        <w:gridCol w:w="1388"/>
        <w:gridCol w:w="1388"/>
      </w:tblGrid>
      <w:tr w:rsidR="006201F1" w:rsidRPr="006201F1" w:rsidTr="003335EB">
        <w:trPr>
          <w:trHeight w:val="236"/>
        </w:trPr>
        <w:tc>
          <w:tcPr>
            <w:tcW w:w="1419" w:type="dxa"/>
            <w:vMerge w:val="restart"/>
          </w:tcPr>
          <w:p w:rsidR="006201F1" w:rsidRPr="006201F1" w:rsidRDefault="006201F1" w:rsidP="00DA3CAA">
            <w:pPr>
              <w:jc w:val="center"/>
              <w:rPr>
                <w:b/>
                <w:i/>
              </w:rPr>
            </w:pPr>
          </w:p>
        </w:tc>
        <w:tc>
          <w:tcPr>
            <w:tcW w:w="992" w:type="dxa"/>
            <w:vMerge w:val="restart"/>
            <w:vAlign w:val="center"/>
          </w:tcPr>
          <w:p w:rsidR="006201F1" w:rsidRPr="006201F1" w:rsidRDefault="006201F1" w:rsidP="00DA3CAA">
            <w:pPr>
              <w:jc w:val="center"/>
              <w:rPr>
                <w:b/>
                <w:i/>
              </w:rPr>
            </w:pPr>
            <w:r w:rsidRPr="006201F1">
              <w:rPr>
                <w:b/>
                <w:i/>
              </w:rPr>
              <w:t>Всего</w:t>
            </w:r>
          </w:p>
        </w:tc>
        <w:tc>
          <w:tcPr>
            <w:tcW w:w="6866" w:type="dxa"/>
            <w:gridSpan w:val="5"/>
            <w:vAlign w:val="center"/>
          </w:tcPr>
          <w:p w:rsidR="006201F1" w:rsidRPr="006201F1" w:rsidRDefault="006201F1" w:rsidP="00DA3CAA">
            <w:pPr>
              <w:jc w:val="center"/>
              <w:rPr>
                <w:b/>
                <w:i/>
              </w:rPr>
            </w:pPr>
            <w:r w:rsidRPr="006201F1">
              <w:rPr>
                <w:b/>
                <w:i/>
              </w:rPr>
              <w:t>В том числе</w:t>
            </w:r>
          </w:p>
        </w:tc>
        <w:tc>
          <w:tcPr>
            <w:tcW w:w="1388" w:type="dxa"/>
            <w:vMerge w:val="restart"/>
            <w:vAlign w:val="center"/>
          </w:tcPr>
          <w:p w:rsidR="006201F1" w:rsidRPr="006201F1" w:rsidRDefault="006201F1" w:rsidP="00DA3CAA">
            <w:pPr>
              <w:jc w:val="center"/>
              <w:rPr>
                <w:b/>
                <w:i/>
              </w:rPr>
            </w:pPr>
            <w:r w:rsidRPr="006201F1">
              <w:rPr>
                <w:b/>
                <w:i/>
              </w:rPr>
              <w:t>Медиафонд</w:t>
            </w:r>
          </w:p>
        </w:tc>
      </w:tr>
      <w:tr w:rsidR="006201F1" w:rsidRPr="006201F1" w:rsidTr="003335EB">
        <w:trPr>
          <w:trHeight w:val="509"/>
        </w:trPr>
        <w:tc>
          <w:tcPr>
            <w:tcW w:w="1419" w:type="dxa"/>
            <w:vMerge/>
          </w:tcPr>
          <w:p w:rsidR="006201F1" w:rsidRPr="006201F1" w:rsidRDefault="006201F1" w:rsidP="00DA3CAA">
            <w:pPr>
              <w:jc w:val="center"/>
            </w:pPr>
          </w:p>
        </w:tc>
        <w:tc>
          <w:tcPr>
            <w:tcW w:w="992" w:type="dxa"/>
            <w:vMerge/>
            <w:vAlign w:val="center"/>
          </w:tcPr>
          <w:p w:rsidR="006201F1" w:rsidRPr="006201F1" w:rsidRDefault="006201F1" w:rsidP="00DA3CAA">
            <w:pPr>
              <w:jc w:val="center"/>
            </w:pPr>
          </w:p>
        </w:tc>
        <w:tc>
          <w:tcPr>
            <w:tcW w:w="1314" w:type="dxa"/>
            <w:vAlign w:val="center"/>
          </w:tcPr>
          <w:p w:rsidR="006201F1" w:rsidRPr="006201F1" w:rsidRDefault="006201F1" w:rsidP="00DA3CAA">
            <w:pPr>
              <w:jc w:val="center"/>
              <w:rPr>
                <w:b/>
                <w:i/>
              </w:rPr>
            </w:pPr>
            <w:r w:rsidRPr="006201F1">
              <w:rPr>
                <w:b/>
                <w:i/>
              </w:rPr>
              <w:t>Учебники</w:t>
            </w:r>
          </w:p>
        </w:tc>
        <w:tc>
          <w:tcPr>
            <w:tcW w:w="1388" w:type="dxa"/>
            <w:shd w:val="clear" w:color="auto" w:fill="FFFFFF"/>
            <w:vAlign w:val="center"/>
          </w:tcPr>
          <w:p w:rsidR="006201F1" w:rsidRPr="006201F1" w:rsidRDefault="006201F1" w:rsidP="00DA3CAA">
            <w:pPr>
              <w:jc w:val="center"/>
              <w:rPr>
                <w:b/>
                <w:i/>
                <w:color w:val="000000"/>
              </w:rPr>
            </w:pPr>
            <w:r w:rsidRPr="006201F1">
              <w:rPr>
                <w:b/>
                <w:i/>
                <w:color w:val="000000"/>
              </w:rPr>
              <w:t>Методич.</w:t>
            </w:r>
          </w:p>
        </w:tc>
        <w:tc>
          <w:tcPr>
            <w:tcW w:w="1388" w:type="dxa"/>
            <w:vAlign w:val="center"/>
          </w:tcPr>
          <w:p w:rsidR="006201F1" w:rsidRPr="006201F1" w:rsidRDefault="006201F1" w:rsidP="00DA3CAA">
            <w:pPr>
              <w:jc w:val="center"/>
              <w:rPr>
                <w:b/>
                <w:i/>
              </w:rPr>
            </w:pPr>
            <w:r w:rsidRPr="006201F1">
              <w:rPr>
                <w:b/>
                <w:i/>
              </w:rPr>
              <w:t>Отраслевая</w:t>
            </w:r>
          </w:p>
        </w:tc>
        <w:tc>
          <w:tcPr>
            <w:tcW w:w="1388" w:type="dxa"/>
            <w:vAlign w:val="center"/>
          </w:tcPr>
          <w:p w:rsidR="006201F1" w:rsidRPr="006201F1" w:rsidRDefault="006201F1" w:rsidP="00DA3CAA">
            <w:pPr>
              <w:jc w:val="center"/>
              <w:rPr>
                <w:b/>
                <w:i/>
              </w:rPr>
            </w:pPr>
            <w:r w:rsidRPr="006201F1">
              <w:rPr>
                <w:b/>
                <w:i/>
              </w:rPr>
              <w:t>Справочная</w:t>
            </w:r>
          </w:p>
        </w:tc>
        <w:tc>
          <w:tcPr>
            <w:tcW w:w="1388" w:type="dxa"/>
            <w:vAlign w:val="center"/>
          </w:tcPr>
          <w:p w:rsidR="006201F1" w:rsidRPr="006201F1" w:rsidRDefault="006201F1" w:rsidP="00DA3CAA">
            <w:pPr>
              <w:jc w:val="center"/>
              <w:rPr>
                <w:b/>
                <w:i/>
              </w:rPr>
            </w:pPr>
            <w:r w:rsidRPr="006201F1">
              <w:rPr>
                <w:b/>
                <w:i/>
              </w:rPr>
              <w:t>Художеств.</w:t>
            </w:r>
          </w:p>
        </w:tc>
        <w:tc>
          <w:tcPr>
            <w:tcW w:w="1388" w:type="dxa"/>
            <w:vMerge/>
            <w:vAlign w:val="center"/>
          </w:tcPr>
          <w:p w:rsidR="006201F1" w:rsidRPr="006201F1" w:rsidRDefault="006201F1" w:rsidP="00DA3CAA">
            <w:pPr>
              <w:jc w:val="center"/>
            </w:pPr>
          </w:p>
        </w:tc>
      </w:tr>
      <w:tr w:rsidR="006201F1" w:rsidRPr="006201F1" w:rsidTr="003335EB">
        <w:trPr>
          <w:trHeight w:val="671"/>
        </w:trPr>
        <w:tc>
          <w:tcPr>
            <w:tcW w:w="1419" w:type="dxa"/>
          </w:tcPr>
          <w:p w:rsidR="006201F1" w:rsidRPr="006201F1" w:rsidRDefault="006201F1" w:rsidP="00DA3CAA">
            <w:pPr>
              <w:jc w:val="center"/>
              <w:rPr>
                <w:b/>
              </w:rPr>
            </w:pPr>
            <w:r w:rsidRPr="006201F1">
              <w:rPr>
                <w:b/>
              </w:rPr>
              <w:t>2012-2013</w:t>
            </w:r>
          </w:p>
        </w:tc>
        <w:tc>
          <w:tcPr>
            <w:tcW w:w="992" w:type="dxa"/>
            <w:vAlign w:val="center"/>
          </w:tcPr>
          <w:p w:rsidR="006201F1" w:rsidRPr="006201F1" w:rsidRDefault="006201F1" w:rsidP="00DA3CAA">
            <w:pPr>
              <w:jc w:val="center"/>
              <w:rPr>
                <w:b/>
              </w:rPr>
            </w:pPr>
            <w:r w:rsidRPr="006201F1">
              <w:rPr>
                <w:b/>
              </w:rPr>
              <w:t>20688</w:t>
            </w:r>
          </w:p>
        </w:tc>
        <w:tc>
          <w:tcPr>
            <w:tcW w:w="1314" w:type="dxa"/>
            <w:vAlign w:val="center"/>
          </w:tcPr>
          <w:p w:rsidR="006201F1" w:rsidRPr="006201F1" w:rsidRDefault="006201F1" w:rsidP="00DA3CAA">
            <w:pPr>
              <w:jc w:val="center"/>
            </w:pPr>
            <w:r w:rsidRPr="006201F1">
              <w:t>6112</w:t>
            </w:r>
          </w:p>
        </w:tc>
        <w:tc>
          <w:tcPr>
            <w:tcW w:w="1388" w:type="dxa"/>
            <w:shd w:val="clear" w:color="auto" w:fill="FFFFFF"/>
            <w:vAlign w:val="center"/>
          </w:tcPr>
          <w:p w:rsidR="006201F1" w:rsidRPr="006201F1" w:rsidRDefault="006201F1" w:rsidP="00DA3CAA">
            <w:pPr>
              <w:jc w:val="center"/>
              <w:rPr>
                <w:color w:val="000000"/>
              </w:rPr>
            </w:pPr>
            <w:r w:rsidRPr="006201F1">
              <w:rPr>
                <w:color w:val="000000"/>
              </w:rPr>
              <w:t>1382</w:t>
            </w:r>
          </w:p>
        </w:tc>
        <w:tc>
          <w:tcPr>
            <w:tcW w:w="1388" w:type="dxa"/>
            <w:vAlign w:val="center"/>
          </w:tcPr>
          <w:p w:rsidR="006201F1" w:rsidRPr="006201F1" w:rsidRDefault="006201F1" w:rsidP="00DA3CAA">
            <w:pPr>
              <w:jc w:val="center"/>
            </w:pPr>
            <w:r w:rsidRPr="006201F1">
              <w:t>4562</w:t>
            </w:r>
          </w:p>
        </w:tc>
        <w:tc>
          <w:tcPr>
            <w:tcW w:w="1388" w:type="dxa"/>
            <w:vAlign w:val="center"/>
          </w:tcPr>
          <w:p w:rsidR="006201F1" w:rsidRPr="006201F1" w:rsidRDefault="006201F1" w:rsidP="00DA3CAA">
            <w:pPr>
              <w:jc w:val="center"/>
            </w:pPr>
            <w:r w:rsidRPr="006201F1">
              <w:t>675</w:t>
            </w:r>
          </w:p>
        </w:tc>
        <w:tc>
          <w:tcPr>
            <w:tcW w:w="1388" w:type="dxa"/>
            <w:vAlign w:val="center"/>
          </w:tcPr>
          <w:p w:rsidR="006201F1" w:rsidRPr="006201F1" w:rsidRDefault="006201F1" w:rsidP="00DA3CAA">
            <w:pPr>
              <w:jc w:val="center"/>
            </w:pPr>
            <w:r w:rsidRPr="006201F1">
              <w:t>7389</w:t>
            </w:r>
          </w:p>
        </w:tc>
        <w:tc>
          <w:tcPr>
            <w:tcW w:w="1388" w:type="dxa"/>
            <w:vAlign w:val="center"/>
          </w:tcPr>
          <w:p w:rsidR="006201F1" w:rsidRPr="006201F1" w:rsidRDefault="006201F1" w:rsidP="00DA3CAA">
            <w:pPr>
              <w:jc w:val="center"/>
            </w:pPr>
            <w:r w:rsidRPr="006201F1">
              <w:t>568</w:t>
            </w:r>
          </w:p>
        </w:tc>
      </w:tr>
      <w:tr w:rsidR="006201F1" w:rsidRPr="006201F1" w:rsidTr="003335EB">
        <w:trPr>
          <w:trHeight w:val="671"/>
        </w:trPr>
        <w:tc>
          <w:tcPr>
            <w:tcW w:w="1419" w:type="dxa"/>
          </w:tcPr>
          <w:p w:rsidR="006201F1" w:rsidRPr="006201F1" w:rsidRDefault="006201F1" w:rsidP="00DA3CAA">
            <w:pPr>
              <w:jc w:val="center"/>
              <w:rPr>
                <w:b/>
              </w:rPr>
            </w:pPr>
            <w:r w:rsidRPr="006201F1">
              <w:rPr>
                <w:b/>
              </w:rPr>
              <w:t>2013-2014</w:t>
            </w:r>
          </w:p>
        </w:tc>
        <w:tc>
          <w:tcPr>
            <w:tcW w:w="992" w:type="dxa"/>
            <w:vAlign w:val="center"/>
          </w:tcPr>
          <w:p w:rsidR="006201F1" w:rsidRPr="006201F1" w:rsidRDefault="006201F1" w:rsidP="00DA3CAA">
            <w:pPr>
              <w:jc w:val="center"/>
              <w:rPr>
                <w:b/>
              </w:rPr>
            </w:pPr>
            <w:r w:rsidRPr="006201F1">
              <w:rPr>
                <w:b/>
              </w:rPr>
              <w:t xml:space="preserve"> 22423</w:t>
            </w:r>
          </w:p>
        </w:tc>
        <w:tc>
          <w:tcPr>
            <w:tcW w:w="1314" w:type="dxa"/>
            <w:vAlign w:val="center"/>
          </w:tcPr>
          <w:p w:rsidR="006201F1" w:rsidRPr="006201F1" w:rsidRDefault="006201F1" w:rsidP="00DA3CAA">
            <w:pPr>
              <w:jc w:val="center"/>
            </w:pPr>
            <w:r w:rsidRPr="006201F1">
              <w:t>7092</w:t>
            </w:r>
          </w:p>
        </w:tc>
        <w:tc>
          <w:tcPr>
            <w:tcW w:w="1388" w:type="dxa"/>
            <w:shd w:val="clear" w:color="auto" w:fill="FFFFFF"/>
            <w:vAlign w:val="center"/>
          </w:tcPr>
          <w:p w:rsidR="006201F1" w:rsidRPr="006201F1" w:rsidRDefault="006201F1" w:rsidP="00DA3CAA">
            <w:pPr>
              <w:jc w:val="center"/>
              <w:rPr>
                <w:color w:val="000000"/>
              </w:rPr>
            </w:pPr>
            <w:r w:rsidRPr="006201F1">
              <w:rPr>
                <w:color w:val="000000"/>
              </w:rPr>
              <w:t>1415</w:t>
            </w:r>
          </w:p>
        </w:tc>
        <w:tc>
          <w:tcPr>
            <w:tcW w:w="1388" w:type="dxa"/>
            <w:vAlign w:val="center"/>
          </w:tcPr>
          <w:p w:rsidR="006201F1" w:rsidRPr="006201F1" w:rsidRDefault="006201F1" w:rsidP="00DA3CAA">
            <w:pPr>
              <w:jc w:val="center"/>
            </w:pPr>
            <w:r w:rsidRPr="006201F1">
              <w:t>5656</w:t>
            </w:r>
          </w:p>
        </w:tc>
        <w:tc>
          <w:tcPr>
            <w:tcW w:w="1388" w:type="dxa"/>
            <w:vAlign w:val="center"/>
          </w:tcPr>
          <w:p w:rsidR="006201F1" w:rsidRPr="006201F1" w:rsidRDefault="006201F1" w:rsidP="00DA3CAA">
            <w:pPr>
              <w:jc w:val="center"/>
            </w:pPr>
            <w:r w:rsidRPr="006201F1">
              <w:t>695</w:t>
            </w:r>
          </w:p>
        </w:tc>
        <w:tc>
          <w:tcPr>
            <w:tcW w:w="1388" w:type="dxa"/>
            <w:vAlign w:val="center"/>
          </w:tcPr>
          <w:p w:rsidR="006201F1" w:rsidRPr="006201F1" w:rsidRDefault="006201F1" w:rsidP="00DA3CAA">
            <w:pPr>
              <w:jc w:val="center"/>
            </w:pPr>
            <w:r w:rsidRPr="006201F1">
              <w:t>7565</w:t>
            </w:r>
          </w:p>
        </w:tc>
        <w:tc>
          <w:tcPr>
            <w:tcW w:w="1388" w:type="dxa"/>
            <w:vAlign w:val="center"/>
          </w:tcPr>
          <w:p w:rsidR="006201F1" w:rsidRPr="006201F1" w:rsidRDefault="006201F1" w:rsidP="00DA3CAA">
            <w:pPr>
              <w:jc w:val="center"/>
            </w:pPr>
            <w:r w:rsidRPr="006201F1">
              <w:t>574</w:t>
            </w:r>
          </w:p>
        </w:tc>
      </w:tr>
    </w:tbl>
    <w:p w:rsidR="006201F1" w:rsidRPr="006201F1" w:rsidRDefault="006201F1" w:rsidP="00DA3CAA">
      <w:pPr>
        <w:pStyle w:val="a3"/>
        <w:spacing w:line="240" w:lineRule="auto"/>
        <w:rPr>
          <w:rFonts w:ascii="Times New Roman" w:hAnsi="Times New Roman"/>
          <w:sz w:val="24"/>
          <w:szCs w:val="24"/>
        </w:rPr>
      </w:pPr>
    </w:p>
    <w:p w:rsidR="006201F1" w:rsidRDefault="006201F1" w:rsidP="00DA3CAA">
      <w:pPr>
        <w:jc w:val="right"/>
        <w:rPr>
          <w:i/>
        </w:rPr>
      </w:pPr>
      <w:r w:rsidRPr="003335EB">
        <w:rPr>
          <w:i/>
        </w:rPr>
        <w:t>Поступление в книжный фонд за 2013- 2014уч.г.</w:t>
      </w:r>
    </w:p>
    <w:p w:rsidR="003335EB" w:rsidRPr="003335EB" w:rsidRDefault="003335EB" w:rsidP="00DA3CAA">
      <w:pPr>
        <w:jc w:val="right"/>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980"/>
        <w:gridCol w:w="3420"/>
      </w:tblGrid>
      <w:tr w:rsidR="006201F1" w:rsidRPr="006201F1" w:rsidTr="00195D80">
        <w:trPr>
          <w:trHeight w:val="365"/>
        </w:trPr>
        <w:tc>
          <w:tcPr>
            <w:tcW w:w="3240" w:type="dxa"/>
            <w:shd w:val="clear" w:color="auto" w:fill="auto"/>
            <w:vAlign w:val="center"/>
          </w:tcPr>
          <w:p w:rsidR="006201F1" w:rsidRPr="006201F1" w:rsidRDefault="006201F1" w:rsidP="00DA3CAA">
            <w:pPr>
              <w:jc w:val="center"/>
              <w:rPr>
                <w:b/>
              </w:rPr>
            </w:pPr>
            <w:r w:rsidRPr="006201F1">
              <w:rPr>
                <w:b/>
              </w:rPr>
              <w:t>Откуда</w:t>
            </w:r>
          </w:p>
        </w:tc>
        <w:tc>
          <w:tcPr>
            <w:tcW w:w="1980" w:type="dxa"/>
            <w:shd w:val="clear" w:color="auto" w:fill="auto"/>
            <w:vAlign w:val="center"/>
          </w:tcPr>
          <w:p w:rsidR="006201F1" w:rsidRPr="006201F1" w:rsidRDefault="006201F1" w:rsidP="00DA3CAA">
            <w:pPr>
              <w:jc w:val="center"/>
              <w:rPr>
                <w:b/>
              </w:rPr>
            </w:pPr>
            <w:r w:rsidRPr="006201F1">
              <w:rPr>
                <w:b/>
              </w:rPr>
              <w:t>Количество экз.</w:t>
            </w:r>
          </w:p>
        </w:tc>
        <w:tc>
          <w:tcPr>
            <w:tcW w:w="3420" w:type="dxa"/>
            <w:shd w:val="clear" w:color="auto" w:fill="auto"/>
            <w:vAlign w:val="center"/>
          </w:tcPr>
          <w:p w:rsidR="006201F1" w:rsidRPr="006201F1" w:rsidRDefault="006201F1" w:rsidP="00DA3CAA">
            <w:pPr>
              <w:jc w:val="center"/>
              <w:rPr>
                <w:b/>
              </w:rPr>
            </w:pPr>
            <w:r w:rsidRPr="006201F1">
              <w:rPr>
                <w:b/>
              </w:rPr>
              <w:t>На сумму</w:t>
            </w:r>
          </w:p>
        </w:tc>
      </w:tr>
      <w:tr w:rsidR="006201F1" w:rsidRPr="006201F1" w:rsidTr="00195D80">
        <w:trPr>
          <w:trHeight w:val="465"/>
        </w:trPr>
        <w:tc>
          <w:tcPr>
            <w:tcW w:w="3240" w:type="dxa"/>
          </w:tcPr>
          <w:p w:rsidR="006201F1" w:rsidRPr="006201F1" w:rsidRDefault="006201F1" w:rsidP="00DA3CAA">
            <w:proofErr w:type="gramStart"/>
            <w:r w:rsidRPr="006201F1">
              <w:t>Улусное</w:t>
            </w:r>
            <w:proofErr w:type="gramEnd"/>
            <w:r w:rsidRPr="006201F1">
              <w:t xml:space="preserve"> УО учебники </w:t>
            </w:r>
          </w:p>
        </w:tc>
        <w:tc>
          <w:tcPr>
            <w:tcW w:w="1980" w:type="dxa"/>
          </w:tcPr>
          <w:p w:rsidR="006201F1" w:rsidRPr="006201F1" w:rsidRDefault="006201F1" w:rsidP="00DA3CAA">
            <w:pPr>
              <w:jc w:val="center"/>
            </w:pPr>
            <w:r w:rsidRPr="006201F1">
              <w:t xml:space="preserve">  688</w:t>
            </w:r>
          </w:p>
        </w:tc>
        <w:tc>
          <w:tcPr>
            <w:tcW w:w="3420" w:type="dxa"/>
          </w:tcPr>
          <w:p w:rsidR="006201F1" w:rsidRPr="006201F1" w:rsidRDefault="006201F1" w:rsidP="00DA3CAA">
            <w:pPr>
              <w:jc w:val="center"/>
            </w:pPr>
            <w:r w:rsidRPr="006201F1">
              <w:t xml:space="preserve">178841,98 </w:t>
            </w:r>
          </w:p>
        </w:tc>
      </w:tr>
      <w:tr w:rsidR="006201F1" w:rsidRPr="006201F1" w:rsidTr="00195D80">
        <w:trPr>
          <w:trHeight w:val="465"/>
        </w:trPr>
        <w:tc>
          <w:tcPr>
            <w:tcW w:w="3240" w:type="dxa"/>
          </w:tcPr>
          <w:p w:rsidR="006201F1" w:rsidRPr="006201F1" w:rsidRDefault="006201F1" w:rsidP="00DA3CAA">
            <w:r w:rsidRPr="006201F1">
              <w:t>Майинский лицей</w:t>
            </w:r>
          </w:p>
        </w:tc>
        <w:tc>
          <w:tcPr>
            <w:tcW w:w="1980" w:type="dxa"/>
          </w:tcPr>
          <w:p w:rsidR="006201F1" w:rsidRPr="006201F1" w:rsidRDefault="006201F1" w:rsidP="00DA3CAA">
            <w:pPr>
              <w:jc w:val="center"/>
            </w:pPr>
            <w:r w:rsidRPr="006201F1">
              <w:t>239</w:t>
            </w:r>
          </w:p>
        </w:tc>
        <w:tc>
          <w:tcPr>
            <w:tcW w:w="3420" w:type="dxa"/>
          </w:tcPr>
          <w:p w:rsidR="006201F1" w:rsidRPr="006201F1" w:rsidRDefault="006201F1" w:rsidP="00DA3CAA">
            <w:pPr>
              <w:jc w:val="center"/>
            </w:pPr>
            <w:r w:rsidRPr="006201F1">
              <w:t>50000</w:t>
            </w:r>
          </w:p>
        </w:tc>
      </w:tr>
      <w:tr w:rsidR="006201F1" w:rsidRPr="006201F1" w:rsidTr="00195D80">
        <w:trPr>
          <w:trHeight w:val="465"/>
        </w:trPr>
        <w:tc>
          <w:tcPr>
            <w:tcW w:w="3240" w:type="dxa"/>
          </w:tcPr>
          <w:p w:rsidR="006201F1" w:rsidRPr="006201F1" w:rsidRDefault="006201F1" w:rsidP="00DA3CAA">
            <w:pPr>
              <w:jc w:val="center"/>
              <w:rPr>
                <w:b/>
              </w:rPr>
            </w:pPr>
            <w:r w:rsidRPr="006201F1">
              <w:rPr>
                <w:b/>
              </w:rPr>
              <w:t>Итого</w:t>
            </w:r>
          </w:p>
        </w:tc>
        <w:tc>
          <w:tcPr>
            <w:tcW w:w="1980" w:type="dxa"/>
          </w:tcPr>
          <w:p w:rsidR="006201F1" w:rsidRPr="006201F1" w:rsidRDefault="006201F1" w:rsidP="00DA3CAA">
            <w:pPr>
              <w:jc w:val="center"/>
              <w:rPr>
                <w:b/>
              </w:rPr>
            </w:pPr>
            <w:r w:rsidRPr="006201F1">
              <w:rPr>
                <w:b/>
              </w:rPr>
              <w:t xml:space="preserve"> 927</w:t>
            </w:r>
          </w:p>
        </w:tc>
        <w:tc>
          <w:tcPr>
            <w:tcW w:w="3420" w:type="dxa"/>
          </w:tcPr>
          <w:p w:rsidR="006201F1" w:rsidRPr="006201F1" w:rsidRDefault="006201F1" w:rsidP="00DA3CAA">
            <w:pPr>
              <w:jc w:val="center"/>
              <w:rPr>
                <w:b/>
              </w:rPr>
            </w:pPr>
            <w:r w:rsidRPr="006201F1">
              <w:rPr>
                <w:b/>
              </w:rPr>
              <w:t xml:space="preserve"> 228841,98</w:t>
            </w:r>
          </w:p>
        </w:tc>
      </w:tr>
    </w:tbl>
    <w:p w:rsidR="006201F1" w:rsidRPr="006201F1" w:rsidRDefault="006201F1" w:rsidP="00DA3CAA">
      <w:pPr>
        <w:pStyle w:val="a3"/>
        <w:spacing w:line="240" w:lineRule="auto"/>
        <w:rPr>
          <w:rFonts w:ascii="Times New Roman" w:hAnsi="Times New Roman"/>
          <w:b/>
          <w:sz w:val="24"/>
          <w:szCs w:val="24"/>
        </w:rPr>
      </w:pPr>
    </w:p>
    <w:p w:rsidR="006201F1" w:rsidRPr="006201F1" w:rsidRDefault="006201F1" w:rsidP="00DA3CAA">
      <w:pPr>
        <w:pStyle w:val="a3"/>
        <w:spacing w:line="240" w:lineRule="auto"/>
        <w:rPr>
          <w:rFonts w:ascii="Times New Roman" w:hAnsi="Times New Roman"/>
          <w:b/>
          <w:sz w:val="24"/>
          <w:szCs w:val="24"/>
        </w:rPr>
      </w:pPr>
    </w:p>
    <w:p w:rsidR="006201F1" w:rsidRPr="003335EB" w:rsidRDefault="006201F1" w:rsidP="00DA3CAA">
      <w:pPr>
        <w:pStyle w:val="a3"/>
        <w:spacing w:line="240" w:lineRule="auto"/>
        <w:jc w:val="right"/>
        <w:rPr>
          <w:rFonts w:ascii="Times New Roman" w:hAnsi="Times New Roman"/>
          <w:i/>
          <w:sz w:val="24"/>
          <w:szCs w:val="24"/>
        </w:rPr>
      </w:pPr>
      <w:r w:rsidRPr="003335EB">
        <w:rPr>
          <w:rFonts w:ascii="Times New Roman" w:hAnsi="Times New Roman"/>
          <w:i/>
          <w:sz w:val="24"/>
          <w:szCs w:val="24"/>
        </w:rPr>
        <w:t>Подписка на 2013-2014 уч.г.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6201F1" w:rsidRPr="006201F1" w:rsidTr="00195D80">
        <w:trPr>
          <w:trHeight w:val="404"/>
        </w:trPr>
        <w:tc>
          <w:tcPr>
            <w:tcW w:w="4320" w:type="dxa"/>
            <w:vAlign w:val="center"/>
          </w:tcPr>
          <w:p w:rsidR="006201F1" w:rsidRPr="006201F1" w:rsidRDefault="006201F1" w:rsidP="00DA3CAA">
            <w:pPr>
              <w:jc w:val="center"/>
              <w:rPr>
                <w:b/>
              </w:rPr>
            </w:pPr>
            <w:r w:rsidRPr="006201F1">
              <w:rPr>
                <w:b/>
              </w:rPr>
              <w:t>Период</w:t>
            </w:r>
          </w:p>
        </w:tc>
        <w:tc>
          <w:tcPr>
            <w:tcW w:w="5040" w:type="dxa"/>
            <w:vAlign w:val="center"/>
          </w:tcPr>
          <w:p w:rsidR="006201F1" w:rsidRPr="006201F1" w:rsidRDefault="006201F1" w:rsidP="00DA3CAA">
            <w:pPr>
              <w:jc w:val="center"/>
              <w:rPr>
                <w:b/>
              </w:rPr>
            </w:pPr>
            <w:r w:rsidRPr="006201F1">
              <w:rPr>
                <w:b/>
              </w:rPr>
              <w:t>На сумму</w:t>
            </w:r>
          </w:p>
        </w:tc>
      </w:tr>
      <w:tr w:rsidR="006201F1" w:rsidRPr="006201F1" w:rsidTr="00195D80">
        <w:trPr>
          <w:trHeight w:val="587"/>
        </w:trPr>
        <w:tc>
          <w:tcPr>
            <w:tcW w:w="4320" w:type="dxa"/>
          </w:tcPr>
          <w:p w:rsidR="006201F1" w:rsidRPr="006201F1" w:rsidRDefault="006201F1" w:rsidP="00DA3CAA">
            <w:pPr>
              <w:jc w:val="center"/>
            </w:pPr>
            <w:r w:rsidRPr="006201F1">
              <w:rPr>
                <w:lang w:val="en-US"/>
              </w:rPr>
              <w:t>II</w:t>
            </w:r>
            <w:r w:rsidRPr="006201F1">
              <w:t xml:space="preserve"> полугодие 2013 года – 40 наим. </w:t>
            </w:r>
          </w:p>
        </w:tc>
        <w:tc>
          <w:tcPr>
            <w:tcW w:w="5040" w:type="dxa"/>
          </w:tcPr>
          <w:p w:rsidR="006201F1" w:rsidRPr="006201F1" w:rsidRDefault="006201F1" w:rsidP="00DA3CAA">
            <w:pPr>
              <w:jc w:val="center"/>
            </w:pPr>
            <w:r w:rsidRPr="006201F1">
              <w:t xml:space="preserve"> 28536,56</w:t>
            </w:r>
          </w:p>
        </w:tc>
      </w:tr>
      <w:tr w:rsidR="006201F1" w:rsidRPr="006201F1" w:rsidTr="00195D80">
        <w:trPr>
          <w:trHeight w:val="461"/>
        </w:trPr>
        <w:tc>
          <w:tcPr>
            <w:tcW w:w="4320" w:type="dxa"/>
          </w:tcPr>
          <w:p w:rsidR="006201F1" w:rsidRPr="006201F1" w:rsidRDefault="006201F1" w:rsidP="00DA3CAA">
            <w:pPr>
              <w:jc w:val="center"/>
            </w:pPr>
            <w:r w:rsidRPr="006201F1">
              <w:rPr>
                <w:lang w:val="en-US"/>
              </w:rPr>
              <w:t>I</w:t>
            </w:r>
            <w:r w:rsidRPr="006201F1">
              <w:t xml:space="preserve"> полугодие 201</w:t>
            </w:r>
            <w:r w:rsidRPr="006201F1">
              <w:rPr>
                <w:lang w:val="en-US"/>
              </w:rPr>
              <w:t xml:space="preserve">4 </w:t>
            </w:r>
            <w:r w:rsidRPr="006201F1">
              <w:t xml:space="preserve">года – </w:t>
            </w:r>
            <w:r w:rsidRPr="006201F1">
              <w:rPr>
                <w:lang w:val="en-US"/>
              </w:rPr>
              <w:t>31</w:t>
            </w:r>
            <w:r w:rsidRPr="006201F1">
              <w:t xml:space="preserve"> наим. </w:t>
            </w:r>
          </w:p>
        </w:tc>
        <w:tc>
          <w:tcPr>
            <w:tcW w:w="5040" w:type="dxa"/>
          </w:tcPr>
          <w:p w:rsidR="006201F1" w:rsidRPr="006201F1" w:rsidRDefault="006201F1" w:rsidP="00DA3CAA">
            <w:pPr>
              <w:jc w:val="center"/>
              <w:rPr>
                <w:lang w:val="en-US"/>
              </w:rPr>
            </w:pPr>
            <w:r w:rsidRPr="006201F1">
              <w:t xml:space="preserve"> </w:t>
            </w:r>
            <w:r w:rsidRPr="006201F1">
              <w:rPr>
                <w:lang w:val="en-US"/>
              </w:rPr>
              <w:t>37237.38</w:t>
            </w:r>
          </w:p>
        </w:tc>
      </w:tr>
    </w:tbl>
    <w:p w:rsidR="006201F1" w:rsidRDefault="006201F1" w:rsidP="00DA3CAA">
      <w:pPr>
        <w:pStyle w:val="a3"/>
        <w:spacing w:line="240" w:lineRule="auto"/>
        <w:jc w:val="both"/>
        <w:rPr>
          <w:rFonts w:ascii="Times New Roman" w:hAnsi="Times New Roman"/>
          <w:b/>
          <w:sz w:val="24"/>
          <w:szCs w:val="24"/>
        </w:rPr>
      </w:pPr>
    </w:p>
    <w:p w:rsidR="00B56D33" w:rsidRPr="00B56D33" w:rsidRDefault="00B56D33" w:rsidP="00DA3CAA">
      <w:pPr>
        <w:pStyle w:val="a3"/>
        <w:spacing w:line="240" w:lineRule="auto"/>
        <w:ind w:left="-567" w:firstLine="425"/>
        <w:jc w:val="both"/>
        <w:rPr>
          <w:rFonts w:ascii="Times New Roman" w:hAnsi="Times New Roman"/>
        </w:rPr>
      </w:pPr>
      <w:r w:rsidRPr="00B56D33">
        <w:rPr>
          <w:rFonts w:ascii="Times New Roman" w:hAnsi="Times New Roman"/>
        </w:rPr>
        <w:t>Лицей 100% обеспечен учебниками и учебно-методической литературой, соответствующей требованиям государственного образовательного стандарта для обеспечения основного общего, среднего (полного) образования с дополнительной углубленной подготовкой</w:t>
      </w:r>
      <w:r>
        <w:rPr>
          <w:rFonts w:ascii="Times New Roman" w:hAnsi="Times New Roman"/>
        </w:rPr>
        <w:t>. Ведется работа по обеспечению учебниками для введения ФГОС основного образования. Медиатека оснащена компьютерной техникой, есть доступ в интернет для учащихся.</w:t>
      </w:r>
    </w:p>
    <w:p w:rsidR="00B56D33" w:rsidRDefault="00B56D33" w:rsidP="00DA3CAA">
      <w:pPr>
        <w:pStyle w:val="a3"/>
        <w:spacing w:line="240" w:lineRule="auto"/>
        <w:ind w:left="142" w:firstLine="284"/>
        <w:jc w:val="both"/>
        <w:rPr>
          <w:rFonts w:ascii="Times New Roman" w:hAnsi="Times New Roman"/>
          <w:b/>
          <w:sz w:val="24"/>
          <w:szCs w:val="24"/>
        </w:rPr>
      </w:pPr>
    </w:p>
    <w:p w:rsidR="00926E82" w:rsidRPr="00F51576" w:rsidRDefault="00926E82" w:rsidP="009E4B2C">
      <w:pPr>
        <w:pStyle w:val="a3"/>
        <w:numPr>
          <w:ilvl w:val="0"/>
          <w:numId w:val="48"/>
        </w:numPr>
        <w:spacing w:line="240" w:lineRule="auto"/>
        <w:jc w:val="both"/>
        <w:rPr>
          <w:rFonts w:ascii="Times New Roman" w:hAnsi="Times New Roman"/>
          <w:b/>
          <w:sz w:val="24"/>
          <w:szCs w:val="24"/>
        </w:rPr>
      </w:pPr>
      <w:r w:rsidRPr="00F51576">
        <w:rPr>
          <w:rFonts w:ascii="Times New Roman" w:hAnsi="Times New Roman"/>
          <w:b/>
          <w:sz w:val="24"/>
          <w:szCs w:val="24"/>
        </w:rPr>
        <w:t xml:space="preserve">Оснащенность компьютерной техникой и </w:t>
      </w:r>
      <w:proofErr w:type="gramStart"/>
      <w:r w:rsidRPr="00F51576">
        <w:rPr>
          <w:rFonts w:ascii="Times New Roman" w:hAnsi="Times New Roman"/>
          <w:b/>
          <w:sz w:val="24"/>
          <w:szCs w:val="24"/>
        </w:rPr>
        <w:t>ИКТ-средствами</w:t>
      </w:r>
      <w:proofErr w:type="gramEnd"/>
      <w:r w:rsidRPr="00F51576">
        <w:rPr>
          <w:rFonts w:ascii="Times New Roman" w:hAnsi="Times New Roman"/>
          <w:b/>
          <w:sz w:val="24"/>
          <w:szCs w:val="24"/>
        </w:rPr>
        <w:t xml:space="preserve"> (количество)</w:t>
      </w:r>
    </w:p>
    <w:p w:rsidR="00926E82" w:rsidRPr="00F51576" w:rsidRDefault="00926E82" w:rsidP="00DA3CAA">
      <w:pPr>
        <w:pStyle w:val="a3"/>
        <w:spacing w:line="240" w:lineRule="auto"/>
        <w:jc w:val="right"/>
        <w:rPr>
          <w:rFonts w:ascii="Times New Roman" w:hAnsi="Times New Roman"/>
          <w:i/>
          <w:sz w:val="24"/>
          <w:szCs w:val="24"/>
        </w:rPr>
      </w:pPr>
    </w:p>
    <w:p w:rsidR="00926E82" w:rsidRPr="00F51576" w:rsidRDefault="00926E82" w:rsidP="00DA3CAA">
      <w:pPr>
        <w:pStyle w:val="a3"/>
        <w:spacing w:line="240" w:lineRule="auto"/>
        <w:jc w:val="right"/>
        <w:rPr>
          <w:rFonts w:ascii="Times New Roman" w:hAnsi="Times New Roman"/>
          <w:i/>
          <w:sz w:val="24"/>
          <w:szCs w:val="24"/>
        </w:rPr>
      </w:pPr>
      <w:r w:rsidRPr="00F51576">
        <w:rPr>
          <w:rFonts w:ascii="Times New Roman" w:hAnsi="Times New Roman"/>
          <w:i/>
          <w:sz w:val="24"/>
          <w:szCs w:val="24"/>
        </w:rPr>
        <w:t>Количество и наименование компьютерной техники</w:t>
      </w:r>
    </w:p>
    <w:tbl>
      <w:tblPr>
        <w:tblStyle w:val="aa"/>
        <w:tblW w:w="11057" w:type="dxa"/>
        <w:tblInd w:w="-822" w:type="dxa"/>
        <w:tblLayout w:type="fixed"/>
        <w:tblLook w:val="04A0"/>
      </w:tblPr>
      <w:tblGrid>
        <w:gridCol w:w="568"/>
        <w:gridCol w:w="708"/>
        <w:gridCol w:w="567"/>
        <w:gridCol w:w="709"/>
        <w:gridCol w:w="709"/>
        <w:gridCol w:w="567"/>
        <w:gridCol w:w="709"/>
        <w:gridCol w:w="567"/>
        <w:gridCol w:w="567"/>
        <w:gridCol w:w="567"/>
        <w:gridCol w:w="567"/>
        <w:gridCol w:w="708"/>
        <w:gridCol w:w="709"/>
        <w:gridCol w:w="567"/>
        <w:gridCol w:w="709"/>
        <w:gridCol w:w="850"/>
        <w:gridCol w:w="709"/>
      </w:tblGrid>
      <w:tr w:rsidR="00926E82" w:rsidRPr="00F51576" w:rsidTr="00926E82">
        <w:trPr>
          <w:cantSplit/>
          <w:trHeight w:val="1777"/>
        </w:trPr>
        <w:tc>
          <w:tcPr>
            <w:tcW w:w="1276" w:type="dxa"/>
            <w:gridSpan w:val="2"/>
            <w:tcBorders>
              <w:left w:val="single" w:sz="4" w:space="0" w:color="auto"/>
            </w:tcBorders>
            <w:textDirection w:val="btLr"/>
            <w:vAlign w:val="center"/>
          </w:tcPr>
          <w:p w:rsidR="00926E82" w:rsidRPr="005A3A51" w:rsidRDefault="00926E82" w:rsidP="00DA3CAA">
            <w:pPr>
              <w:ind w:left="113" w:right="113"/>
              <w:jc w:val="center"/>
            </w:pPr>
            <w:r w:rsidRPr="005A3A51">
              <w:lastRenderedPageBreak/>
              <w:t>ПК</w:t>
            </w:r>
          </w:p>
        </w:tc>
        <w:tc>
          <w:tcPr>
            <w:tcW w:w="1276" w:type="dxa"/>
            <w:gridSpan w:val="2"/>
            <w:textDirection w:val="btLr"/>
            <w:vAlign w:val="center"/>
          </w:tcPr>
          <w:p w:rsidR="00926E82" w:rsidRPr="005A3A51" w:rsidRDefault="00926E82" w:rsidP="00DA3CAA">
            <w:pPr>
              <w:ind w:left="113" w:right="113"/>
              <w:jc w:val="center"/>
            </w:pPr>
            <w:r w:rsidRPr="005A3A51">
              <w:t>Ноутбук</w:t>
            </w:r>
          </w:p>
        </w:tc>
        <w:tc>
          <w:tcPr>
            <w:tcW w:w="709" w:type="dxa"/>
            <w:textDirection w:val="btLr"/>
            <w:vAlign w:val="center"/>
          </w:tcPr>
          <w:p w:rsidR="00926E82" w:rsidRPr="005A3A51" w:rsidRDefault="00926E82" w:rsidP="00DA3CAA">
            <w:pPr>
              <w:ind w:left="113" w:right="113"/>
              <w:jc w:val="center"/>
            </w:pPr>
            <w:r w:rsidRPr="005A3A51">
              <w:t>Интер.</w:t>
            </w:r>
          </w:p>
          <w:p w:rsidR="00926E82" w:rsidRPr="005A3A51" w:rsidRDefault="00926E82" w:rsidP="00DA3CAA">
            <w:pPr>
              <w:ind w:left="113" w:right="113"/>
              <w:jc w:val="center"/>
            </w:pPr>
            <w:r w:rsidRPr="005A3A51">
              <w:t>доска</w:t>
            </w:r>
          </w:p>
        </w:tc>
        <w:tc>
          <w:tcPr>
            <w:tcW w:w="1276" w:type="dxa"/>
            <w:gridSpan w:val="2"/>
            <w:textDirection w:val="btLr"/>
            <w:vAlign w:val="center"/>
          </w:tcPr>
          <w:p w:rsidR="00926E82" w:rsidRPr="005A3A51" w:rsidRDefault="00926E82" w:rsidP="00DA3CAA">
            <w:pPr>
              <w:ind w:left="113" w:right="113"/>
              <w:jc w:val="center"/>
            </w:pPr>
            <w:r w:rsidRPr="005A3A51">
              <w:t>Проектор</w:t>
            </w:r>
          </w:p>
        </w:tc>
        <w:tc>
          <w:tcPr>
            <w:tcW w:w="567" w:type="dxa"/>
            <w:textDirection w:val="btLr"/>
            <w:vAlign w:val="center"/>
          </w:tcPr>
          <w:p w:rsidR="00926E82" w:rsidRPr="005A3A51" w:rsidRDefault="00926E82" w:rsidP="00DA3CAA">
            <w:pPr>
              <w:ind w:left="113" w:right="113"/>
              <w:jc w:val="center"/>
            </w:pPr>
            <w:r w:rsidRPr="005A3A51">
              <w:t>Док</w:t>
            </w:r>
            <w:proofErr w:type="gramStart"/>
            <w:r w:rsidRPr="005A3A51">
              <w:t>.-</w:t>
            </w:r>
            <w:proofErr w:type="gramEnd"/>
            <w:r w:rsidRPr="005A3A51">
              <w:t>камера</w:t>
            </w:r>
          </w:p>
        </w:tc>
        <w:tc>
          <w:tcPr>
            <w:tcW w:w="567" w:type="dxa"/>
            <w:textDirection w:val="btLr"/>
            <w:vAlign w:val="center"/>
          </w:tcPr>
          <w:p w:rsidR="00926E82" w:rsidRPr="005A3A51" w:rsidRDefault="00926E82" w:rsidP="00DA3CAA">
            <w:pPr>
              <w:ind w:left="113" w:right="113"/>
              <w:jc w:val="center"/>
            </w:pPr>
            <w:r w:rsidRPr="005A3A51">
              <w:t>Принтер</w:t>
            </w:r>
          </w:p>
        </w:tc>
        <w:tc>
          <w:tcPr>
            <w:tcW w:w="567" w:type="dxa"/>
            <w:textDirection w:val="btLr"/>
            <w:vAlign w:val="center"/>
          </w:tcPr>
          <w:p w:rsidR="00926E82" w:rsidRPr="005A3A51" w:rsidRDefault="00926E82" w:rsidP="00DA3CAA">
            <w:pPr>
              <w:ind w:left="113" w:right="113"/>
              <w:jc w:val="center"/>
            </w:pPr>
            <w:r w:rsidRPr="005A3A51">
              <w:t>МФУ</w:t>
            </w:r>
          </w:p>
        </w:tc>
        <w:tc>
          <w:tcPr>
            <w:tcW w:w="1275" w:type="dxa"/>
            <w:gridSpan w:val="2"/>
            <w:textDirection w:val="btLr"/>
            <w:vAlign w:val="center"/>
          </w:tcPr>
          <w:p w:rsidR="00926E82" w:rsidRPr="005A3A51" w:rsidRDefault="00926E82" w:rsidP="00DA3CAA">
            <w:pPr>
              <w:ind w:left="113" w:right="113"/>
              <w:jc w:val="center"/>
            </w:pPr>
            <w:r w:rsidRPr="005A3A51">
              <w:t>Сканер</w:t>
            </w:r>
          </w:p>
        </w:tc>
        <w:tc>
          <w:tcPr>
            <w:tcW w:w="709" w:type="dxa"/>
            <w:textDirection w:val="btLr"/>
            <w:vAlign w:val="center"/>
          </w:tcPr>
          <w:p w:rsidR="00926E82" w:rsidRPr="005A3A51" w:rsidRDefault="00926E82" w:rsidP="00DA3CAA">
            <w:pPr>
              <w:ind w:left="113" w:right="113"/>
              <w:jc w:val="center"/>
            </w:pPr>
            <w:r w:rsidRPr="005A3A51">
              <w:t>Система тестирования</w:t>
            </w:r>
          </w:p>
        </w:tc>
        <w:tc>
          <w:tcPr>
            <w:tcW w:w="567" w:type="dxa"/>
            <w:textDirection w:val="btLr"/>
            <w:vAlign w:val="center"/>
          </w:tcPr>
          <w:p w:rsidR="00926E82" w:rsidRPr="005A3A51" w:rsidRDefault="00926E82" w:rsidP="00DA3CAA">
            <w:pPr>
              <w:ind w:left="113" w:right="113"/>
              <w:jc w:val="center"/>
            </w:pPr>
            <w:r w:rsidRPr="005A3A51">
              <w:t>Визуализатор</w:t>
            </w:r>
          </w:p>
        </w:tc>
        <w:tc>
          <w:tcPr>
            <w:tcW w:w="709" w:type="dxa"/>
            <w:textDirection w:val="btLr"/>
            <w:vAlign w:val="center"/>
          </w:tcPr>
          <w:p w:rsidR="00926E82" w:rsidRPr="005A3A51" w:rsidRDefault="00926E82" w:rsidP="00DA3CAA">
            <w:pPr>
              <w:ind w:left="113" w:right="113"/>
              <w:jc w:val="center"/>
            </w:pPr>
            <w:r w:rsidRPr="005A3A51">
              <w:t>Мобильный класс</w:t>
            </w:r>
          </w:p>
        </w:tc>
        <w:tc>
          <w:tcPr>
            <w:tcW w:w="850" w:type="dxa"/>
            <w:textDirection w:val="btLr"/>
            <w:vAlign w:val="center"/>
          </w:tcPr>
          <w:p w:rsidR="00926E82" w:rsidRPr="005A3A51" w:rsidRDefault="00926E82" w:rsidP="00DA3CAA">
            <w:pPr>
              <w:ind w:left="113" w:right="113"/>
              <w:jc w:val="center"/>
            </w:pPr>
            <w:r w:rsidRPr="005A3A51">
              <w:t>Роботы-конструкторы Лего</w:t>
            </w:r>
          </w:p>
        </w:tc>
        <w:tc>
          <w:tcPr>
            <w:tcW w:w="709" w:type="dxa"/>
            <w:textDirection w:val="btLr"/>
            <w:vAlign w:val="center"/>
          </w:tcPr>
          <w:p w:rsidR="00926E82" w:rsidRPr="005A3A51" w:rsidRDefault="00926E82" w:rsidP="00DA3CAA">
            <w:pPr>
              <w:ind w:left="113" w:right="113"/>
              <w:jc w:val="center"/>
            </w:pPr>
            <w:r w:rsidRPr="005A3A51">
              <w:t>Интер.</w:t>
            </w:r>
          </w:p>
          <w:p w:rsidR="00926E82" w:rsidRPr="005A3A51" w:rsidRDefault="00926E82" w:rsidP="00DA3CAA">
            <w:pPr>
              <w:ind w:left="113" w:right="113"/>
              <w:jc w:val="center"/>
            </w:pPr>
            <w:r w:rsidRPr="005A3A51">
              <w:t>акт</w:t>
            </w:r>
            <w:proofErr w:type="gramStart"/>
            <w:r w:rsidRPr="005A3A51">
              <w:t>.з</w:t>
            </w:r>
            <w:proofErr w:type="gramEnd"/>
            <w:r w:rsidRPr="005A3A51">
              <w:t>ал</w:t>
            </w:r>
          </w:p>
        </w:tc>
      </w:tr>
      <w:tr w:rsidR="00926E82" w:rsidRPr="00F51576" w:rsidTr="00926E82">
        <w:trPr>
          <w:cantSplit/>
          <w:trHeight w:val="1262"/>
        </w:trPr>
        <w:tc>
          <w:tcPr>
            <w:tcW w:w="568" w:type="dxa"/>
            <w:tcBorders>
              <w:left w:val="single" w:sz="4" w:space="0" w:color="auto"/>
              <w:bottom w:val="single" w:sz="4" w:space="0" w:color="auto"/>
              <w:right w:val="single" w:sz="4" w:space="0" w:color="auto"/>
            </w:tcBorders>
            <w:textDirection w:val="btLr"/>
            <w:vAlign w:val="bottom"/>
          </w:tcPr>
          <w:p w:rsidR="00926E82" w:rsidRPr="005A3A51" w:rsidRDefault="00926E82" w:rsidP="00DA3CAA">
            <w:pPr>
              <w:ind w:left="113" w:right="113"/>
              <w:jc w:val="center"/>
            </w:pPr>
            <w:r w:rsidRPr="005A3A51">
              <w:t>В уч</w:t>
            </w:r>
            <w:proofErr w:type="gramStart"/>
            <w:r w:rsidRPr="005A3A51">
              <w:t>.п</w:t>
            </w:r>
            <w:proofErr w:type="gramEnd"/>
            <w:r w:rsidRPr="005A3A51">
              <w:t>роц</w:t>
            </w:r>
          </w:p>
        </w:tc>
        <w:tc>
          <w:tcPr>
            <w:tcW w:w="708" w:type="dxa"/>
            <w:tcBorders>
              <w:left w:val="single" w:sz="4" w:space="0" w:color="auto"/>
              <w:bottom w:val="single" w:sz="4" w:space="0" w:color="auto"/>
            </w:tcBorders>
            <w:textDirection w:val="btLr"/>
            <w:vAlign w:val="bottom"/>
          </w:tcPr>
          <w:p w:rsidR="00926E82" w:rsidRPr="005A3A51" w:rsidRDefault="00926E82" w:rsidP="00DA3CAA">
            <w:pPr>
              <w:ind w:left="113" w:right="113"/>
              <w:jc w:val="center"/>
            </w:pPr>
            <w:r w:rsidRPr="005A3A51">
              <w:t>В адм. целях</w:t>
            </w:r>
          </w:p>
        </w:tc>
        <w:tc>
          <w:tcPr>
            <w:tcW w:w="567" w:type="dxa"/>
            <w:tcBorders>
              <w:bottom w:val="single" w:sz="4" w:space="0" w:color="auto"/>
              <w:right w:val="single" w:sz="4" w:space="0" w:color="auto"/>
            </w:tcBorders>
            <w:textDirection w:val="btLr"/>
            <w:vAlign w:val="bottom"/>
          </w:tcPr>
          <w:p w:rsidR="00926E82" w:rsidRPr="005A3A51" w:rsidRDefault="00926E82" w:rsidP="00DA3CAA">
            <w:pPr>
              <w:ind w:left="113" w:right="113"/>
              <w:jc w:val="center"/>
            </w:pPr>
            <w:r w:rsidRPr="005A3A51">
              <w:t>В уч</w:t>
            </w:r>
            <w:proofErr w:type="gramStart"/>
            <w:r w:rsidRPr="005A3A51">
              <w:t>.п</w:t>
            </w:r>
            <w:proofErr w:type="gramEnd"/>
            <w:r w:rsidRPr="005A3A51">
              <w:t>роц</w:t>
            </w:r>
          </w:p>
        </w:tc>
        <w:tc>
          <w:tcPr>
            <w:tcW w:w="709" w:type="dxa"/>
            <w:tcBorders>
              <w:left w:val="single" w:sz="4" w:space="0" w:color="auto"/>
              <w:bottom w:val="single" w:sz="4" w:space="0" w:color="auto"/>
            </w:tcBorders>
            <w:textDirection w:val="btLr"/>
            <w:vAlign w:val="bottom"/>
          </w:tcPr>
          <w:p w:rsidR="00926E82" w:rsidRPr="005A3A51" w:rsidRDefault="00926E82" w:rsidP="00DA3CAA">
            <w:pPr>
              <w:ind w:left="113" w:right="113"/>
              <w:jc w:val="center"/>
            </w:pPr>
            <w:r w:rsidRPr="005A3A51">
              <w:t>В адм. целях</w:t>
            </w:r>
          </w:p>
        </w:tc>
        <w:tc>
          <w:tcPr>
            <w:tcW w:w="709" w:type="dxa"/>
            <w:vMerge w:val="restart"/>
            <w:vAlign w:val="bottom"/>
          </w:tcPr>
          <w:p w:rsidR="00926E82" w:rsidRPr="005A3A51" w:rsidRDefault="00926E82" w:rsidP="00DA3CAA">
            <w:pPr>
              <w:jc w:val="center"/>
            </w:pPr>
            <w:r w:rsidRPr="005A3A51">
              <w:t>10</w:t>
            </w:r>
          </w:p>
        </w:tc>
        <w:tc>
          <w:tcPr>
            <w:tcW w:w="567" w:type="dxa"/>
            <w:tcBorders>
              <w:bottom w:val="single" w:sz="4" w:space="0" w:color="auto"/>
              <w:right w:val="single" w:sz="4" w:space="0" w:color="auto"/>
            </w:tcBorders>
            <w:textDirection w:val="btLr"/>
            <w:vAlign w:val="bottom"/>
          </w:tcPr>
          <w:p w:rsidR="00926E82" w:rsidRPr="005A3A51" w:rsidRDefault="00926E82" w:rsidP="00DA3CAA">
            <w:pPr>
              <w:ind w:left="113" w:right="113"/>
              <w:jc w:val="center"/>
            </w:pPr>
            <w:r w:rsidRPr="005A3A51">
              <w:t>В уч</w:t>
            </w:r>
            <w:proofErr w:type="gramStart"/>
            <w:r w:rsidRPr="005A3A51">
              <w:t>.п</w:t>
            </w:r>
            <w:proofErr w:type="gramEnd"/>
            <w:r w:rsidRPr="005A3A51">
              <w:t>роц</w:t>
            </w:r>
          </w:p>
        </w:tc>
        <w:tc>
          <w:tcPr>
            <w:tcW w:w="709" w:type="dxa"/>
            <w:tcBorders>
              <w:left w:val="single" w:sz="4" w:space="0" w:color="auto"/>
              <w:bottom w:val="single" w:sz="4" w:space="0" w:color="auto"/>
            </w:tcBorders>
            <w:textDirection w:val="btLr"/>
            <w:vAlign w:val="bottom"/>
          </w:tcPr>
          <w:p w:rsidR="00926E82" w:rsidRPr="005A3A51" w:rsidRDefault="00926E82" w:rsidP="00DA3CAA">
            <w:pPr>
              <w:ind w:left="113" w:right="113"/>
              <w:jc w:val="center"/>
            </w:pPr>
            <w:r w:rsidRPr="005A3A51">
              <w:t>В адм. целях</w:t>
            </w:r>
          </w:p>
        </w:tc>
        <w:tc>
          <w:tcPr>
            <w:tcW w:w="567" w:type="dxa"/>
            <w:vMerge w:val="restart"/>
            <w:vAlign w:val="bottom"/>
          </w:tcPr>
          <w:p w:rsidR="00926E82" w:rsidRPr="005A3A51" w:rsidRDefault="00926E82" w:rsidP="00DA3CAA">
            <w:pPr>
              <w:jc w:val="center"/>
            </w:pPr>
            <w:r w:rsidRPr="005A3A51">
              <w:t>5</w:t>
            </w:r>
          </w:p>
        </w:tc>
        <w:tc>
          <w:tcPr>
            <w:tcW w:w="567" w:type="dxa"/>
            <w:vMerge w:val="restart"/>
            <w:vAlign w:val="bottom"/>
          </w:tcPr>
          <w:p w:rsidR="00926E82" w:rsidRPr="005A3A51" w:rsidRDefault="00926E82" w:rsidP="00DA3CAA">
            <w:pPr>
              <w:jc w:val="center"/>
            </w:pPr>
            <w:r w:rsidRPr="005A3A51">
              <w:t>11</w:t>
            </w:r>
          </w:p>
        </w:tc>
        <w:tc>
          <w:tcPr>
            <w:tcW w:w="567" w:type="dxa"/>
            <w:vMerge w:val="restart"/>
            <w:vAlign w:val="bottom"/>
          </w:tcPr>
          <w:p w:rsidR="00926E82" w:rsidRPr="005A3A51" w:rsidRDefault="00926E82" w:rsidP="00DA3CAA">
            <w:pPr>
              <w:jc w:val="center"/>
            </w:pPr>
            <w:r w:rsidRPr="005A3A51">
              <w:t>5</w:t>
            </w:r>
          </w:p>
        </w:tc>
        <w:tc>
          <w:tcPr>
            <w:tcW w:w="567" w:type="dxa"/>
            <w:tcBorders>
              <w:bottom w:val="single" w:sz="4" w:space="0" w:color="auto"/>
              <w:right w:val="single" w:sz="4" w:space="0" w:color="auto"/>
            </w:tcBorders>
            <w:textDirection w:val="btLr"/>
            <w:vAlign w:val="bottom"/>
          </w:tcPr>
          <w:p w:rsidR="00926E82" w:rsidRPr="005A3A51" w:rsidRDefault="00926E82" w:rsidP="00DA3CAA">
            <w:pPr>
              <w:ind w:left="113" w:right="113"/>
              <w:jc w:val="center"/>
            </w:pPr>
            <w:r w:rsidRPr="005A3A51">
              <w:t>В уч</w:t>
            </w:r>
            <w:proofErr w:type="gramStart"/>
            <w:r w:rsidRPr="005A3A51">
              <w:t>.п</w:t>
            </w:r>
            <w:proofErr w:type="gramEnd"/>
            <w:r w:rsidRPr="005A3A51">
              <w:t>роц</w:t>
            </w:r>
          </w:p>
        </w:tc>
        <w:tc>
          <w:tcPr>
            <w:tcW w:w="708" w:type="dxa"/>
            <w:tcBorders>
              <w:left w:val="single" w:sz="4" w:space="0" w:color="auto"/>
              <w:bottom w:val="single" w:sz="4" w:space="0" w:color="auto"/>
            </w:tcBorders>
            <w:textDirection w:val="btLr"/>
            <w:vAlign w:val="bottom"/>
          </w:tcPr>
          <w:p w:rsidR="00926E82" w:rsidRPr="005A3A51" w:rsidRDefault="00926E82" w:rsidP="00DA3CAA">
            <w:pPr>
              <w:ind w:left="113" w:right="113"/>
              <w:jc w:val="center"/>
            </w:pPr>
            <w:r w:rsidRPr="005A3A51">
              <w:t>В адм. целях</w:t>
            </w:r>
          </w:p>
        </w:tc>
        <w:tc>
          <w:tcPr>
            <w:tcW w:w="709" w:type="dxa"/>
            <w:vMerge w:val="restart"/>
            <w:vAlign w:val="bottom"/>
          </w:tcPr>
          <w:p w:rsidR="00926E82" w:rsidRPr="005A3A51" w:rsidRDefault="00926E82" w:rsidP="00DA3CAA">
            <w:pPr>
              <w:jc w:val="center"/>
            </w:pPr>
            <w:r w:rsidRPr="005A3A51">
              <w:t>1</w:t>
            </w:r>
          </w:p>
        </w:tc>
        <w:tc>
          <w:tcPr>
            <w:tcW w:w="567" w:type="dxa"/>
            <w:vMerge w:val="restart"/>
            <w:vAlign w:val="bottom"/>
          </w:tcPr>
          <w:p w:rsidR="00926E82" w:rsidRPr="005A3A51" w:rsidRDefault="00926E82" w:rsidP="00DA3CAA">
            <w:pPr>
              <w:jc w:val="center"/>
            </w:pPr>
            <w:r w:rsidRPr="005A3A51">
              <w:t>2</w:t>
            </w:r>
          </w:p>
        </w:tc>
        <w:tc>
          <w:tcPr>
            <w:tcW w:w="709" w:type="dxa"/>
            <w:vMerge w:val="restart"/>
            <w:vAlign w:val="bottom"/>
          </w:tcPr>
          <w:p w:rsidR="00926E82" w:rsidRPr="005A3A51" w:rsidRDefault="00926E82" w:rsidP="00DA3CAA">
            <w:pPr>
              <w:jc w:val="center"/>
            </w:pPr>
            <w:r w:rsidRPr="005A3A51">
              <w:t>2</w:t>
            </w:r>
          </w:p>
        </w:tc>
        <w:tc>
          <w:tcPr>
            <w:tcW w:w="850" w:type="dxa"/>
            <w:vMerge w:val="restart"/>
            <w:vAlign w:val="bottom"/>
          </w:tcPr>
          <w:p w:rsidR="00926E82" w:rsidRPr="005A3A51" w:rsidRDefault="00926E82" w:rsidP="00DA3CAA">
            <w:pPr>
              <w:jc w:val="center"/>
            </w:pPr>
            <w:r w:rsidRPr="005A3A51">
              <w:t>5</w:t>
            </w:r>
          </w:p>
        </w:tc>
        <w:tc>
          <w:tcPr>
            <w:tcW w:w="709" w:type="dxa"/>
            <w:vMerge w:val="restart"/>
            <w:vAlign w:val="bottom"/>
          </w:tcPr>
          <w:p w:rsidR="00926E82" w:rsidRPr="005A3A51" w:rsidRDefault="00926E82" w:rsidP="00DA3CAA">
            <w:pPr>
              <w:jc w:val="center"/>
            </w:pPr>
            <w:r w:rsidRPr="005A3A51">
              <w:t>1</w:t>
            </w:r>
          </w:p>
        </w:tc>
      </w:tr>
      <w:tr w:rsidR="00926E82" w:rsidRPr="00F51576" w:rsidTr="00926E82">
        <w:trPr>
          <w:trHeight w:val="300"/>
        </w:trPr>
        <w:tc>
          <w:tcPr>
            <w:tcW w:w="568" w:type="dxa"/>
            <w:tcBorders>
              <w:top w:val="single" w:sz="4" w:space="0" w:color="auto"/>
              <w:left w:val="single" w:sz="4" w:space="0" w:color="auto"/>
              <w:right w:val="single" w:sz="4" w:space="0" w:color="auto"/>
            </w:tcBorders>
          </w:tcPr>
          <w:p w:rsidR="00926E82" w:rsidRPr="005A3A51" w:rsidRDefault="00926E82" w:rsidP="00DA3CAA">
            <w:pPr>
              <w:jc w:val="center"/>
              <w:rPr>
                <w:lang w:val="en-US"/>
              </w:rPr>
            </w:pPr>
            <w:r w:rsidRPr="005A3A51">
              <w:rPr>
                <w:lang w:val="en-US"/>
              </w:rPr>
              <w:t>31</w:t>
            </w:r>
          </w:p>
        </w:tc>
        <w:tc>
          <w:tcPr>
            <w:tcW w:w="708" w:type="dxa"/>
            <w:tcBorders>
              <w:top w:val="single" w:sz="4" w:space="0" w:color="auto"/>
              <w:left w:val="single" w:sz="4" w:space="0" w:color="auto"/>
            </w:tcBorders>
          </w:tcPr>
          <w:p w:rsidR="00926E82" w:rsidRPr="005A3A51" w:rsidRDefault="00926E82" w:rsidP="00DA3CAA">
            <w:pPr>
              <w:jc w:val="center"/>
              <w:rPr>
                <w:lang w:val="en-US"/>
              </w:rPr>
            </w:pPr>
            <w:r w:rsidRPr="005A3A51">
              <w:rPr>
                <w:lang w:val="en-US"/>
              </w:rPr>
              <w:t>14</w:t>
            </w:r>
          </w:p>
        </w:tc>
        <w:tc>
          <w:tcPr>
            <w:tcW w:w="567" w:type="dxa"/>
            <w:tcBorders>
              <w:top w:val="single" w:sz="4" w:space="0" w:color="auto"/>
              <w:right w:val="single" w:sz="4" w:space="0" w:color="auto"/>
            </w:tcBorders>
          </w:tcPr>
          <w:p w:rsidR="00926E82" w:rsidRPr="005A3A51" w:rsidRDefault="00926E82" w:rsidP="00DA3CAA">
            <w:pPr>
              <w:jc w:val="center"/>
            </w:pPr>
            <w:r w:rsidRPr="005A3A51">
              <w:t>9</w:t>
            </w:r>
          </w:p>
        </w:tc>
        <w:tc>
          <w:tcPr>
            <w:tcW w:w="709" w:type="dxa"/>
            <w:tcBorders>
              <w:top w:val="single" w:sz="4" w:space="0" w:color="auto"/>
              <w:left w:val="single" w:sz="4" w:space="0" w:color="auto"/>
            </w:tcBorders>
          </w:tcPr>
          <w:p w:rsidR="00926E82" w:rsidRPr="005A3A51" w:rsidRDefault="00926E82" w:rsidP="00DA3CAA">
            <w:pPr>
              <w:jc w:val="center"/>
            </w:pPr>
            <w:r w:rsidRPr="005A3A51">
              <w:t>5</w:t>
            </w:r>
          </w:p>
        </w:tc>
        <w:tc>
          <w:tcPr>
            <w:tcW w:w="709" w:type="dxa"/>
            <w:vMerge/>
          </w:tcPr>
          <w:p w:rsidR="00926E82" w:rsidRPr="005A3A51" w:rsidRDefault="00926E82" w:rsidP="00DA3CAA">
            <w:pPr>
              <w:jc w:val="center"/>
            </w:pPr>
          </w:p>
        </w:tc>
        <w:tc>
          <w:tcPr>
            <w:tcW w:w="567" w:type="dxa"/>
            <w:tcBorders>
              <w:top w:val="single" w:sz="4" w:space="0" w:color="auto"/>
              <w:right w:val="single" w:sz="4" w:space="0" w:color="auto"/>
            </w:tcBorders>
          </w:tcPr>
          <w:p w:rsidR="00926E82" w:rsidRPr="005A3A51" w:rsidRDefault="00926E82" w:rsidP="00DA3CAA">
            <w:pPr>
              <w:jc w:val="center"/>
            </w:pPr>
            <w:r w:rsidRPr="005A3A51">
              <w:t>15</w:t>
            </w:r>
          </w:p>
        </w:tc>
        <w:tc>
          <w:tcPr>
            <w:tcW w:w="709" w:type="dxa"/>
            <w:tcBorders>
              <w:top w:val="single" w:sz="4" w:space="0" w:color="auto"/>
              <w:left w:val="single" w:sz="4" w:space="0" w:color="auto"/>
            </w:tcBorders>
          </w:tcPr>
          <w:p w:rsidR="00926E82" w:rsidRPr="005A3A51" w:rsidRDefault="00926E82" w:rsidP="00DA3CAA">
            <w:pPr>
              <w:jc w:val="center"/>
            </w:pPr>
            <w:r w:rsidRPr="005A3A51">
              <w:t>2</w:t>
            </w:r>
          </w:p>
        </w:tc>
        <w:tc>
          <w:tcPr>
            <w:tcW w:w="567" w:type="dxa"/>
            <w:vMerge/>
          </w:tcPr>
          <w:p w:rsidR="00926E82" w:rsidRPr="005A3A51" w:rsidRDefault="00926E82" w:rsidP="00DA3CAA">
            <w:pPr>
              <w:jc w:val="center"/>
            </w:pPr>
          </w:p>
        </w:tc>
        <w:tc>
          <w:tcPr>
            <w:tcW w:w="567" w:type="dxa"/>
            <w:vMerge/>
          </w:tcPr>
          <w:p w:rsidR="00926E82" w:rsidRPr="005A3A51" w:rsidRDefault="00926E82" w:rsidP="00DA3CAA">
            <w:pPr>
              <w:jc w:val="center"/>
            </w:pPr>
          </w:p>
        </w:tc>
        <w:tc>
          <w:tcPr>
            <w:tcW w:w="567" w:type="dxa"/>
            <w:vMerge/>
          </w:tcPr>
          <w:p w:rsidR="00926E82" w:rsidRPr="005A3A51" w:rsidRDefault="00926E82" w:rsidP="00DA3CAA">
            <w:pPr>
              <w:jc w:val="center"/>
            </w:pPr>
          </w:p>
        </w:tc>
        <w:tc>
          <w:tcPr>
            <w:tcW w:w="567" w:type="dxa"/>
            <w:tcBorders>
              <w:top w:val="single" w:sz="4" w:space="0" w:color="auto"/>
              <w:right w:val="single" w:sz="4" w:space="0" w:color="auto"/>
            </w:tcBorders>
          </w:tcPr>
          <w:p w:rsidR="00926E82" w:rsidRPr="005A3A51" w:rsidRDefault="00926E82" w:rsidP="00DA3CAA">
            <w:pPr>
              <w:jc w:val="center"/>
            </w:pPr>
            <w:r w:rsidRPr="005A3A51">
              <w:t>3</w:t>
            </w:r>
          </w:p>
        </w:tc>
        <w:tc>
          <w:tcPr>
            <w:tcW w:w="708" w:type="dxa"/>
            <w:tcBorders>
              <w:top w:val="single" w:sz="4" w:space="0" w:color="auto"/>
              <w:left w:val="single" w:sz="4" w:space="0" w:color="auto"/>
            </w:tcBorders>
          </w:tcPr>
          <w:p w:rsidR="00926E82" w:rsidRPr="005A3A51" w:rsidRDefault="00926E82" w:rsidP="00DA3CAA">
            <w:pPr>
              <w:jc w:val="center"/>
            </w:pPr>
            <w:r w:rsidRPr="005A3A51">
              <w:t>1</w:t>
            </w:r>
          </w:p>
        </w:tc>
        <w:tc>
          <w:tcPr>
            <w:tcW w:w="709" w:type="dxa"/>
            <w:vMerge/>
          </w:tcPr>
          <w:p w:rsidR="00926E82" w:rsidRPr="005A3A51" w:rsidRDefault="00926E82" w:rsidP="00DA3CAA">
            <w:pPr>
              <w:jc w:val="center"/>
            </w:pPr>
          </w:p>
        </w:tc>
        <w:tc>
          <w:tcPr>
            <w:tcW w:w="567" w:type="dxa"/>
            <w:vMerge/>
          </w:tcPr>
          <w:p w:rsidR="00926E82" w:rsidRPr="005A3A51" w:rsidRDefault="00926E82" w:rsidP="00DA3CAA">
            <w:pPr>
              <w:jc w:val="center"/>
            </w:pPr>
          </w:p>
        </w:tc>
        <w:tc>
          <w:tcPr>
            <w:tcW w:w="709" w:type="dxa"/>
            <w:vMerge/>
          </w:tcPr>
          <w:p w:rsidR="00926E82" w:rsidRPr="005A3A51" w:rsidRDefault="00926E82" w:rsidP="00DA3CAA">
            <w:pPr>
              <w:jc w:val="center"/>
            </w:pPr>
          </w:p>
        </w:tc>
        <w:tc>
          <w:tcPr>
            <w:tcW w:w="850" w:type="dxa"/>
            <w:vMerge/>
          </w:tcPr>
          <w:p w:rsidR="00926E82" w:rsidRPr="005A3A51" w:rsidRDefault="00926E82" w:rsidP="00DA3CAA">
            <w:pPr>
              <w:jc w:val="center"/>
            </w:pPr>
          </w:p>
        </w:tc>
        <w:tc>
          <w:tcPr>
            <w:tcW w:w="709" w:type="dxa"/>
            <w:vMerge/>
          </w:tcPr>
          <w:p w:rsidR="00926E82" w:rsidRPr="005A3A51" w:rsidRDefault="00926E82" w:rsidP="00DA3CAA">
            <w:pPr>
              <w:jc w:val="center"/>
            </w:pPr>
          </w:p>
        </w:tc>
      </w:tr>
    </w:tbl>
    <w:p w:rsidR="00926E82" w:rsidRPr="00F51576" w:rsidRDefault="00926E82" w:rsidP="00DA3CAA">
      <w:pPr>
        <w:jc w:val="both"/>
      </w:pPr>
    </w:p>
    <w:p w:rsidR="00926E82" w:rsidRPr="00F51576" w:rsidRDefault="00926E82" w:rsidP="009E4B2C">
      <w:pPr>
        <w:pStyle w:val="a3"/>
        <w:numPr>
          <w:ilvl w:val="0"/>
          <w:numId w:val="28"/>
        </w:numPr>
        <w:spacing w:line="240" w:lineRule="auto"/>
        <w:jc w:val="both"/>
        <w:rPr>
          <w:rFonts w:ascii="Times New Roman" w:hAnsi="Times New Roman"/>
          <w:sz w:val="24"/>
          <w:szCs w:val="24"/>
        </w:rPr>
      </w:pPr>
      <w:r w:rsidRPr="00F51576">
        <w:rPr>
          <w:rFonts w:ascii="Times New Roman" w:hAnsi="Times New Roman"/>
          <w:sz w:val="24"/>
          <w:szCs w:val="24"/>
        </w:rPr>
        <w:t xml:space="preserve">Проведена работа по инвентаризации, назначения </w:t>
      </w:r>
      <w:proofErr w:type="gramStart"/>
      <w:r w:rsidRPr="00F51576">
        <w:rPr>
          <w:rFonts w:ascii="Times New Roman" w:hAnsi="Times New Roman"/>
          <w:sz w:val="24"/>
          <w:szCs w:val="24"/>
        </w:rPr>
        <w:t>ответственных</w:t>
      </w:r>
      <w:proofErr w:type="gramEnd"/>
      <w:r w:rsidRPr="00F51576">
        <w:rPr>
          <w:rFonts w:ascii="Times New Roman" w:hAnsi="Times New Roman"/>
          <w:sz w:val="24"/>
          <w:szCs w:val="24"/>
        </w:rPr>
        <w:t xml:space="preserve"> </w:t>
      </w:r>
      <w:r w:rsidR="0043004D">
        <w:rPr>
          <w:rFonts w:ascii="Times New Roman" w:hAnsi="Times New Roman"/>
          <w:sz w:val="24"/>
          <w:szCs w:val="24"/>
        </w:rPr>
        <w:t xml:space="preserve">за технику, </w:t>
      </w:r>
      <w:r w:rsidRPr="00F51576">
        <w:rPr>
          <w:rFonts w:ascii="Times New Roman" w:hAnsi="Times New Roman"/>
          <w:sz w:val="24"/>
          <w:szCs w:val="24"/>
        </w:rPr>
        <w:t xml:space="preserve"> списания компьютерной техники.</w:t>
      </w:r>
    </w:p>
    <w:p w:rsidR="00926E82" w:rsidRDefault="00926E82" w:rsidP="00DA3CAA">
      <w:pPr>
        <w:jc w:val="right"/>
        <w:rPr>
          <w:i/>
        </w:rPr>
      </w:pPr>
      <w:r w:rsidRPr="00F51576">
        <w:rPr>
          <w:i/>
        </w:rPr>
        <w:t>Распределение компьютерной техники по кабинетам</w:t>
      </w:r>
    </w:p>
    <w:p w:rsidR="0043004D" w:rsidRPr="00F51576" w:rsidRDefault="0043004D" w:rsidP="00DA3CAA">
      <w:pPr>
        <w:jc w:val="right"/>
        <w:rPr>
          <w:i/>
        </w:rPr>
      </w:pPr>
    </w:p>
    <w:tbl>
      <w:tblPr>
        <w:tblStyle w:val="aa"/>
        <w:tblW w:w="10490" w:type="dxa"/>
        <w:tblInd w:w="-743" w:type="dxa"/>
        <w:tblLook w:val="04A0"/>
      </w:tblPr>
      <w:tblGrid>
        <w:gridCol w:w="1861"/>
        <w:gridCol w:w="1489"/>
        <w:gridCol w:w="4872"/>
        <w:gridCol w:w="2268"/>
      </w:tblGrid>
      <w:tr w:rsidR="00926E82" w:rsidRPr="00F51576" w:rsidTr="00926E82">
        <w:tc>
          <w:tcPr>
            <w:tcW w:w="1861" w:type="dxa"/>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наименование</w:t>
            </w:r>
          </w:p>
        </w:tc>
        <w:tc>
          <w:tcPr>
            <w:tcW w:w="1489"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кабинет</w:t>
            </w:r>
          </w:p>
        </w:tc>
        <w:tc>
          <w:tcPr>
            <w:tcW w:w="4872"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Модель</w:t>
            </w:r>
          </w:p>
        </w:tc>
        <w:tc>
          <w:tcPr>
            <w:tcW w:w="2268" w:type="dxa"/>
            <w:tcBorders>
              <w:left w:val="single" w:sz="4" w:space="0" w:color="auto"/>
            </w:tcBorders>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 xml:space="preserve">Ответственный </w:t>
            </w:r>
          </w:p>
        </w:tc>
      </w:tr>
      <w:tr w:rsidR="00926E82" w:rsidRPr="00F51576" w:rsidTr="00926E82">
        <w:trPr>
          <w:trHeight w:val="225"/>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proofErr w:type="gramStart"/>
            <w:r w:rsidRPr="00794C06">
              <w:rPr>
                <w:rFonts w:ascii="Times New Roman" w:hAnsi="Times New Roman"/>
                <w:sz w:val="20"/>
                <w:szCs w:val="20"/>
              </w:rPr>
              <w:t>ПК (монитор, сист.</w:t>
            </w:r>
            <w:proofErr w:type="gramEnd"/>
            <w:r w:rsidRPr="00794C06">
              <w:rPr>
                <w:rFonts w:ascii="Times New Roman" w:hAnsi="Times New Roman"/>
                <w:sz w:val="20"/>
                <w:szCs w:val="20"/>
              </w:rPr>
              <w:t xml:space="preserve"> </w:t>
            </w:r>
            <w:proofErr w:type="gramStart"/>
            <w:r w:rsidRPr="00794C06">
              <w:rPr>
                <w:rFonts w:ascii="Times New Roman" w:hAnsi="Times New Roman"/>
                <w:sz w:val="20"/>
                <w:szCs w:val="20"/>
              </w:rPr>
              <w:t>Блок)</w:t>
            </w:r>
            <w:proofErr w:type="gramEnd"/>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205 2к</w:t>
            </w:r>
          </w:p>
        </w:tc>
        <w:tc>
          <w:tcPr>
            <w:tcW w:w="4872" w:type="dxa"/>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Acer</w:t>
            </w:r>
            <w:r w:rsidRPr="00794C06">
              <w:rPr>
                <w:rFonts w:ascii="Times New Roman" w:hAnsi="Times New Roman"/>
                <w:sz w:val="20"/>
                <w:szCs w:val="20"/>
              </w:rPr>
              <w:t xml:space="preserve"> </w:t>
            </w:r>
            <w:r w:rsidRPr="00794C06">
              <w:rPr>
                <w:rFonts w:ascii="Times New Roman" w:hAnsi="Times New Roman"/>
                <w:sz w:val="20"/>
                <w:szCs w:val="20"/>
                <w:lang w:val="en-US"/>
              </w:rPr>
              <w:t>AL</w:t>
            </w:r>
            <w:r w:rsidRPr="00794C06">
              <w:rPr>
                <w:rFonts w:ascii="Times New Roman" w:hAnsi="Times New Roman"/>
                <w:sz w:val="20"/>
                <w:szCs w:val="20"/>
              </w:rPr>
              <w:t xml:space="preserve"> 1716</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Птицына Д.А.</w:t>
            </w:r>
          </w:p>
        </w:tc>
      </w:tr>
      <w:tr w:rsidR="00926E82" w:rsidRPr="00F51576" w:rsidTr="00926E82">
        <w:trPr>
          <w:trHeight w:val="30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K</w:t>
            </w:r>
            <w:r w:rsidRPr="00794C06">
              <w:rPr>
                <w:rFonts w:ascii="Times New Roman" w:hAnsi="Times New Roman"/>
                <w:sz w:val="20"/>
                <w:szCs w:val="20"/>
              </w:rPr>
              <w:t>-</w:t>
            </w:r>
            <w:r w:rsidRPr="00794C06">
              <w:rPr>
                <w:rFonts w:ascii="Times New Roman" w:hAnsi="Times New Roman"/>
                <w:sz w:val="20"/>
                <w:szCs w:val="20"/>
                <w:lang w:val="en-US"/>
              </w:rPr>
              <w:t>sistems Irbis</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30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Мед</w:t>
            </w:r>
            <w:proofErr w:type="gramStart"/>
            <w:r w:rsidRPr="00794C06">
              <w:rPr>
                <w:rFonts w:ascii="Times New Roman" w:hAnsi="Times New Roman"/>
                <w:sz w:val="20"/>
                <w:szCs w:val="20"/>
              </w:rPr>
              <w:t>.к</w:t>
            </w:r>
            <w:proofErr w:type="gramEnd"/>
            <w:r w:rsidRPr="00794C06">
              <w:rPr>
                <w:rFonts w:ascii="Times New Roman" w:hAnsi="Times New Roman"/>
                <w:sz w:val="20"/>
                <w:szCs w:val="20"/>
              </w:rPr>
              <w:t>аб</w:t>
            </w:r>
          </w:p>
        </w:tc>
        <w:tc>
          <w:tcPr>
            <w:tcW w:w="4872" w:type="dxa"/>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Syskom</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Баишева А.К.</w:t>
            </w:r>
          </w:p>
        </w:tc>
      </w:tr>
      <w:tr w:rsidR="00926E82" w:rsidRPr="00F51576" w:rsidTr="00926E82">
        <w:trPr>
          <w:trHeight w:val="30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Без </w:t>
            </w:r>
            <w:proofErr w:type="gramStart"/>
            <w:r w:rsidRPr="00794C06">
              <w:rPr>
                <w:rFonts w:ascii="Times New Roman" w:hAnsi="Times New Roman"/>
                <w:sz w:val="20"/>
                <w:szCs w:val="20"/>
              </w:rPr>
              <w:t>назв</w:t>
            </w:r>
            <w:proofErr w:type="gramEnd"/>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8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2к</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right="-108"/>
              <w:jc w:val="both"/>
              <w:rPr>
                <w:rFonts w:ascii="Times New Roman" w:hAnsi="Times New Roman"/>
                <w:sz w:val="20"/>
                <w:szCs w:val="20"/>
                <w:lang w:val="en-US"/>
              </w:rPr>
            </w:pPr>
            <w:r w:rsidRPr="00794C06">
              <w:rPr>
                <w:rFonts w:ascii="Times New Roman" w:hAnsi="Times New Roman"/>
                <w:sz w:val="20"/>
                <w:szCs w:val="20"/>
                <w:lang w:val="en-US"/>
              </w:rPr>
              <w:t>ViewSonic VG 921 wm</w:t>
            </w:r>
          </w:p>
        </w:tc>
        <w:tc>
          <w:tcPr>
            <w:tcW w:w="2268"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Борисова Н.П.</w:t>
            </w:r>
          </w:p>
        </w:tc>
      </w:tr>
      <w:tr w:rsidR="00926E82" w:rsidRPr="00F51576" w:rsidTr="00926E82">
        <w:trPr>
          <w:trHeight w:val="237"/>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Magellan</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52"/>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204</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Syskom</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Васильева С.С.</w:t>
            </w: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Einum Cre 2 Duo E 6300</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307</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LG 787E 19</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Слободчикова Т.Е.</w:t>
            </w:r>
          </w:p>
        </w:tc>
      </w:tr>
      <w:tr w:rsidR="00926E82" w:rsidRPr="00F51576" w:rsidTr="00926E82">
        <w:trPr>
          <w:trHeight w:val="28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R-Style</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LCD Samsung 19 LCD 920 NW700</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Копырина И.И.</w:t>
            </w: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Magellan</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8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202</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Syskom</w:t>
            </w:r>
          </w:p>
        </w:tc>
        <w:tc>
          <w:tcPr>
            <w:tcW w:w="2268"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Иванова Е.С.</w:t>
            </w:r>
          </w:p>
        </w:tc>
      </w:tr>
      <w:tr w:rsidR="00926E82" w:rsidRPr="00F51576" w:rsidTr="00926E82">
        <w:trPr>
          <w:trHeight w:val="237"/>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VeltonIntel Core Duo 0348 E4600</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52"/>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2к</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Rower-Scan 117</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Егоров А.И.</w:t>
            </w: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R-Style</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37"/>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2к</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Acer AL 1716</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Заровняева В.Г.</w:t>
            </w:r>
          </w:p>
        </w:tc>
      </w:tr>
      <w:tr w:rsidR="00926E82" w:rsidRPr="00F51576" w:rsidTr="00926E82">
        <w:trPr>
          <w:trHeight w:val="28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Nesc</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206</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Acer 17</w:t>
            </w:r>
            <w:r w:rsidRPr="00794C06">
              <w:rPr>
                <w:rFonts w:ascii="Times New Roman" w:hAnsi="Times New Roman"/>
                <w:sz w:val="20"/>
                <w:szCs w:val="20"/>
              </w:rPr>
              <w:t xml:space="preserve"> </w:t>
            </w:r>
            <w:r w:rsidRPr="00794C06">
              <w:rPr>
                <w:rFonts w:ascii="Times New Roman" w:hAnsi="Times New Roman"/>
                <w:sz w:val="20"/>
                <w:szCs w:val="20"/>
                <w:lang w:val="en-US"/>
              </w:rPr>
              <w:t>LCD AL 1717F</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Захарова Л.С.</w:t>
            </w: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LG</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Медиатека</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Acer 17</w:t>
            </w:r>
            <w:r w:rsidRPr="00794C06">
              <w:rPr>
                <w:rFonts w:ascii="Times New Roman" w:hAnsi="Times New Roman"/>
                <w:sz w:val="20"/>
                <w:szCs w:val="20"/>
              </w:rPr>
              <w:t xml:space="preserve"> </w:t>
            </w:r>
            <w:r w:rsidRPr="00794C06">
              <w:rPr>
                <w:rFonts w:ascii="Times New Roman" w:hAnsi="Times New Roman"/>
                <w:sz w:val="20"/>
                <w:szCs w:val="20"/>
                <w:lang w:val="en-US"/>
              </w:rPr>
              <w:t>LCD AL 171</w:t>
            </w:r>
            <w:r w:rsidRPr="00794C06">
              <w:rPr>
                <w:rFonts w:ascii="Times New Roman" w:hAnsi="Times New Roman"/>
                <w:sz w:val="20"/>
                <w:szCs w:val="20"/>
              </w:rPr>
              <w:t xml:space="preserve">6 </w:t>
            </w:r>
            <w:r w:rsidRPr="00794C06">
              <w:rPr>
                <w:rFonts w:ascii="Times New Roman" w:hAnsi="Times New Roman"/>
                <w:sz w:val="20"/>
                <w:szCs w:val="20"/>
                <w:lang w:val="en-US"/>
              </w:rPr>
              <w:t>Fs</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Михайлова В.Г.</w:t>
            </w:r>
          </w:p>
        </w:tc>
      </w:tr>
      <w:tr w:rsidR="00926E82" w:rsidRPr="00F51576" w:rsidTr="00926E82">
        <w:trPr>
          <w:trHeight w:val="252"/>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Necs P-IV 3000(0403)</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Монитор ж/</w:t>
            </w:r>
            <w:proofErr w:type="gramStart"/>
            <w:r w:rsidRPr="00794C06">
              <w:rPr>
                <w:rFonts w:ascii="Times New Roman" w:hAnsi="Times New Roman"/>
                <w:sz w:val="20"/>
                <w:szCs w:val="20"/>
              </w:rPr>
              <w:t>к</w:t>
            </w:r>
            <w:proofErr w:type="gramEnd"/>
            <w:r w:rsidRPr="00794C06">
              <w:rPr>
                <w:rFonts w:ascii="Times New Roman" w:hAnsi="Times New Roman"/>
                <w:sz w:val="20"/>
                <w:szCs w:val="20"/>
              </w:rPr>
              <w:t xml:space="preserve"> в комплекте(4шт)</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Михайлова В.Г.</w:t>
            </w:r>
          </w:p>
        </w:tc>
      </w:tr>
      <w:tr w:rsidR="00926E82" w:rsidRPr="00F51576" w:rsidTr="00926E82">
        <w:trPr>
          <w:trHeight w:val="252"/>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Intel Core i3-2120</w:t>
            </w:r>
            <w:r w:rsidRPr="00794C06">
              <w:rPr>
                <w:rFonts w:ascii="Times New Roman" w:hAnsi="Times New Roman"/>
                <w:sz w:val="20"/>
                <w:szCs w:val="20"/>
              </w:rPr>
              <w:t xml:space="preserve"> (4шт)</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30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Приемная </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Rower-Scan 117</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Кычкина М.З.</w:t>
            </w:r>
          </w:p>
        </w:tc>
      </w:tr>
      <w:tr w:rsidR="00926E82" w:rsidRPr="00F51576" w:rsidTr="00926E82">
        <w:trPr>
          <w:trHeight w:val="222"/>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Magellan</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2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Приемная </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Монитор в комплекте</w:t>
            </w:r>
            <w:r w:rsidRPr="00794C06">
              <w:rPr>
                <w:rFonts w:ascii="Times New Roman" w:hAnsi="Times New Roman"/>
                <w:sz w:val="20"/>
                <w:szCs w:val="20"/>
                <w:lang w:val="en-US"/>
              </w:rPr>
              <w:t xml:space="preserve"> BenQ</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Санникова Л.С.</w:t>
            </w:r>
          </w:p>
        </w:tc>
      </w:tr>
      <w:tr w:rsidR="00926E82" w:rsidRPr="00F51576" w:rsidTr="00926E82">
        <w:trPr>
          <w:trHeight w:val="30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Сист</w:t>
            </w:r>
            <w:proofErr w:type="gramStart"/>
            <w:r w:rsidRPr="00794C06">
              <w:rPr>
                <w:rFonts w:ascii="Times New Roman" w:hAnsi="Times New Roman"/>
                <w:sz w:val="20"/>
                <w:szCs w:val="20"/>
              </w:rPr>
              <w:t>.б</w:t>
            </w:r>
            <w:proofErr w:type="gramEnd"/>
            <w:r w:rsidRPr="00794C06">
              <w:rPr>
                <w:rFonts w:ascii="Times New Roman" w:hAnsi="Times New Roman"/>
                <w:sz w:val="20"/>
                <w:szCs w:val="20"/>
              </w:rPr>
              <w:t xml:space="preserve">лок </w:t>
            </w:r>
            <w:r w:rsidRPr="00794C06">
              <w:rPr>
                <w:rFonts w:ascii="Times New Roman" w:hAnsi="Times New Roman"/>
                <w:sz w:val="20"/>
                <w:szCs w:val="20"/>
                <w:lang w:val="en-US"/>
              </w:rPr>
              <w:t>NEOS</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31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Музей </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Syskom</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Олесова Г.Г.</w:t>
            </w:r>
          </w:p>
        </w:tc>
      </w:tr>
      <w:tr w:rsidR="00926E82" w:rsidRPr="00F51576" w:rsidTr="00926E82">
        <w:trPr>
          <w:trHeight w:val="21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K-sistems Irbis</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бухгалтерия</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Syskom</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Онопрова М.К.</w:t>
            </w: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Depo</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Спортзал </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Syskom</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Петров П.О.</w:t>
            </w:r>
          </w:p>
        </w:tc>
      </w:tr>
      <w:tr w:rsidR="00926E82" w:rsidRPr="00F51576" w:rsidTr="00926E82">
        <w:trPr>
          <w:trHeight w:val="252"/>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Intel@ Core 2Duo</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22"/>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305</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Acer 17</w:t>
            </w:r>
            <w:r w:rsidRPr="00794C06">
              <w:rPr>
                <w:rFonts w:ascii="Times New Roman" w:hAnsi="Times New Roman"/>
                <w:sz w:val="20"/>
                <w:szCs w:val="20"/>
              </w:rPr>
              <w:t xml:space="preserve"> </w:t>
            </w:r>
            <w:r w:rsidRPr="00794C06">
              <w:rPr>
                <w:rFonts w:ascii="Times New Roman" w:hAnsi="Times New Roman"/>
                <w:sz w:val="20"/>
                <w:szCs w:val="20"/>
                <w:lang w:val="en-US"/>
              </w:rPr>
              <w:t>LCD AL 171</w:t>
            </w:r>
            <w:r w:rsidRPr="00794C06">
              <w:rPr>
                <w:rFonts w:ascii="Times New Roman" w:hAnsi="Times New Roman"/>
                <w:sz w:val="20"/>
                <w:szCs w:val="20"/>
              </w:rPr>
              <w:t xml:space="preserve">6 </w:t>
            </w:r>
            <w:r w:rsidRPr="00794C06">
              <w:rPr>
                <w:rFonts w:ascii="Times New Roman" w:hAnsi="Times New Roman"/>
                <w:sz w:val="20"/>
                <w:szCs w:val="20"/>
                <w:lang w:val="en-US"/>
              </w:rPr>
              <w:t>Fs</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Сергучева Е.Г.</w:t>
            </w:r>
          </w:p>
        </w:tc>
      </w:tr>
      <w:tr w:rsidR="00926E82" w:rsidRPr="00F51576" w:rsidTr="00926E82">
        <w:trPr>
          <w:trHeight w:val="30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K-sistems Irbis</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8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Монитор в комплекте</w:t>
            </w:r>
            <w:r w:rsidRPr="00794C06">
              <w:rPr>
                <w:rFonts w:ascii="Times New Roman" w:hAnsi="Times New Roman"/>
                <w:sz w:val="20"/>
                <w:szCs w:val="20"/>
                <w:lang w:val="en-US"/>
              </w:rPr>
              <w:t xml:space="preserve"> BenQ</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Николаев Р.Л.</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Сист</w:t>
            </w:r>
            <w:proofErr w:type="gramStart"/>
            <w:r w:rsidRPr="00794C06">
              <w:rPr>
                <w:rFonts w:ascii="Times New Roman" w:hAnsi="Times New Roman"/>
                <w:sz w:val="20"/>
                <w:szCs w:val="20"/>
              </w:rPr>
              <w:t>.б</w:t>
            </w:r>
            <w:proofErr w:type="gramEnd"/>
            <w:r w:rsidRPr="00794C06">
              <w:rPr>
                <w:rFonts w:ascii="Times New Roman" w:hAnsi="Times New Roman"/>
                <w:sz w:val="20"/>
                <w:szCs w:val="20"/>
              </w:rPr>
              <w:t xml:space="preserve">лок </w:t>
            </w:r>
            <w:r w:rsidRPr="00794C06">
              <w:rPr>
                <w:rFonts w:ascii="Times New Roman" w:hAnsi="Times New Roman"/>
                <w:sz w:val="20"/>
                <w:szCs w:val="20"/>
                <w:lang w:val="en-US"/>
              </w:rPr>
              <w:t>NEOS</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37"/>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202</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Acer AL 1716</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Бугаева И.И.</w:t>
            </w:r>
          </w:p>
        </w:tc>
      </w:tr>
      <w:tr w:rsidR="00926E82" w:rsidRPr="00F51576" w:rsidTr="00926E82">
        <w:trPr>
          <w:trHeight w:val="237"/>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Magellan</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55"/>
        </w:trPr>
        <w:tc>
          <w:tcPr>
            <w:tcW w:w="1861" w:type="dxa"/>
            <w:vMerge w:val="restart"/>
            <w:tcBorders>
              <w:top w:val="nil"/>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301</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 xml:space="preserve">Samsyng SM 943-11 (11 </w:t>
            </w:r>
            <w:r w:rsidRPr="00794C06">
              <w:rPr>
                <w:rFonts w:ascii="Times New Roman" w:hAnsi="Times New Roman"/>
                <w:sz w:val="20"/>
                <w:szCs w:val="20"/>
              </w:rPr>
              <w:t>шт)</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Харитонова М.И.</w:t>
            </w:r>
          </w:p>
        </w:tc>
      </w:tr>
      <w:tr w:rsidR="00926E82" w:rsidRPr="00F51576" w:rsidTr="00926E82">
        <w:trPr>
          <w:trHeight w:val="270"/>
        </w:trPr>
        <w:tc>
          <w:tcPr>
            <w:tcW w:w="1861" w:type="dxa"/>
            <w:vMerge/>
            <w:tcBorders>
              <w:top w:val="nil"/>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Сист блок</w:t>
            </w:r>
            <w:r w:rsidRPr="00794C06">
              <w:rPr>
                <w:rFonts w:ascii="Times New Roman" w:hAnsi="Times New Roman"/>
                <w:sz w:val="20"/>
                <w:szCs w:val="20"/>
                <w:lang w:val="en-US"/>
              </w:rPr>
              <w:t>Rames GALE (</w:t>
            </w:r>
            <w:r w:rsidRPr="00794C06">
              <w:rPr>
                <w:rFonts w:ascii="Times New Roman" w:hAnsi="Times New Roman"/>
                <w:sz w:val="20"/>
                <w:szCs w:val="20"/>
              </w:rPr>
              <w:t xml:space="preserve">10 </w:t>
            </w:r>
            <w:proofErr w:type="gramStart"/>
            <w:r w:rsidRPr="00794C06">
              <w:rPr>
                <w:rFonts w:ascii="Times New Roman" w:hAnsi="Times New Roman"/>
                <w:sz w:val="20"/>
                <w:szCs w:val="20"/>
              </w:rPr>
              <w:t>шт</w:t>
            </w:r>
            <w:proofErr w:type="gramEnd"/>
            <w:r w:rsidRPr="00794C06">
              <w:rPr>
                <w:rFonts w:ascii="Times New Roman" w:hAnsi="Times New Roman"/>
                <w:sz w:val="20"/>
                <w:szCs w:val="20"/>
              </w:rPr>
              <w:t>)</w:t>
            </w:r>
          </w:p>
        </w:tc>
        <w:tc>
          <w:tcPr>
            <w:tcW w:w="2268" w:type="dxa"/>
            <w:vMerge/>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70"/>
        </w:trPr>
        <w:tc>
          <w:tcPr>
            <w:tcW w:w="1861" w:type="dxa"/>
            <w:vMerge/>
            <w:tcBorders>
              <w:top w:val="nil"/>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Сист</w:t>
            </w:r>
            <w:proofErr w:type="gramStart"/>
            <w:r w:rsidRPr="00794C06">
              <w:rPr>
                <w:rFonts w:ascii="Times New Roman" w:hAnsi="Times New Roman"/>
                <w:sz w:val="20"/>
                <w:szCs w:val="20"/>
              </w:rPr>
              <w:t>.б</w:t>
            </w:r>
            <w:proofErr w:type="gramEnd"/>
            <w:r w:rsidRPr="00794C06">
              <w:rPr>
                <w:rFonts w:ascii="Times New Roman" w:hAnsi="Times New Roman"/>
                <w:sz w:val="20"/>
                <w:szCs w:val="20"/>
              </w:rPr>
              <w:t xml:space="preserve">лок </w:t>
            </w:r>
            <w:r w:rsidRPr="00794C06">
              <w:rPr>
                <w:rFonts w:ascii="Times New Roman" w:hAnsi="Times New Roman"/>
                <w:sz w:val="20"/>
                <w:szCs w:val="20"/>
                <w:lang w:val="en-US"/>
              </w:rPr>
              <w:t>Rames Stom</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55"/>
        </w:trPr>
        <w:tc>
          <w:tcPr>
            <w:tcW w:w="1861" w:type="dxa"/>
            <w:vMerge/>
            <w:tcBorders>
              <w:top w:val="nil"/>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302</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Syskom</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Готовцева Е.Д.</w:t>
            </w:r>
          </w:p>
        </w:tc>
      </w:tr>
      <w:tr w:rsidR="00926E82" w:rsidRPr="00F51576" w:rsidTr="00926E82">
        <w:trPr>
          <w:trHeight w:val="270"/>
        </w:trPr>
        <w:tc>
          <w:tcPr>
            <w:tcW w:w="1861" w:type="dxa"/>
            <w:vMerge/>
            <w:tcBorders>
              <w:top w:val="nil"/>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Winsis</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70"/>
        </w:trPr>
        <w:tc>
          <w:tcPr>
            <w:tcW w:w="1861" w:type="dxa"/>
            <w:vMerge/>
            <w:tcBorders>
              <w:top w:val="nil"/>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 xml:space="preserve">BenQ TFT 18.5 G925HDA </w:t>
            </w:r>
            <w:r w:rsidRPr="00794C06">
              <w:rPr>
                <w:rFonts w:ascii="Times New Roman" w:hAnsi="Times New Roman"/>
                <w:sz w:val="20"/>
                <w:szCs w:val="20"/>
              </w:rPr>
              <w:t>(10шт)</w:t>
            </w:r>
          </w:p>
        </w:tc>
        <w:tc>
          <w:tcPr>
            <w:tcW w:w="2268" w:type="dxa"/>
            <w:vMerge w:val="restart"/>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Готовцева Е.Д.</w:t>
            </w:r>
          </w:p>
        </w:tc>
      </w:tr>
      <w:tr w:rsidR="00926E82" w:rsidRPr="0022380E" w:rsidTr="00926E82">
        <w:trPr>
          <w:trHeight w:val="414"/>
        </w:trPr>
        <w:tc>
          <w:tcPr>
            <w:tcW w:w="1861" w:type="dxa"/>
            <w:vMerge/>
            <w:tcBorders>
              <w:top w:val="nil"/>
              <w:bottom w:val="single" w:sz="4" w:space="0" w:color="000000" w:themeColor="text1"/>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NECSA Intel Gore 13 NECS (10</w:t>
            </w:r>
            <w:r w:rsidRPr="00794C06">
              <w:rPr>
                <w:rFonts w:ascii="Times New Roman" w:hAnsi="Times New Roman"/>
                <w:sz w:val="20"/>
                <w:szCs w:val="20"/>
              </w:rPr>
              <w:t>шт</w:t>
            </w:r>
            <w:r w:rsidRPr="00794C06">
              <w:rPr>
                <w:rFonts w:ascii="Times New Roman" w:hAnsi="Times New Roman"/>
                <w:sz w:val="20"/>
                <w:szCs w:val="20"/>
                <w:lang w:val="en-US"/>
              </w:rPr>
              <w:t>)</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r>
      <w:tr w:rsidR="00926E82" w:rsidRPr="00F51576" w:rsidTr="00926E82">
        <w:trPr>
          <w:trHeight w:val="240"/>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Ноутбук</w:t>
            </w: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109</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Aser travel TM 5744-382 G32Mnkk</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Никитин П.А.</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110</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Acer (2007)</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Кычкин А.В.</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медиатека</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DNS</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Михайлова В.Г.</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203</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DNS</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Тарасова Е.И.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204</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 xml:space="preserve">Lenovo Idea Pad B460-3B </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Иванова У.В.</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207</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Aser</w:t>
            </w:r>
            <w:r w:rsidRPr="00794C06">
              <w:rPr>
                <w:rFonts w:ascii="Times New Roman" w:hAnsi="Times New Roman"/>
                <w:sz w:val="20"/>
                <w:szCs w:val="20"/>
              </w:rPr>
              <w:t xml:space="preserve"> </w:t>
            </w:r>
            <w:r w:rsidRPr="00794C06">
              <w:rPr>
                <w:rFonts w:ascii="Times New Roman" w:hAnsi="Times New Roman"/>
                <w:sz w:val="20"/>
                <w:szCs w:val="20"/>
                <w:lang w:val="en-US"/>
              </w:rPr>
              <w:t>TM</w:t>
            </w:r>
            <w:r w:rsidRPr="00794C06">
              <w:rPr>
                <w:rFonts w:ascii="Times New Roman" w:hAnsi="Times New Roman"/>
                <w:sz w:val="20"/>
                <w:szCs w:val="20"/>
              </w:rPr>
              <w:t>5744-382</w:t>
            </w:r>
            <w:r w:rsidRPr="00794C06">
              <w:rPr>
                <w:rFonts w:ascii="Times New Roman" w:hAnsi="Times New Roman"/>
                <w:sz w:val="20"/>
                <w:szCs w:val="20"/>
                <w:lang w:val="en-US"/>
              </w:rPr>
              <w:t>G</w:t>
            </w:r>
            <w:r w:rsidRPr="00794C06">
              <w:rPr>
                <w:rFonts w:ascii="Times New Roman" w:hAnsi="Times New Roman"/>
                <w:sz w:val="20"/>
                <w:szCs w:val="20"/>
              </w:rPr>
              <w:t>32</w:t>
            </w:r>
            <w:r w:rsidRPr="00794C06">
              <w:rPr>
                <w:rFonts w:ascii="Times New Roman" w:hAnsi="Times New Roman"/>
                <w:sz w:val="20"/>
                <w:szCs w:val="20"/>
                <w:lang w:val="en-US"/>
              </w:rPr>
              <w:t>MNkk</w:t>
            </w:r>
            <w:r w:rsidRPr="00794C06">
              <w:rPr>
                <w:rFonts w:ascii="Times New Roman" w:hAnsi="Times New Roman"/>
                <w:sz w:val="20"/>
                <w:szCs w:val="20"/>
              </w:rPr>
              <w:t xml:space="preserve"> (Моб.класс)</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Сергучева А.И.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304</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HP</w:t>
            </w:r>
            <w:r w:rsidRPr="00794C06">
              <w:rPr>
                <w:rFonts w:ascii="Times New Roman" w:hAnsi="Times New Roman"/>
                <w:sz w:val="20"/>
                <w:szCs w:val="20"/>
              </w:rPr>
              <w:t>-96-2389</w:t>
            </w:r>
            <w:r w:rsidRPr="00794C06">
              <w:rPr>
                <w:rFonts w:ascii="Times New Roman" w:hAnsi="Times New Roman"/>
                <w:sz w:val="20"/>
                <w:szCs w:val="20"/>
                <w:lang w:val="en-US"/>
              </w:rPr>
              <w:t>srA</w:t>
            </w:r>
            <w:r w:rsidRPr="00794C06">
              <w:rPr>
                <w:rFonts w:ascii="Times New Roman" w:hAnsi="Times New Roman"/>
                <w:sz w:val="20"/>
                <w:szCs w:val="20"/>
              </w:rPr>
              <w:t>6 4400</w:t>
            </w:r>
            <w:r w:rsidRPr="00794C06">
              <w:rPr>
                <w:rFonts w:ascii="Times New Roman" w:hAnsi="Times New Roman"/>
                <w:sz w:val="20"/>
                <w:szCs w:val="20"/>
                <w:lang w:val="en-US"/>
              </w:rPr>
              <w:t>m</w:t>
            </w:r>
            <w:r w:rsidRPr="00794C06">
              <w:rPr>
                <w:rFonts w:ascii="Times New Roman" w:hAnsi="Times New Roman"/>
                <w:sz w:val="20"/>
                <w:szCs w:val="20"/>
              </w:rPr>
              <w:t>/46</w:t>
            </w:r>
            <w:r w:rsidRPr="00794C06">
              <w:rPr>
                <w:rFonts w:ascii="Times New Roman" w:hAnsi="Times New Roman"/>
                <w:sz w:val="20"/>
                <w:szCs w:val="20"/>
                <w:lang w:val="en-US"/>
              </w:rPr>
              <w:t>b</w:t>
            </w:r>
            <w:r w:rsidRPr="00794C06">
              <w:rPr>
                <w:rFonts w:ascii="Times New Roman" w:hAnsi="Times New Roman"/>
                <w:sz w:val="20"/>
                <w:szCs w:val="20"/>
              </w:rPr>
              <w:t>/750</w:t>
            </w:r>
            <w:r w:rsidRPr="00794C06">
              <w:rPr>
                <w:rFonts w:ascii="Times New Roman" w:hAnsi="Times New Roman"/>
                <w:sz w:val="20"/>
                <w:szCs w:val="20"/>
                <w:lang w:val="en-US"/>
              </w:rPr>
              <w:t>Cb</w:t>
            </w:r>
            <w:r w:rsidRPr="00794C06">
              <w:rPr>
                <w:rFonts w:ascii="Times New Roman" w:hAnsi="Times New Roman"/>
                <w:sz w:val="20"/>
                <w:szCs w:val="20"/>
              </w:rPr>
              <w:t>/</w:t>
            </w:r>
            <w:r w:rsidRPr="00794C06">
              <w:rPr>
                <w:rFonts w:ascii="Times New Roman" w:hAnsi="Times New Roman"/>
                <w:sz w:val="20"/>
                <w:szCs w:val="20"/>
                <w:lang w:val="en-US"/>
              </w:rPr>
              <w:t>DVD</w:t>
            </w:r>
            <w:r w:rsidRPr="00794C06">
              <w:rPr>
                <w:rFonts w:ascii="Times New Roman" w:hAnsi="Times New Roman"/>
                <w:sz w:val="20"/>
                <w:szCs w:val="20"/>
              </w:rPr>
              <w:t>/</w:t>
            </w:r>
            <w:r w:rsidRPr="00794C06">
              <w:rPr>
                <w:rFonts w:ascii="Times New Roman" w:hAnsi="Times New Roman"/>
                <w:sz w:val="20"/>
                <w:szCs w:val="20"/>
                <w:lang w:val="en-US"/>
              </w:rPr>
              <w:t>HD</w:t>
            </w:r>
            <w:r w:rsidRPr="00794C06">
              <w:rPr>
                <w:rFonts w:ascii="Times New Roman" w:hAnsi="Times New Roman"/>
                <w:sz w:val="20"/>
                <w:szCs w:val="20"/>
              </w:rPr>
              <w:t>7670/16</w:t>
            </w:r>
            <w:r w:rsidRPr="00794C06">
              <w:rPr>
                <w:rFonts w:ascii="Times New Roman" w:hAnsi="Times New Roman"/>
                <w:sz w:val="20"/>
                <w:szCs w:val="20"/>
                <w:lang w:val="en-US"/>
              </w:rPr>
              <w:t>b</w:t>
            </w:r>
            <w:r w:rsidRPr="00794C06">
              <w:rPr>
                <w:rFonts w:ascii="Times New Roman" w:hAnsi="Times New Roman"/>
                <w:sz w:val="20"/>
                <w:szCs w:val="20"/>
              </w:rPr>
              <w:t>/15.6</w:t>
            </w:r>
            <w:r w:rsidRPr="00794C06">
              <w:rPr>
                <w:rFonts w:ascii="Times New Roman" w:hAnsi="Times New Roman"/>
                <w:sz w:val="20"/>
                <w:szCs w:val="20"/>
                <w:lang w:val="en-US"/>
              </w:rPr>
              <w:t>HD</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Попова Т.С.</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308</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Aser Travel Mate 5744-382G32 Mnkk</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Стручкова Л.Д.</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309</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Samsyng R428-DA 02 Black T3100 2G DBD Smulti 14 HD WiFi cam DOS</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Николаев Р.Л.</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309</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Toshiba Satellite 1.73 GHz</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Николаев Р.Л.</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Бухгалтерия </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DNS</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Онопрова М.К.</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Директор </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Samsyng R428-DA02 BlackT3100 2G 250G DVD-Smulti 14 HD WiFi cam DOS</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Харитонов С.А.</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110 2</w:t>
            </w:r>
            <w:r w:rsidRPr="00794C06">
              <w:rPr>
                <w:rFonts w:ascii="Times New Roman" w:hAnsi="Times New Roman"/>
                <w:sz w:val="20"/>
                <w:szCs w:val="20"/>
              </w:rPr>
              <w:t>к</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HP Pavilion dv6-2121 er WS539EA Intel Core i5-430M</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Птицын П.М.</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204 2к</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ICL Pi</w:t>
            </w:r>
            <w:r w:rsidRPr="00794C06">
              <w:rPr>
                <w:rFonts w:ascii="Times New Roman" w:hAnsi="Times New Roman"/>
                <w:sz w:val="20"/>
                <w:szCs w:val="20"/>
              </w:rPr>
              <w:t xml:space="preserve"> </w:t>
            </w:r>
            <w:r w:rsidRPr="00794C06">
              <w:rPr>
                <w:rFonts w:ascii="Times New Roman" w:hAnsi="Times New Roman"/>
                <w:sz w:val="20"/>
                <w:szCs w:val="20"/>
                <w:lang w:val="en-US"/>
              </w:rPr>
              <w:t>154</w:t>
            </w:r>
            <w:r w:rsidRPr="00794C06">
              <w:rPr>
                <w:rFonts w:ascii="Times New Roman" w:hAnsi="Times New Roman"/>
                <w:sz w:val="20"/>
                <w:szCs w:val="20"/>
              </w:rPr>
              <w:t xml:space="preserve">  (Моб.класс)</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Павлова А.Г.</w:t>
            </w:r>
          </w:p>
        </w:tc>
      </w:tr>
      <w:tr w:rsidR="00926E82" w:rsidRPr="00F51576" w:rsidTr="00926E82">
        <w:trPr>
          <w:trHeight w:val="255"/>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Интерактивная доска</w:t>
            </w: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Интер</w:t>
            </w:r>
            <w:proofErr w:type="gramStart"/>
            <w:r w:rsidRPr="00794C06">
              <w:rPr>
                <w:rFonts w:ascii="Times New Roman" w:hAnsi="Times New Roman"/>
                <w:sz w:val="20"/>
                <w:szCs w:val="20"/>
              </w:rPr>
              <w:t>.д</w:t>
            </w:r>
            <w:proofErr w:type="gramEnd"/>
            <w:r w:rsidRPr="00794C06">
              <w:rPr>
                <w:rFonts w:ascii="Times New Roman" w:hAnsi="Times New Roman"/>
                <w:sz w:val="20"/>
                <w:szCs w:val="20"/>
              </w:rPr>
              <w:t xml:space="preserve">оска </w:t>
            </w:r>
            <w:r w:rsidRPr="00794C06">
              <w:rPr>
                <w:rFonts w:ascii="Times New Roman" w:hAnsi="Times New Roman"/>
                <w:sz w:val="20"/>
                <w:szCs w:val="20"/>
                <w:lang w:val="en-US"/>
              </w:rPr>
              <w:t>SMARTBoard</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Никитин П.А.</w:t>
            </w: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110</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Интерактивный экран </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Кычкин А.В.</w:t>
            </w: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110 2</w:t>
            </w:r>
            <w:r w:rsidRPr="00794C06">
              <w:rPr>
                <w:rFonts w:ascii="Times New Roman" w:hAnsi="Times New Roman"/>
                <w:sz w:val="20"/>
                <w:szCs w:val="20"/>
              </w:rPr>
              <w:t>к</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Интер</w:t>
            </w:r>
            <w:proofErr w:type="gramStart"/>
            <w:r w:rsidRPr="00794C06">
              <w:rPr>
                <w:rFonts w:ascii="Times New Roman" w:hAnsi="Times New Roman"/>
                <w:sz w:val="20"/>
                <w:szCs w:val="20"/>
              </w:rPr>
              <w:t>.д</w:t>
            </w:r>
            <w:proofErr w:type="gramEnd"/>
            <w:r w:rsidRPr="00794C06">
              <w:rPr>
                <w:rFonts w:ascii="Times New Roman" w:hAnsi="Times New Roman"/>
                <w:sz w:val="20"/>
                <w:szCs w:val="20"/>
              </w:rPr>
              <w:t xml:space="preserve">оска </w:t>
            </w:r>
            <w:r w:rsidRPr="00794C06">
              <w:rPr>
                <w:rFonts w:ascii="Times New Roman" w:hAnsi="Times New Roman"/>
                <w:sz w:val="20"/>
                <w:szCs w:val="20"/>
                <w:lang w:val="en-US"/>
              </w:rPr>
              <w:t>SMARTBoard</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Птицын П.М.</w:t>
            </w: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203</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Интер</w:t>
            </w:r>
            <w:proofErr w:type="gramStart"/>
            <w:r w:rsidRPr="00794C06">
              <w:rPr>
                <w:rFonts w:ascii="Times New Roman" w:hAnsi="Times New Roman"/>
                <w:sz w:val="20"/>
                <w:szCs w:val="20"/>
                <w:lang w:val="en-US"/>
              </w:rPr>
              <w:t>.</w:t>
            </w:r>
            <w:r w:rsidRPr="00794C06">
              <w:rPr>
                <w:rFonts w:ascii="Times New Roman" w:hAnsi="Times New Roman"/>
                <w:sz w:val="20"/>
                <w:szCs w:val="20"/>
              </w:rPr>
              <w:t>д</w:t>
            </w:r>
            <w:proofErr w:type="gramEnd"/>
            <w:r w:rsidRPr="00794C06">
              <w:rPr>
                <w:rFonts w:ascii="Times New Roman" w:hAnsi="Times New Roman"/>
                <w:sz w:val="20"/>
                <w:szCs w:val="20"/>
              </w:rPr>
              <w:t>оска</w:t>
            </w:r>
            <w:r w:rsidRPr="00794C06">
              <w:rPr>
                <w:rFonts w:ascii="Times New Roman" w:hAnsi="Times New Roman"/>
                <w:sz w:val="20"/>
                <w:szCs w:val="20"/>
                <w:lang w:val="en-US"/>
              </w:rPr>
              <w:t xml:space="preserve"> Elite Panadoard UB7580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Тарасова Е.И.</w:t>
            </w: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206</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Интерактивный экран 2010г</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Захарова Л.С.</w:t>
            </w: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207</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 xml:space="preserve">Интерактивная доска тип 1 </w:t>
            </w:r>
            <w:r w:rsidRPr="00794C06">
              <w:rPr>
                <w:rFonts w:ascii="Times New Roman" w:hAnsi="Times New Roman"/>
                <w:sz w:val="20"/>
                <w:szCs w:val="20"/>
                <w:lang w:val="en-US"/>
              </w:rPr>
              <w:t>TRIUMPH</w:t>
            </w:r>
            <w:r w:rsidRPr="00794C06">
              <w:rPr>
                <w:rFonts w:ascii="Times New Roman" w:hAnsi="Times New Roman"/>
                <w:sz w:val="20"/>
                <w:szCs w:val="20"/>
              </w:rPr>
              <w:t xml:space="preserve"> </w:t>
            </w:r>
            <w:r w:rsidRPr="00794C06">
              <w:rPr>
                <w:rFonts w:ascii="Times New Roman" w:hAnsi="Times New Roman"/>
                <w:sz w:val="20"/>
                <w:szCs w:val="20"/>
                <w:lang w:val="en-US"/>
              </w:rPr>
              <w:t>BOARD</w:t>
            </w:r>
            <w:r w:rsidRPr="00794C06">
              <w:rPr>
                <w:rFonts w:ascii="Times New Roman" w:hAnsi="Times New Roman"/>
                <w:sz w:val="20"/>
                <w:szCs w:val="20"/>
              </w:rPr>
              <w:t xml:space="preserve"> </w:t>
            </w:r>
            <w:r w:rsidRPr="00794C06">
              <w:rPr>
                <w:rFonts w:ascii="Times New Roman" w:hAnsi="Times New Roman"/>
                <w:sz w:val="20"/>
                <w:szCs w:val="20"/>
                <w:lang w:val="en-US"/>
              </w:rPr>
              <w:t>Multi</w:t>
            </w:r>
            <w:r w:rsidRPr="00794C06">
              <w:rPr>
                <w:rFonts w:ascii="Times New Roman" w:hAnsi="Times New Roman"/>
                <w:sz w:val="20"/>
                <w:szCs w:val="20"/>
              </w:rPr>
              <w:t xml:space="preserve"> </w:t>
            </w:r>
            <w:r w:rsidRPr="00794C06">
              <w:rPr>
                <w:rFonts w:ascii="Times New Roman" w:hAnsi="Times New Roman"/>
                <w:sz w:val="20"/>
                <w:szCs w:val="20"/>
                <w:lang w:val="en-US"/>
              </w:rPr>
              <w:t>Nouch</w:t>
            </w:r>
            <w:r w:rsidRPr="00794C06">
              <w:rPr>
                <w:rFonts w:ascii="Times New Roman" w:hAnsi="Times New Roman"/>
                <w:sz w:val="20"/>
                <w:szCs w:val="20"/>
              </w:rPr>
              <w:t xml:space="preserve"> 78</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Сергучева А.И.</w:t>
            </w: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302</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Интер</w:t>
            </w:r>
            <w:proofErr w:type="gramStart"/>
            <w:r w:rsidRPr="00794C06">
              <w:rPr>
                <w:rFonts w:ascii="Times New Roman" w:hAnsi="Times New Roman"/>
                <w:sz w:val="20"/>
                <w:szCs w:val="20"/>
              </w:rPr>
              <w:t>.д</w:t>
            </w:r>
            <w:proofErr w:type="gramEnd"/>
            <w:r w:rsidRPr="00794C06">
              <w:rPr>
                <w:rFonts w:ascii="Times New Roman" w:hAnsi="Times New Roman"/>
                <w:sz w:val="20"/>
                <w:szCs w:val="20"/>
              </w:rPr>
              <w:t>оска</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Готовцева Е.Д.</w:t>
            </w:r>
          </w:p>
        </w:tc>
      </w:tr>
      <w:tr w:rsidR="00926E82" w:rsidRPr="00F51576" w:rsidTr="00926E82">
        <w:trPr>
          <w:trHeight w:val="25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304</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Интер</w:t>
            </w:r>
            <w:proofErr w:type="gramStart"/>
            <w:r w:rsidRPr="00794C06">
              <w:rPr>
                <w:rFonts w:ascii="Times New Roman" w:hAnsi="Times New Roman"/>
                <w:sz w:val="20"/>
                <w:szCs w:val="20"/>
              </w:rPr>
              <w:t>.д</w:t>
            </w:r>
            <w:proofErr w:type="gramEnd"/>
            <w:r w:rsidRPr="00794C06">
              <w:rPr>
                <w:rFonts w:ascii="Times New Roman" w:hAnsi="Times New Roman"/>
                <w:sz w:val="20"/>
                <w:szCs w:val="20"/>
              </w:rPr>
              <w:t xml:space="preserve">оска </w:t>
            </w:r>
            <w:r w:rsidRPr="00794C06">
              <w:rPr>
                <w:rFonts w:ascii="Times New Roman" w:hAnsi="Times New Roman"/>
                <w:sz w:val="20"/>
                <w:szCs w:val="20"/>
                <w:lang w:val="en-US"/>
              </w:rPr>
              <w:t>SMARTBoard</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Попова Т.С.</w:t>
            </w: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307</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Интерактивный экран 2010г</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Слободчикова Т.Е.</w:t>
            </w:r>
          </w:p>
        </w:tc>
      </w:tr>
      <w:tr w:rsidR="00926E82" w:rsidRPr="00F51576" w:rsidTr="00926E82">
        <w:trPr>
          <w:trHeight w:val="27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308</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Интер</w:t>
            </w:r>
            <w:proofErr w:type="gramStart"/>
            <w:r w:rsidRPr="00794C06">
              <w:rPr>
                <w:rFonts w:ascii="Times New Roman" w:hAnsi="Times New Roman"/>
                <w:sz w:val="20"/>
                <w:szCs w:val="20"/>
              </w:rPr>
              <w:t>.д</w:t>
            </w:r>
            <w:proofErr w:type="gramEnd"/>
            <w:r w:rsidRPr="00794C06">
              <w:rPr>
                <w:rFonts w:ascii="Times New Roman" w:hAnsi="Times New Roman"/>
                <w:sz w:val="20"/>
                <w:szCs w:val="20"/>
              </w:rPr>
              <w:t xml:space="preserve">оска </w:t>
            </w:r>
            <w:r w:rsidRPr="00794C06">
              <w:rPr>
                <w:rFonts w:ascii="Times New Roman" w:hAnsi="Times New Roman"/>
                <w:sz w:val="20"/>
                <w:szCs w:val="20"/>
                <w:lang w:val="en-US"/>
              </w:rPr>
              <w:t>Smart BOARD 480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Стручкова Л.Д.</w:t>
            </w:r>
          </w:p>
        </w:tc>
      </w:tr>
      <w:tr w:rsidR="00926E82" w:rsidRPr="00F51576" w:rsidTr="00926E82">
        <w:trPr>
          <w:trHeight w:val="240"/>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Проектор </w:t>
            </w: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медиатека</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Aser x 110 P DLP</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Михайлова В.Г.</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103</w:t>
            </w:r>
            <w:proofErr w:type="gramStart"/>
            <w:r w:rsidRPr="00794C06">
              <w:rPr>
                <w:rFonts w:ascii="Times New Roman" w:hAnsi="Times New Roman"/>
                <w:sz w:val="20"/>
                <w:szCs w:val="20"/>
              </w:rPr>
              <w:t xml:space="preserve"> А</w:t>
            </w:r>
            <w:proofErr w:type="gramEnd"/>
            <w:r w:rsidRPr="00794C06">
              <w:rPr>
                <w:rFonts w:ascii="Times New Roman" w:hAnsi="Times New Roman"/>
                <w:sz w:val="20"/>
                <w:szCs w:val="20"/>
              </w:rPr>
              <w:t>нгл.</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EB-X-911</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Жирков Ф.Ф.</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109</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 xml:space="preserve">Проектор короткофокусный </w:t>
            </w:r>
            <w:r w:rsidRPr="00794C06">
              <w:rPr>
                <w:rFonts w:ascii="Times New Roman" w:hAnsi="Times New Roman"/>
                <w:sz w:val="20"/>
                <w:szCs w:val="20"/>
                <w:lang w:val="en-US"/>
              </w:rPr>
              <w:t>Vivitek</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Никитин П.А.</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110 2к</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EMP-S5</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Птицын П.М.</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203</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EB-X12</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Тарасова Е.И.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206</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BenQ MS513 DLP</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Захарова Л.С.</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207</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 </w:t>
            </w:r>
            <w:r w:rsidRPr="00794C06">
              <w:rPr>
                <w:rFonts w:ascii="Times New Roman" w:hAnsi="Times New Roman"/>
                <w:sz w:val="20"/>
                <w:szCs w:val="20"/>
                <w:lang w:val="en-US"/>
              </w:rPr>
              <w:t>Aser</w:t>
            </w:r>
            <w:r w:rsidRPr="00794C06">
              <w:rPr>
                <w:rFonts w:ascii="Times New Roman" w:hAnsi="Times New Roman"/>
                <w:sz w:val="20"/>
                <w:szCs w:val="20"/>
              </w:rPr>
              <w:t xml:space="preserve">: </w:t>
            </w:r>
            <w:r w:rsidRPr="00794C06">
              <w:rPr>
                <w:rFonts w:ascii="Times New Roman" w:hAnsi="Times New Roman"/>
                <w:sz w:val="20"/>
                <w:szCs w:val="20"/>
                <w:lang w:val="en-US"/>
              </w:rPr>
              <w:t>S</w:t>
            </w:r>
            <w:r w:rsidRPr="00794C06">
              <w:rPr>
                <w:rFonts w:ascii="Times New Roman" w:hAnsi="Times New Roman"/>
                <w:sz w:val="20"/>
                <w:szCs w:val="20"/>
              </w:rPr>
              <w:t>1213</w:t>
            </w:r>
            <w:r w:rsidRPr="00794C06">
              <w:rPr>
                <w:rFonts w:ascii="Times New Roman" w:hAnsi="Times New Roman"/>
                <w:sz w:val="20"/>
                <w:szCs w:val="20"/>
                <w:lang w:val="en-US"/>
              </w:rPr>
              <w:t>Hn</w:t>
            </w:r>
            <w:r w:rsidRPr="00794C06">
              <w:rPr>
                <w:rFonts w:ascii="Times New Roman" w:hAnsi="Times New Roman"/>
                <w:sz w:val="20"/>
                <w:szCs w:val="20"/>
              </w:rPr>
              <w:t xml:space="preserve"> (моб.каб)</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Сергучева А.И.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301</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EIKILC-XIP 2600</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Харитонова М.И.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302</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Aser x 1213 P 1 x0.5 Darchip3</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Готовцева Е.Д.</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304</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BenQMx501DLP</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Попова Т.С.</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305</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Aser x 126 P DLP</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Сергучева Е.Г.</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307</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EB-X-911</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Слободчикова Т.Е.</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308</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 Проектор с креплением 536-3</w:t>
            </w:r>
            <w:r w:rsidRPr="00794C06">
              <w:rPr>
                <w:rFonts w:ascii="Times New Roman" w:hAnsi="Times New Roman"/>
                <w:sz w:val="20"/>
                <w:szCs w:val="20"/>
                <w:lang w:val="en-US"/>
              </w:rPr>
              <w:t>D</w:t>
            </w:r>
            <w:r w:rsidRPr="00794C06">
              <w:rPr>
                <w:rFonts w:ascii="Times New Roman" w:hAnsi="Times New Roman"/>
                <w:sz w:val="20"/>
                <w:szCs w:val="20"/>
              </w:rPr>
              <w:t xml:space="preserve"> </w:t>
            </w:r>
            <w:r w:rsidRPr="00794C06">
              <w:rPr>
                <w:rFonts w:ascii="Times New Roman" w:hAnsi="Times New Roman"/>
                <w:sz w:val="20"/>
                <w:szCs w:val="20"/>
                <w:lang w:val="en-US"/>
              </w:rPr>
              <w:t>Vivitek</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Стручкова Л.Д.</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309</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BenQ MP 622 C</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Николаев Р.Л.</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309</w:t>
            </w:r>
          </w:p>
        </w:tc>
        <w:tc>
          <w:tcPr>
            <w:tcW w:w="4872" w:type="dxa"/>
            <w:tcBorders>
              <w:top w:val="single" w:sz="4" w:space="0" w:color="auto"/>
              <w:right w:val="single" w:sz="4" w:space="0" w:color="auto"/>
            </w:tcBorders>
          </w:tcPr>
          <w:p w:rsidR="00926E82" w:rsidRPr="00794C06" w:rsidRDefault="00926E82" w:rsidP="00DA3CAA">
            <w:pPr>
              <w:rPr>
                <w:rFonts w:eastAsia="Calibri"/>
                <w:sz w:val="20"/>
                <w:szCs w:val="20"/>
                <w:lang w:val="en-US"/>
              </w:rPr>
            </w:pPr>
            <w:r w:rsidRPr="00794C06">
              <w:rPr>
                <w:rFonts w:eastAsia="Calibri"/>
                <w:sz w:val="20"/>
                <w:szCs w:val="20"/>
                <w:lang w:val="en-US"/>
              </w:rPr>
              <w:t>Sony VPL-SW535</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Копырина И.И.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204 2</w:t>
            </w:r>
            <w:r w:rsidRPr="00794C06">
              <w:rPr>
                <w:rFonts w:ascii="Times New Roman" w:hAnsi="Times New Roman"/>
                <w:sz w:val="20"/>
                <w:szCs w:val="20"/>
              </w:rPr>
              <w:t>к</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Aser</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Павлова А.Г.</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205 2</w:t>
            </w:r>
            <w:r w:rsidRPr="00794C06">
              <w:rPr>
                <w:rFonts w:ascii="Times New Roman" w:hAnsi="Times New Roman"/>
                <w:sz w:val="20"/>
                <w:szCs w:val="20"/>
              </w:rPr>
              <w:t>к</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Epson EB-X11</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Птицына Д.А.</w:t>
            </w:r>
          </w:p>
        </w:tc>
      </w:tr>
      <w:tr w:rsidR="00926E82" w:rsidRPr="00F51576" w:rsidTr="00926E82">
        <w:trPr>
          <w:trHeight w:val="315"/>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Документ-камера</w:t>
            </w: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203</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ELPDC06</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Тарасова Е.И.</w:t>
            </w:r>
          </w:p>
        </w:tc>
      </w:tr>
      <w:tr w:rsidR="00926E82" w:rsidRPr="00F51576" w:rsidTr="00926E82">
        <w:trPr>
          <w:trHeight w:val="31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206</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ELPDC06</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Захарова Л.С.</w:t>
            </w:r>
          </w:p>
        </w:tc>
      </w:tr>
      <w:tr w:rsidR="00926E82" w:rsidRPr="00F51576" w:rsidTr="00926E82">
        <w:trPr>
          <w:trHeight w:val="31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207</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lang w:val="en-US"/>
              </w:rPr>
              <w:t>TRIUMPH</w:t>
            </w:r>
            <w:r w:rsidRPr="00794C06">
              <w:rPr>
                <w:rFonts w:ascii="Times New Roman" w:hAnsi="Times New Roman"/>
                <w:sz w:val="20"/>
                <w:szCs w:val="20"/>
              </w:rPr>
              <w:t xml:space="preserve"> </w:t>
            </w:r>
            <w:r w:rsidRPr="00794C06">
              <w:rPr>
                <w:rFonts w:ascii="Times New Roman" w:hAnsi="Times New Roman"/>
                <w:sz w:val="20"/>
                <w:szCs w:val="20"/>
                <w:lang w:val="en-US"/>
              </w:rPr>
              <w:t>BOARD: A405</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Сергучева А.И.</w:t>
            </w:r>
          </w:p>
        </w:tc>
      </w:tr>
      <w:tr w:rsidR="00926E82" w:rsidRPr="00F51576" w:rsidTr="00926E82">
        <w:trPr>
          <w:trHeight w:val="315"/>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304</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DC11</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Попова Т.С.</w:t>
            </w:r>
          </w:p>
        </w:tc>
      </w:tr>
      <w:tr w:rsidR="00926E82" w:rsidRPr="00F51576" w:rsidTr="00926E82">
        <w:trPr>
          <w:trHeight w:val="21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307</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ELPDC06</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Слободчикова Т.Е.</w:t>
            </w:r>
          </w:p>
        </w:tc>
      </w:tr>
      <w:tr w:rsidR="00926E82" w:rsidRPr="00F51576" w:rsidTr="00926E82">
        <w:trPr>
          <w:trHeight w:val="240"/>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Принтер </w:t>
            </w:r>
          </w:p>
        </w:tc>
        <w:tc>
          <w:tcPr>
            <w:tcW w:w="1489"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202</w:t>
            </w:r>
          </w:p>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202</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Pixma ip 1900</w:t>
            </w:r>
          </w:p>
        </w:tc>
        <w:tc>
          <w:tcPr>
            <w:tcW w:w="2268"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Иванова Е.С.</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LBP 6000</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202</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LBP 3300 I-sensys</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Бугаева И.И.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медиатека</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LBP 3010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Михайлова В.Г.</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бухгалтерия</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i-sensys LDP 2900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Онопрова М.К.</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XEROX Phaser 3250 DN</w:t>
            </w:r>
          </w:p>
        </w:tc>
        <w:tc>
          <w:tcPr>
            <w:tcW w:w="2268"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Николаев Р.Л.</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HP officejet 7000W</w:t>
            </w:r>
          </w:p>
        </w:tc>
        <w:tc>
          <w:tcPr>
            <w:tcW w:w="2268" w:type="dxa"/>
            <w:vMerge/>
            <w:tcBorders>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Stylus Photo T50</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Epson Stylus Photo R1410 15</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Копырина И.И.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MP 280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Никитин П.А.</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103</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Brother HL-5340 D</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Кычкина М.З.</w:t>
            </w:r>
          </w:p>
        </w:tc>
      </w:tr>
      <w:tr w:rsidR="00926E82" w:rsidRPr="00F51576" w:rsidTr="00926E82">
        <w:trPr>
          <w:trHeight w:val="240"/>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МФУ</w:t>
            </w: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109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i-Sensys MF4550d</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Никитин П.А.</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Приемная </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HP Laserjet Pro M 1132</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Санникова Л.С.</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204</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i-Sensys MF3010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Васильева С.С.</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Директор</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HP Laserjet Pro M 1132</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Харитонов С.А.</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Музей </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XEROX PHASER 3100 MFP</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Олесова Г.Г.</w:t>
            </w:r>
          </w:p>
        </w:tc>
      </w:tr>
      <w:tr w:rsidR="00926E82" w:rsidRPr="00F51576" w:rsidTr="00926E82">
        <w:trPr>
          <w:trHeight w:val="240"/>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Сканер </w:t>
            </w: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 xml:space="preserve">110 </w:t>
            </w:r>
            <w:r w:rsidRPr="00794C06">
              <w:rPr>
                <w:rFonts w:ascii="Times New Roman" w:hAnsi="Times New Roman"/>
                <w:sz w:val="20"/>
                <w:szCs w:val="20"/>
              </w:rPr>
              <w:t>2к</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Canon Lide 110</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Птицын П.М.</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Бухгалтерия </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 xml:space="preserve">Canon Lide </w:t>
            </w:r>
            <w:r w:rsidRPr="00794C06">
              <w:rPr>
                <w:rFonts w:ascii="Times New Roman" w:hAnsi="Times New Roman"/>
                <w:sz w:val="20"/>
                <w:szCs w:val="20"/>
              </w:rPr>
              <w:t>200</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302</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lang w:val="en-US"/>
              </w:rPr>
              <w:t xml:space="preserve">Canon Lide </w:t>
            </w:r>
            <w:r w:rsidRPr="00794C06">
              <w:rPr>
                <w:rFonts w:ascii="Times New Roman" w:hAnsi="Times New Roman"/>
                <w:sz w:val="20"/>
                <w:szCs w:val="20"/>
              </w:rPr>
              <w:t>60</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Готовцева Е.Д.</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205 2 к</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Hp Scanjet d5590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Птицына Д.А.</w:t>
            </w:r>
          </w:p>
        </w:tc>
      </w:tr>
      <w:tr w:rsidR="00926E82" w:rsidRPr="00F51576" w:rsidTr="00926E82">
        <w:trPr>
          <w:trHeight w:val="240"/>
        </w:trPr>
        <w:tc>
          <w:tcPr>
            <w:tcW w:w="1861"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Система тестирования</w:t>
            </w: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308</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Комплект</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Стручкова Л.Д.</w:t>
            </w:r>
          </w:p>
        </w:tc>
      </w:tr>
      <w:tr w:rsidR="00926E82" w:rsidRPr="00F51576" w:rsidTr="00926E82">
        <w:trPr>
          <w:trHeight w:val="240"/>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 xml:space="preserve">Визуализатор </w:t>
            </w: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 xml:space="preserve">Цифровой визуализатор </w:t>
            </w:r>
            <w:r w:rsidRPr="00794C06">
              <w:rPr>
                <w:rFonts w:ascii="Times New Roman" w:hAnsi="Times New Roman"/>
                <w:sz w:val="20"/>
                <w:szCs w:val="20"/>
                <w:lang w:val="en-US"/>
              </w:rPr>
              <w:t>Gaoke GK 9000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Никитин П.А.</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308</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rPr>
              <w:t xml:space="preserve">Цифровой визуализатор </w:t>
            </w:r>
            <w:r w:rsidRPr="00794C06">
              <w:rPr>
                <w:rFonts w:ascii="Times New Roman" w:hAnsi="Times New Roman"/>
                <w:sz w:val="20"/>
                <w:szCs w:val="20"/>
                <w:lang w:val="en-US"/>
              </w:rPr>
              <w:t>Gaoke GK 9000</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Стручкова Л.Д.</w:t>
            </w:r>
          </w:p>
        </w:tc>
      </w:tr>
      <w:tr w:rsidR="00926E82" w:rsidRPr="00F51576" w:rsidTr="00926E82">
        <w:trPr>
          <w:trHeight w:val="240"/>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Мобильный класс</w:t>
            </w: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109</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Мобильный кабинет «Физика» (12 нетбуков)</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Никитин П.А.</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40"/>
        </w:trPr>
        <w:tc>
          <w:tcPr>
            <w:tcW w:w="1861"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Мобильный класс</w:t>
            </w: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207</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Мобильный кабинет «Биология»</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Сергучева А.И.</w:t>
            </w:r>
          </w:p>
        </w:tc>
      </w:tr>
      <w:tr w:rsidR="00926E82" w:rsidRPr="00F51576" w:rsidTr="00926E82">
        <w:trPr>
          <w:trHeight w:val="240"/>
        </w:trPr>
        <w:tc>
          <w:tcPr>
            <w:tcW w:w="1861"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Роботы-конструкторы Лего</w:t>
            </w:r>
          </w:p>
        </w:tc>
        <w:tc>
          <w:tcPr>
            <w:tcW w:w="1489"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301</w:t>
            </w:r>
          </w:p>
        </w:tc>
        <w:tc>
          <w:tcPr>
            <w:tcW w:w="4872"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5 комплектов</w:t>
            </w:r>
          </w:p>
        </w:tc>
        <w:tc>
          <w:tcPr>
            <w:tcW w:w="2268"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Харитонова М.И.</w:t>
            </w:r>
          </w:p>
        </w:tc>
      </w:tr>
      <w:tr w:rsidR="00926E82" w:rsidRPr="00F51576" w:rsidTr="00926E82">
        <w:trPr>
          <w:trHeight w:val="240"/>
        </w:trPr>
        <w:tc>
          <w:tcPr>
            <w:tcW w:w="1861"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Интерактивный актовый зал</w:t>
            </w:r>
          </w:p>
        </w:tc>
        <w:tc>
          <w:tcPr>
            <w:tcW w:w="1489"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309</w:t>
            </w:r>
          </w:p>
        </w:tc>
        <w:tc>
          <w:tcPr>
            <w:tcW w:w="4872"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Мобильный экран прямой и обратной проекции на раме </w:t>
            </w:r>
            <w:r w:rsidRPr="00794C06">
              <w:rPr>
                <w:rFonts w:eastAsia="Calibri"/>
                <w:sz w:val="20"/>
                <w:szCs w:val="20"/>
                <w:lang w:val="en-US"/>
              </w:rPr>
              <w:t>Da</w:t>
            </w:r>
            <w:r w:rsidRPr="00794C06">
              <w:rPr>
                <w:rFonts w:eastAsia="Calibri"/>
                <w:sz w:val="20"/>
                <w:szCs w:val="20"/>
              </w:rPr>
              <w:t>-</w:t>
            </w:r>
            <w:r w:rsidRPr="00794C06">
              <w:rPr>
                <w:rFonts w:eastAsia="Calibri"/>
                <w:sz w:val="20"/>
                <w:szCs w:val="20"/>
                <w:lang w:val="en-US"/>
              </w:rPr>
              <w:t>Life</w:t>
            </w:r>
            <w:r w:rsidRPr="00794C06">
              <w:rPr>
                <w:rFonts w:eastAsia="Calibri"/>
                <w:sz w:val="20"/>
                <w:szCs w:val="20"/>
              </w:rPr>
              <w:t xml:space="preserve"> </w:t>
            </w:r>
            <w:r w:rsidRPr="00794C06">
              <w:rPr>
                <w:rFonts w:eastAsia="Calibri"/>
                <w:sz w:val="20"/>
                <w:szCs w:val="20"/>
                <w:lang w:val="en-US"/>
              </w:rPr>
              <w:t>Fast</w:t>
            </w:r>
            <w:r w:rsidRPr="00794C06">
              <w:rPr>
                <w:rFonts w:eastAsia="Calibri"/>
                <w:sz w:val="20"/>
                <w:szCs w:val="20"/>
              </w:rPr>
              <w:t>-</w:t>
            </w:r>
            <w:r w:rsidRPr="00794C06">
              <w:rPr>
                <w:rFonts w:eastAsia="Calibri"/>
                <w:sz w:val="20"/>
                <w:szCs w:val="20"/>
                <w:lang w:val="en-US"/>
              </w:rPr>
              <w:t>Fold</w:t>
            </w:r>
            <w:r w:rsidRPr="00794C06">
              <w:rPr>
                <w:rFonts w:eastAsia="Calibri"/>
                <w:sz w:val="20"/>
                <w:szCs w:val="20"/>
              </w:rPr>
              <w:t xml:space="preserve"> </w:t>
            </w:r>
            <w:r w:rsidRPr="00794C06">
              <w:rPr>
                <w:rFonts w:eastAsia="Calibri"/>
                <w:sz w:val="20"/>
                <w:szCs w:val="20"/>
                <w:lang w:val="en-US"/>
              </w:rPr>
              <w:t>Deluxe</w:t>
            </w:r>
          </w:p>
        </w:tc>
        <w:tc>
          <w:tcPr>
            <w:tcW w:w="2268"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Копырина И.И.</w:t>
            </w:r>
          </w:p>
        </w:tc>
      </w:tr>
      <w:tr w:rsidR="00926E82" w:rsidRPr="00F51576" w:rsidTr="00926E82">
        <w:trPr>
          <w:trHeight w:val="240"/>
        </w:trPr>
        <w:tc>
          <w:tcPr>
            <w:tcW w:w="1861"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489"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c>
          <w:tcPr>
            <w:tcW w:w="4872"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lang w:val="en-US"/>
              </w:rPr>
            </w:pPr>
            <w:r w:rsidRPr="00794C06">
              <w:rPr>
                <w:rFonts w:eastAsia="Calibri"/>
                <w:sz w:val="20"/>
                <w:szCs w:val="20"/>
              </w:rPr>
              <w:t>Проектор</w:t>
            </w:r>
            <w:r w:rsidRPr="00794C06">
              <w:rPr>
                <w:rFonts w:eastAsia="Calibri"/>
                <w:sz w:val="20"/>
                <w:szCs w:val="20"/>
                <w:lang w:val="en-US"/>
              </w:rPr>
              <w:t xml:space="preserve"> Sony VPL-SW535</w:t>
            </w:r>
          </w:p>
        </w:tc>
        <w:tc>
          <w:tcPr>
            <w:tcW w:w="2268" w:type="dxa"/>
            <w:vMerge/>
            <w:tcBorders>
              <w:bottom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p>
        </w:tc>
      </w:tr>
      <w:tr w:rsidR="00926E82" w:rsidRPr="00F51576" w:rsidTr="00926E82">
        <w:trPr>
          <w:trHeight w:val="240"/>
        </w:trPr>
        <w:tc>
          <w:tcPr>
            <w:tcW w:w="1861"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Копировальный аппарат</w:t>
            </w:r>
          </w:p>
        </w:tc>
        <w:tc>
          <w:tcPr>
            <w:tcW w:w="1489"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103</w:t>
            </w:r>
          </w:p>
        </w:tc>
        <w:tc>
          <w:tcPr>
            <w:tcW w:w="4872"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lang w:val="en-US"/>
              </w:rPr>
            </w:pPr>
            <w:r w:rsidRPr="00794C06">
              <w:rPr>
                <w:rFonts w:ascii="Times New Roman" w:hAnsi="Times New Roman"/>
                <w:sz w:val="20"/>
                <w:szCs w:val="20"/>
                <w:lang w:val="en-US"/>
              </w:rPr>
              <w:t>WorkCentre 5020 B</w:t>
            </w:r>
          </w:p>
        </w:tc>
        <w:tc>
          <w:tcPr>
            <w:tcW w:w="2268" w:type="dxa"/>
            <w:tcBorders>
              <w:top w:val="single" w:sz="4" w:space="0" w:color="auto"/>
              <w:right w:val="single" w:sz="4" w:space="0" w:color="auto"/>
            </w:tcBorders>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Кычкина М.З.</w:t>
            </w:r>
          </w:p>
        </w:tc>
      </w:tr>
    </w:tbl>
    <w:p w:rsidR="00926E82" w:rsidRPr="00F51576" w:rsidRDefault="00926E82" w:rsidP="00DA3CAA">
      <w:pPr>
        <w:pStyle w:val="a3"/>
        <w:spacing w:line="240" w:lineRule="auto"/>
        <w:ind w:left="0"/>
        <w:jc w:val="both"/>
        <w:rPr>
          <w:rFonts w:ascii="Times New Roman" w:hAnsi="Times New Roman"/>
          <w:sz w:val="24"/>
          <w:szCs w:val="24"/>
        </w:rPr>
      </w:pPr>
    </w:p>
    <w:p w:rsidR="00CD38E9" w:rsidRDefault="00CD38E9" w:rsidP="00DA3CAA">
      <w:pPr>
        <w:pStyle w:val="a3"/>
        <w:spacing w:line="240" w:lineRule="auto"/>
        <w:ind w:left="0"/>
        <w:jc w:val="right"/>
        <w:rPr>
          <w:rFonts w:ascii="Times New Roman" w:hAnsi="Times New Roman"/>
          <w:i/>
          <w:sz w:val="24"/>
          <w:szCs w:val="24"/>
        </w:rPr>
      </w:pPr>
    </w:p>
    <w:p w:rsidR="00926E82" w:rsidRPr="00F51576" w:rsidRDefault="0043004D" w:rsidP="00DA3CAA">
      <w:pPr>
        <w:pStyle w:val="a3"/>
        <w:spacing w:line="240" w:lineRule="auto"/>
        <w:ind w:left="0"/>
        <w:jc w:val="right"/>
        <w:rPr>
          <w:rFonts w:ascii="Times New Roman" w:hAnsi="Times New Roman"/>
          <w:i/>
          <w:sz w:val="24"/>
          <w:szCs w:val="24"/>
        </w:rPr>
      </w:pPr>
      <w:r>
        <w:rPr>
          <w:rFonts w:ascii="Times New Roman" w:hAnsi="Times New Roman"/>
          <w:i/>
          <w:sz w:val="24"/>
          <w:szCs w:val="24"/>
        </w:rPr>
        <w:t>Приобретенно</w:t>
      </w:r>
      <w:r w:rsidR="00926E82" w:rsidRPr="00F51576">
        <w:rPr>
          <w:rFonts w:ascii="Times New Roman" w:hAnsi="Times New Roman"/>
          <w:i/>
          <w:sz w:val="24"/>
          <w:szCs w:val="24"/>
        </w:rPr>
        <w:t>е и поступивш</w:t>
      </w:r>
      <w:r>
        <w:rPr>
          <w:rFonts w:ascii="Times New Roman" w:hAnsi="Times New Roman"/>
          <w:i/>
          <w:sz w:val="24"/>
          <w:szCs w:val="24"/>
        </w:rPr>
        <w:t>е</w:t>
      </w:r>
      <w:r w:rsidR="00926E82" w:rsidRPr="00F51576">
        <w:rPr>
          <w:rFonts w:ascii="Times New Roman" w:hAnsi="Times New Roman"/>
          <w:i/>
          <w:sz w:val="24"/>
          <w:szCs w:val="24"/>
        </w:rPr>
        <w:t>е в 2013-2014 уч.г. компьютерн</w:t>
      </w:r>
      <w:r>
        <w:rPr>
          <w:rFonts w:ascii="Times New Roman" w:hAnsi="Times New Roman"/>
          <w:i/>
          <w:sz w:val="24"/>
          <w:szCs w:val="24"/>
        </w:rPr>
        <w:t>о</w:t>
      </w:r>
      <w:r w:rsidR="00926E82" w:rsidRPr="00F51576">
        <w:rPr>
          <w:rFonts w:ascii="Times New Roman" w:hAnsi="Times New Roman"/>
          <w:i/>
          <w:sz w:val="24"/>
          <w:szCs w:val="24"/>
        </w:rPr>
        <w:t>е оборудован</w:t>
      </w:r>
      <w:r>
        <w:rPr>
          <w:rFonts w:ascii="Times New Roman" w:hAnsi="Times New Roman"/>
          <w:i/>
          <w:sz w:val="24"/>
          <w:szCs w:val="24"/>
        </w:rPr>
        <w:t>ие</w:t>
      </w:r>
      <w:r w:rsidR="00926E82" w:rsidRPr="00F51576">
        <w:rPr>
          <w:rFonts w:ascii="Times New Roman" w:hAnsi="Times New Roman"/>
          <w:i/>
          <w:sz w:val="24"/>
          <w:szCs w:val="24"/>
        </w:rPr>
        <w:t xml:space="preserve"> и </w:t>
      </w:r>
      <w:proofErr w:type="gramStart"/>
      <w:r w:rsidR="00926E82" w:rsidRPr="00F51576">
        <w:rPr>
          <w:rFonts w:ascii="Times New Roman" w:hAnsi="Times New Roman"/>
          <w:i/>
          <w:sz w:val="24"/>
          <w:szCs w:val="24"/>
        </w:rPr>
        <w:t>ИКТ-средства</w:t>
      </w:r>
      <w:proofErr w:type="gramEnd"/>
      <w:r w:rsidR="00926E82" w:rsidRPr="00F51576">
        <w:rPr>
          <w:rFonts w:ascii="Times New Roman" w:hAnsi="Times New Roman"/>
          <w:i/>
          <w:sz w:val="24"/>
          <w:szCs w:val="24"/>
        </w:rPr>
        <w:t xml:space="preserve"> </w:t>
      </w:r>
    </w:p>
    <w:tbl>
      <w:tblPr>
        <w:tblStyle w:val="aa"/>
        <w:tblpPr w:leftFromText="180" w:rightFromText="180" w:vertAnchor="text" w:horzAnchor="margin" w:tblpX="-885" w:tblpY="241"/>
        <w:tblOverlap w:val="never"/>
        <w:tblW w:w="10881" w:type="dxa"/>
        <w:tblLayout w:type="fixed"/>
        <w:tblLook w:val="04A0"/>
      </w:tblPr>
      <w:tblGrid>
        <w:gridCol w:w="534"/>
        <w:gridCol w:w="1842"/>
        <w:gridCol w:w="1843"/>
        <w:gridCol w:w="4253"/>
        <w:gridCol w:w="567"/>
        <w:gridCol w:w="1842"/>
      </w:tblGrid>
      <w:tr w:rsidR="00926E82" w:rsidRPr="00F51576" w:rsidTr="00794C06">
        <w:tc>
          <w:tcPr>
            <w:tcW w:w="534" w:type="dxa"/>
          </w:tcPr>
          <w:p w:rsidR="00926E82" w:rsidRPr="00794C06" w:rsidRDefault="00926E82" w:rsidP="00DA3CAA">
            <w:pPr>
              <w:pStyle w:val="a3"/>
              <w:spacing w:line="240" w:lineRule="auto"/>
              <w:ind w:left="0"/>
              <w:jc w:val="both"/>
              <w:rPr>
                <w:rFonts w:ascii="Times New Roman" w:hAnsi="Times New Roman"/>
                <w:b/>
                <w:i/>
                <w:sz w:val="20"/>
                <w:szCs w:val="20"/>
              </w:rPr>
            </w:pPr>
            <w:r w:rsidRPr="00794C06">
              <w:rPr>
                <w:rFonts w:ascii="Times New Roman" w:hAnsi="Times New Roman"/>
                <w:b/>
                <w:i/>
                <w:sz w:val="20"/>
                <w:szCs w:val="20"/>
              </w:rPr>
              <w:t>№</w:t>
            </w:r>
          </w:p>
        </w:tc>
        <w:tc>
          <w:tcPr>
            <w:tcW w:w="1842" w:type="dxa"/>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наименование</w:t>
            </w:r>
          </w:p>
        </w:tc>
        <w:tc>
          <w:tcPr>
            <w:tcW w:w="1843"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кабинет</w:t>
            </w:r>
          </w:p>
        </w:tc>
        <w:tc>
          <w:tcPr>
            <w:tcW w:w="4253"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Модель</w:t>
            </w:r>
          </w:p>
        </w:tc>
        <w:tc>
          <w:tcPr>
            <w:tcW w:w="567"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 xml:space="preserve">Кол-во </w:t>
            </w:r>
          </w:p>
        </w:tc>
        <w:tc>
          <w:tcPr>
            <w:tcW w:w="1842" w:type="dxa"/>
            <w:tcBorders>
              <w:left w:val="single" w:sz="4" w:space="0" w:color="auto"/>
            </w:tcBorders>
          </w:tcPr>
          <w:p w:rsidR="00926E82" w:rsidRPr="00794C06" w:rsidRDefault="00926E82" w:rsidP="00DA3CAA">
            <w:pPr>
              <w:pStyle w:val="a3"/>
              <w:spacing w:line="240" w:lineRule="auto"/>
              <w:ind w:left="0"/>
              <w:jc w:val="center"/>
              <w:rPr>
                <w:rFonts w:ascii="Times New Roman" w:hAnsi="Times New Roman"/>
                <w:b/>
                <w:i/>
                <w:sz w:val="20"/>
                <w:szCs w:val="20"/>
              </w:rPr>
            </w:pPr>
            <w:r w:rsidRPr="00794C06">
              <w:rPr>
                <w:rFonts w:ascii="Times New Roman" w:hAnsi="Times New Roman"/>
                <w:b/>
                <w:i/>
                <w:sz w:val="20"/>
                <w:szCs w:val="20"/>
              </w:rPr>
              <w:t xml:space="preserve">Ответственный </w:t>
            </w:r>
          </w:p>
        </w:tc>
      </w:tr>
      <w:tr w:rsidR="00926E82" w:rsidRPr="00F51576" w:rsidTr="00794C06">
        <w:trPr>
          <w:trHeight w:val="679"/>
        </w:trPr>
        <w:tc>
          <w:tcPr>
            <w:tcW w:w="534"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w:t>
            </w:r>
          </w:p>
        </w:tc>
        <w:tc>
          <w:tcPr>
            <w:tcW w:w="1842" w:type="dxa"/>
            <w:vMerge w:val="restart"/>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ПК</w:t>
            </w:r>
          </w:p>
        </w:tc>
        <w:tc>
          <w:tcPr>
            <w:tcW w:w="1843" w:type="dxa"/>
            <w:vMerge w:val="restart"/>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Бухгалтерия</w:t>
            </w:r>
          </w:p>
        </w:tc>
        <w:tc>
          <w:tcPr>
            <w:tcW w:w="4253" w:type="dxa"/>
            <w:tcBorders>
              <w:bottom w:val="single" w:sz="4" w:space="0" w:color="auto"/>
              <w:right w:val="single" w:sz="4" w:space="0" w:color="auto"/>
            </w:tcBorders>
          </w:tcPr>
          <w:p w:rsidR="00926E82" w:rsidRPr="00794C06" w:rsidRDefault="00926E82" w:rsidP="00DA3CAA">
            <w:pPr>
              <w:rPr>
                <w:sz w:val="20"/>
                <w:szCs w:val="20"/>
              </w:rPr>
            </w:pPr>
            <w:r w:rsidRPr="00794C06">
              <w:rPr>
                <w:sz w:val="20"/>
                <w:szCs w:val="20"/>
              </w:rPr>
              <w:t xml:space="preserve">Системный блок </w:t>
            </w:r>
            <w:r w:rsidRPr="00794C06">
              <w:rPr>
                <w:sz w:val="20"/>
                <w:szCs w:val="20"/>
                <w:lang w:val="en-US"/>
              </w:rPr>
              <w:t>NETLAB</w:t>
            </w:r>
            <w:r w:rsidRPr="00794C06">
              <w:rPr>
                <w:sz w:val="20"/>
                <w:szCs w:val="20"/>
              </w:rPr>
              <w:t xml:space="preserve"> </w:t>
            </w:r>
            <w:r w:rsidRPr="00794C06">
              <w:rPr>
                <w:sz w:val="20"/>
                <w:szCs w:val="20"/>
                <w:lang w:val="en-US"/>
              </w:rPr>
              <w:t>C</w:t>
            </w:r>
            <w:r w:rsidRPr="00794C06">
              <w:rPr>
                <w:sz w:val="20"/>
                <w:szCs w:val="20"/>
              </w:rPr>
              <w:t>23196Щ-13-32201 в комплекте клавиатура, мышь</w:t>
            </w:r>
          </w:p>
        </w:tc>
        <w:tc>
          <w:tcPr>
            <w:tcW w:w="567" w:type="dxa"/>
            <w:vMerge w:val="restart"/>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val="restart"/>
            <w:tcBorders>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Онопрова М.К.</w:t>
            </w:r>
          </w:p>
        </w:tc>
      </w:tr>
      <w:tr w:rsidR="00926E82" w:rsidRPr="0022380E" w:rsidTr="00794C06">
        <w:trPr>
          <w:trHeight w:val="255"/>
        </w:trPr>
        <w:tc>
          <w:tcPr>
            <w:tcW w:w="534"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right w:val="single" w:sz="4" w:space="0" w:color="auto"/>
            </w:tcBorders>
          </w:tcPr>
          <w:p w:rsidR="00926E82" w:rsidRPr="00794C06" w:rsidRDefault="00926E82" w:rsidP="00DA3CAA">
            <w:pPr>
              <w:rPr>
                <w:sz w:val="20"/>
                <w:szCs w:val="20"/>
                <w:lang w:val="en-US"/>
              </w:rPr>
            </w:pPr>
            <w:r w:rsidRPr="00794C06">
              <w:rPr>
                <w:sz w:val="20"/>
                <w:szCs w:val="20"/>
              </w:rPr>
              <w:t>Монитор</w:t>
            </w:r>
            <w:r w:rsidRPr="00794C06">
              <w:rPr>
                <w:sz w:val="20"/>
                <w:szCs w:val="20"/>
                <w:lang w:val="en-US"/>
              </w:rPr>
              <w:t xml:space="preserve"> View Sonic VA 2037 a-LED</w:t>
            </w:r>
          </w:p>
        </w:tc>
        <w:tc>
          <w:tcPr>
            <w:tcW w:w="567" w:type="dxa"/>
            <w:vMerge/>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lang w:val="en-US"/>
              </w:rPr>
            </w:pPr>
          </w:p>
        </w:tc>
        <w:tc>
          <w:tcPr>
            <w:tcW w:w="1842" w:type="dxa"/>
            <w:vMerge/>
            <w:tcBorders>
              <w:left w:val="single" w:sz="4" w:space="0" w:color="auto"/>
            </w:tcBorders>
          </w:tcPr>
          <w:p w:rsidR="00926E82" w:rsidRPr="00794C06" w:rsidRDefault="00926E82" w:rsidP="00DA3CAA">
            <w:pPr>
              <w:pStyle w:val="a3"/>
              <w:spacing w:line="240" w:lineRule="auto"/>
              <w:ind w:left="0"/>
              <w:rPr>
                <w:rFonts w:ascii="Times New Roman" w:hAnsi="Times New Roman"/>
                <w:sz w:val="20"/>
                <w:szCs w:val="20"/>
                <w:lang w:val="en-US"/>
              </w:rPr>
            </w:pPr>
          </w:p>
        </w:tc>
      </w:tr>
      <w:tr w:rsidR="00926E82" w:rsidRPr="00F51576" w:rsidTr="00794C06">
        <w:trPr>
          <w:trHeight w:val="255"/>
        </w:trPr>
        <w:tc>
          <w:tcPr>
            <w:tcW w:w="534"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2.</w:t>
            </w:r>
          </w:p>
        </w:tc>
        <w:tc>
          <w:tcPr>
            <w:tcW w:w="1842" w:type="dxa"/>
          </w:tcPr>
          <w:p w:rsidR="00926E82" w:rsidRPr="00794C06" w:rsidRDefault="00926E82" w:rsidP="00DA3CAA">
            <w:pPr>
              <w:rPr>
                <w:sz w:val="20"/>
                <w:szCs w:val="20"/>
              </w:rPr>
            </w:pPr>
            <w:r w:rsidRPr="00794C06">
              <w:rPr>
                <w:sz w:val="20"/>
                <w:szCs w:val="20"/>
              </w:rPr>
              <w:t xml:space="preserve">ИБП </w:t>
            </w:r>
          </w:p>
        </w:tc>
        <w:tc>
          <w:tcPr>
            <w:tcW w:w="1843" w:type="dxa"/>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Бухгалтерия</w:t>
            </w:r>
          </w:p>
        </w:tc>
        <w:tc>
          <w:tcPr>
            <w:tcW w:w="4253" w:type="dxa"/>
            <w:tcBorders>
              <w:top w:val="single" w:sz="4" w:space="0" w:color="auto"/>
              <w:right w:val="single" w:sz="4" w:space="0" w:color="auto"/>
            </w:tcBorders>
          </w:tcPr>
          <w:p w:rsidR="00926E82" w:rsidRPr="00794C06" w:rsidRDefault="00926E82" w:rsidP="00DA3CAA">
            <w:pPr>
              <w:rPr>
                <w:sz w:val="20"/>
                <w:szCs w:val="20"/>
              </w:rPr>
            </w:pPr>
            <w:r w:rsidRPr="00794C06">
              <w:rPr>
                <w:sz w:val="20"/>
                <w:szCs w:val="20"/>
                <w:lang w:val="en-US"/>
              </w:rPr>
              <w:t xml:space="preserve">WOW </w:t>
            </w:r>
            <w:r w:rsidRPr="00794C06">
              <w:rPr>
                <w:sz w:val="20"/>
                <w:szCs w:val="20"/>
              </w:rPr>
              <w:t>-300(А)</w:t>
            </w:r>
            <w:r w:rsidRPr="00794C06">
              <w:rPr>
                <w:sz w:val="20"/>
                <w:szCs w:val="20"/>
                <w:lang w:val="en-US"/>
              </w:rPr>
              <w:t xml:space="preserve"> UPS</w:t>
            </w:r>
          </w:p>
        </w:tc>
        <w:tc>
          <w:tcPr>
            <w:tcW w:w="567"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Онопрова М.К.</w:t>
            </w:r>
          </w:p>
        </w:tc>
      </w:tr>
      <w:tr w:rsidR="00926E82" w:rsidRPr="00F51576" w:rsidTr="00794C06">
        <w:trPr>
          <w:trHeight w:val="255"/>
        </w:trPr>
        <w:tc>
          <w:tcPr>
            <w:tcW w:w="534"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3.</w:t>
            </w:r>
          </w:p>
        </w:tc>
        <w:tc>
          <w:tcPr>
            <w:tcW w:w="1842" w:type="dxa"/>
          </w:tcPr>
          <w:p w:rsidR="00926E82" w:rsidRPr="00794C06" w:rsidRDefault="00926E82" w:rsidP="00DA3CAA">
            <w:pPr>
              <w:rPr>
                <w:sz w:val="20"/>
                <w:szCs w:val="20"/>
              </w:rPr>
            </w:pPr>
            <w:r w:rsidRPr="00794C06">
              <w:rPr>
                <w:sz w:val="20"/>
                <w:szCs w:val="20"/>
              </w:rPr>
              <w:t xml:space="preserve">МФУ </w:t>
            </w:r>
          </w:p>
        </w:tc>
        <w:tc>
          <w:tcPr>
            <w:tcW w:w="1843" w:type="dxa"/>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Бухгалтерия</w:t>
            </w:r>
          </w:p>
        </w:tc>
        <w:tc>
          <w:tcPr>
            <w:tcW w:w="4253" w:type="dxa"/>
            <w:tcBorders>
              <w:top w:val="single" w:sz="4" w:space="0" w:color="auto"/>
              <w:right w:val="single" w:sz="4" w:space="0" w:color="auto"/>
            </w:tcBorders>
          </w:tcPr>
          <w:p w:rsidR="00926E82" w:rsidRPr="00794C06" w:rsidRDefault="00926E82" w:rsidP="00DA3CAA">
            <w:pPr>
              <w:rPr>
                <w:sz w:val="20"/>
                <w:szCs w:val="20"/>
              </w:rPr>
            </w:pPr>
            <w:r w:rsidRPr="00794C06">
              <w:rPr>
                <w:sz w:val="20"/>
                <w:szCs w:val="20"/>
              </w:rPr>
              <w:t xml:space="preserve">Монохромное лазерное </w:t>
            </w:r>
            <w:r w:rsidRPr="00794C06">
              <w:rPr>
                <w:sz w:val="20"/>
                <w:szCs w:val="20"/>
                <w:lang w:val="en-US"/>
              </w:rPr>
              <w:t>Samsung</w:t>
            </w:r>
            <w:r w:rsidRPr="00794C06">
              <w:rPr>
                <w:sz w:val="20"/>
                <w:szCs w:val="20"/>
              </w:rPr>
              <w:t xml:space="preserve"> </w:t>
            </w:r>
            <w:r w:rsidRPr="00794C06">
              <w:rPr>
                <w:sz w:val="20"/>
                <w:szCs w:val="20"/>
                <w:lang w:val="en-US"/>
              </w:rPr>
              <w:t>SCX</w:t>
            </w:r>
            <w:r w:rsidRPr="00794C06">
              <w:rPr>
                <w:sz w:val="20"/>
                <w:szCs w:val="20"/>
              </w:rPr>
              <w:t>-483</w:t>
            </w:r>
            <w:r w:rsidRPr="00794C06">
              <w:rPr>
                <w:sz w:val="20"/>
                <w:szCs w:val="20"/>
                <w:lang w:val="en-US"/>
              </w:rPr>
              <w:t>FD</w:t>
            </w:r>
          </w:p>
        </w:tc>
        <w:tc>
          <w:tcPr>
            <w:tcW w:w="567"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Онопрова М.К.</w:t>
            </w:r>
          </w:p>
        </w:tc>
      </w:tr>
      <w:tr w:rsidR="00926E82" w:rsidRPr="00F51576" w:rsidTr="00794C06">
        <w:trPr>
          <w:trHeight w:val="240"/>
        </w:trPr>
        <w:tc>
          <w:tcPr>
            <w:tcW w:w="534"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4.</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ПК</w:t>
            </w:r>
          </w:p>
        </w:tc>
        <w:tc>
          <w:tcPr>
            <w:tcW w:w="1843" w:type="dxa"/>
            <w:tcBorders>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Приемная</w:t>
            </w:r>
          </w:p>
        </w:tc>
        <w:tc>
          <w:tcPr>
            <w:tcW w:w="4253" w:type="dxa"/>
            <w:vMerge w:val="restart"/>
            <w:tcBorders>
              <w:right w:val="single" w:sz="4" w:space="0" w:color="auto"/>
            </w:tcBorders>
          </w:tcPr>
          <w:p w:rsidR="00926E82" w:rsidRPr="00794C06" w:rsidRDefault="00926E82" w:rsidP="00DA3CAA">
            <w:pPr>
              <w:rPr>
                <w:sz w:val="20"/>
                <w:szCs w:val="20"/>
              </w:rPr>
            </w:pPr>
            <w:r w:rsidRPr="00794C06">
              <w:rPr>
                <w:sz w:val="20"/>
                <w:szCs w:val="20"/>
              </w:rPr>
              <w:t xml:space="preserve">Системный блок </w:t>
            </w:r>
            <w:r w:rsidRPr="00794C06">
              <w:rPr>
                <w:sz w:val="20"/>
                <w:szCs w:val="20"/>
                <w:lang w:val="en-US"/>
              </w:rPr>
              <w:t>NEOS</w:t>
            </w:r>
            <w:r w:rsidRPr="00794C06">
              <w:rPr>
                <w:sz w:val="20"/>
                <w:szCs w:val="20"/>
              </w:rPr>
              <w:t xml:space="preserve"> 260, монитор ЖК </w:t>
            </w:r>
            <w:r w:rsidRPr="00794C06">
              <w:rPr>
                <w:sz w:val="20"/>
                <w:szCs w:val="20"/>
                <w:lang w:val="en-US"/>
              </w:rPr>
              <w:t>BenQ</w:t>
            </w:r>
            <w:r w:rsidRPr="00794C06">
              <w:rPr>
                <w:sz w:val="20"/>
                <w:szCs w:val="20"/>
              </w:rPr>
              <w:t xml:space="preserve"> в комплекте</w:t>
            </w:r>
          </w:p>
        </w:tc>
        <w:tc>
          <w:tcPr>
            <w:tcW w:w="567" w:type="dxa"/>
            <w:vMerge w:val="restart"/>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w:t>
            </w:r>
          </w:p>
        </w:tc>
        <w:tc>
          <w:tcPr>
            <w:tcW w:w="1842" w:type="dxa"/>
            <w:tcBorders>
              <w:left w:val="single" w:sz="4" w:space="0" w:color="auto"/>
              <w:bottom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Санникова Л.С.</w:t>
            </w:r>
          </w:p>
        </w:tc>
      </w:tr>
      <w:tr w:rsidR="00926E82" w:rsidRPr="00F51576" w:rsidTr="00794C06">
        <w:trPr>
          <w:trHeight w:val="255"/>
        </w:trPr>
        <w:tc>
          <w:tcPr>
            <w:tcW w:w="534"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lang w:val="en-US"/>
              </w:rPr>
            </w:pPr>
            <w:r w:rsidRPr="00794C06">
              <w:rPr>
                <w:rFonts w:ascii="Times New Roman" w:hAnsi="Times New Roman"/>
                <w:sz w:val="20"/>
                <w:szCs w:val="20"/>
                <w:lang w:val="en-US"/>
              </w:rPr>
              <w:t>309</w:t>
            </w:r>
          </w:p>
        </w:tc>
        <w:tc>
          <w:tcPr>
            <w:tcW w:w="4253" w:type="dxa"/>
            <w:vMerge/>
            <w:tcBorders>
              <w:right w:val="single" w:sz="4" w:space="0" w:color="auto"/>
            </w:tcBorders>
          </w:tcPr>
          <w:p w:rsidR="00926E82" w:rsidRPr="00794C06" w:rsidRDefault="00926E82" w:rsidP="00DA3CAA">
            <w:pPr>
              <w:rPr>
                <w:sz w:val="20"/>
                <w:szCs w:val="20"/>
              </w:rPr>
            </w:pPr>
          </w:p>
        </w:tc>
        <w:tc>
          <w:tcPr>
            <w:tcW w:w="567" w:type="dxa"/>
            <w:vMerge/>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p>
        </w:tc>
        <w:tc>
          <w:tcPr>
            <w:tcW w:w="1842" w:type="dxa"/>
            <w:tcBorders>
              <w:top w:val="single" w:sz="4" w:space="0" w:color="auto"/>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Николаев Р.Л.</w:t>
            </w:r>
          </w:p>
        </w:tc>
      </w:tr>
      <w:tr w:rsidR="00926E82" w:rsidRPr="00F51576" w:rsidTr="00794C06">
        <w:trPr>
          <w:trHeight w:val="240"/>
        </w:trPr>
        <w:tc>
          <w:tcPr>
            <w:tcW w:w="534"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5.</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МФУ</w:t>
            </w:r>
          </w:p>
        </w:tc>
        <w:tc>
          <w:tcPr>
            <w:tcW w:w="1843"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Приемная</w:t>
            </w:r>
          </w:p>
        </w:tc>
        <w:tc>
          <w:tcPr>
            <w:tcW w:w="4253" w:type="dxa"/>
            <w:vMerge w:val="restart"/>
            <w:tcBorders>
              <w:right w:val="single" w:sz="4" w:space="0" w:color="auto"/>
            </w:tcBorders>
            <w:vAlign w:val="center"/>
          </w:tcPr>
          <w:p w:rsidR="00926E82" w:rsidRPr="00794C06" w:rsidRDefault="00926E82" w:rsidP="00DA3CAA">
            <w:pPr>
              <w:rPr>
                <w:sz w:val="20"/>
                <w:szCs w:val="20"/>
              </w:rPr>
            </w:pPr>
            <w:r w:rsidRPr="00794C06">
              <w:rPr>
                <w:sz w:val="20"/>
                <w:szCs w:val="20"/>
                <w:lang w:val="en-US"/>
              </w:rPr>
              <w:t>HP LaserJet Pro M 1132</w:t>
            </w:r>
          </w:p>
        </w:tc>
        <w:tc>
          <w:tcPr>
            <w:tcW w:w="567" w:type="dxa"/>
            <w:vMerge w:val="restart"/>
            <w:tcBorders>
              <w:top w:val="single" w:sz="4" w:space="0" w:color="auto"/>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w:t>
            </w:r>
          </w:p>
        </w:tc>
        <w:tc>
          <w:tcPr>
            <w:tcW w:w="1842" w:type="dxa"/>
            <w:tcBorders>
              <w:top w:val="single" w:sz="4" w:space="0" w:color="auto"/>
              <w:left w:val="single" w:sz="4" w:space="0" w:color="auto"/>
              <w:bottom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Санникова Л.С.</w:t>
            </w:r>
          </w:p>
        </w:tc>
      </w:tr>
      <w:tr w:rsidR="00926E82" w:rsidRPr="00F51576" w:rsidTr="00794C06">
        <w:trPr>
          <w:trHeight w:val="251"/>
        </w:trPr>
        <w:tc>
          <w:tcPr>
            <w:tcW w:w="534"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Директорская</w:t>
            </w:r>
          </w:p>
        </w:tc>
        <w:tc>
          <w:tcPr>
            <w:tcW w:w="4253" w:type="dxa"/>
            <w:vMerge/>
            <w:tcBorders>
              <w:right w:val="single" w:sz="4" w:space="0" w:color="auto"/>
            </w:tcBorders>
          </w:tcPr>
          <w:p w:rsidR="00926E82" w:rsidRPr="00794C06" w:rsidRDefault="00926E82" w:rsidP="00DA3CAA">
            <w:pPr>
              <w:rPr>
                <w:sz w:val="20"/>
                <w:szCs w:val="20"/>
                <w:lang w:val="en-US"/>
              </w:rPr>
            </w:pPr>
          </w:p>
        </w:tc>
        <w:tc>
          <w:tcPr>
            <w:tcW w:w="567" w:type="dxa"/>
            <w:vMerge/>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p>
        </w:tc>
        <w:tc>
          <w:tcPr>
            <w:tcW w:w="1842" w:type="dxa"/>
            <w:tcBorders>
              <w:top w:val="single" w:sz="4" w:space="0" w:color="auto"/>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Харитонов С.А.</w:t>
            </w:r>
          </w:p>
        </w:tc>
      </w:tr>
      <w:tr w:rsidR="00926E82" w:rsidRPr="00F51576" w:rsidTr="00794C06">
        <w:trPr>
          <w:trHeight w:val="270"/>
        </w:trPr>
        <w:tc>
          <w:tcPr>
            <w:tcW w:w="534"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6.</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Документ-камера</w:t>
            </w:r>
            <w:r w:rsidRPr="00794C06">
              <w:rPr>
                <w:rFonts w:ascii="Times New Roman" w:hAnsi="Times New Roman"/>
                <w:sz w:val="20"/>
                <w:szCs w:val="20"/>
                <w:lang w:val="en-US"/>
              </w:rPr>
              <w:t xml:space="preserve"> </w:t>
            </w:r>
          </w:p>
        </w:tc>
        <w:tc>
          <w:tcPr>
            <w:tcW w:w="1843"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206</w:t>
            </w:r>
          </w:p>
        </w:tc>
        <w:tc>
          <w:tcPr>
            <w:tcW w:w="4253" w:type="dxa"/>
            <w:vMerge w:val="restart"/>
            <w:tcBorders>
              <w:right w:val="single" w:sz="4" w:space="0" w:color="auto"/>
            </w:tcBorders>
            <w:vAlign w:val="center"/>
          </w:tcPr>
          <w:p w:rsidR="00926E82" w:rsidRPr="00794C06" w:rsidRDefault="00926E82" w:rsidP="00DA3CAA">
            <w:pPr>
              <w:rPr>
                <w:sz w:val="20"/>
                <w:szCs w:val="20"/>
                <w:lang w:val="en-US"/>
              </w:rPr>
            </w:pPr>
            <w:r w:rsidRPr="00794C06">
              <w:rPr>
                <w:sz w:val="20"/>
                <w:szCs w:val="20"/>
                <w:lang w:val="en-US"/>
              </w:rPr>
              <w:t>Epson ELPDC - 06</w:t>
            </w:r>
          </w:p>
        </w:tc>
        <w:tc>
          <w:tcPr>
            <w:tcW w:w="567" w:type="dxa"/>
            <w:vMerge w:val="restart"/>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w:t>
            </w:r>
          </w:p>
        </w:tc>
        <w:tc>
          <w:tcPr>
            <w:tcW w:w="1842" w:type="dxa"/>
            <w:tcBorders>
              <w:top w:val="single" w:sz="4" w:space="0" w:color="auto"/>
              <w:left w:val="single" w:sz="4" w:space="0" w:color="auto"/>
              <w:bottom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Захарова Л.С.</w:t>
            </w:r>
          </w:p>
        </w:tc>
      </w:tr>
      <w:tr w:rsidR="00926E82" w:rsidRPr="00F51576" w:rsidTr="00794C06">
        <w:trPr>
          <w:trHeight w:val="252"/>
        </w:trPr>
        <w:tc>
          <w:tcPr>
            <w:tcW w:w="534"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307</w:t>
            </w:r>
          </w:p>
        </w:tc>
        <w:tc>
          <w:tcPr>
            <w:tcW w:w="4253" w:type="dxa"/>
            <w:vMerge/>
            <w:tcBorders>
              <w:right w:val="single" w:sz="4" w:space="0" w:color="auto"/>
            </w:tcBorders>
            <w:vAlign w:val="center"/>
          </w:tcPr>
          <w:p w:rsidR="00926E82" w:rsidRPr="00794C06" w:rsidRDefault="00926E82" w:rsidP="00DA3CAA">
            <w:pPr>
              <w:rPr>
                <w:sz w:val="20"/>
                <w:szCs w:val="20"/>
                <w:lang w:val="en-US"/>
              </w:rPr>
            </w:pPr>
          </w:p>
        </w:tc>
        <w:tc>
          <w:tcPr>
            <w:tcW w:w="567" w:type="dxa"/>
            <w:vMerge/>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p>
        </w:tc>
        <w:tc>
          <w:tcPr>
            <w:tcW w:w="1842" w:type="dxa"/>
            <w:tcBorders>
              <w:top w:val="single" w:sz="4" w:space="0" w:color="auto"/>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Слободчикова Т.Е.</w:t>
            </w:r>
          </w:p>
        </w:tc>
      </w:tr>
      <w:tr w:rsidR="00926E82" w:rsidRPr="00F51576" w:rsidTr="00794C06">
        <w:trPr>
          <w:trHeight w:val="240"/>
        </w:trPr>
        <w:tc>
          <w:tcPr>
            <w:tcW w:w="534" w:type="dxa"/>
            <w:vMerge w:val="restart"/>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lastRenderedPageBreak/>
              <w:t>7.</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 xml:space="preserve">Проектор </w:t>
            </w:r>
          </w:p>
        </w:tc>
        <w:tc>
          <w:tcPr>
            <w:tcW w:w="1843"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103</w:t>
            </w:r>
          </w:p>
        </w:tc>
        <w:tc>
          <w:tcPr>
            <w:tcW w:w="4253" w:type="dxa"/>
            <w:vMerge w:val="restart"/>
            <w:tcBorders>
              <w:right w:val="single" w:sz="4" w:space="0" w:color="auto"/>
            </w:tcBorders>
            <w:vAlign w:val="center"/>
          </w:tcPr>
          <w:p w:rsidR="00926E82" w:rsidRPr="00794C06" w:rsidRDefault="00926E82" w:rsidP="00DA3CAA">
            <w:pPr>
              <w:rPr>
                <w:sz w:val="20"/>
                <w:szCs w:val="20"/>
                <w:lang w:val="en-US"/>
              </w:rPr>
            </w:pPr>
            <w:r w:rsidRPr="00794C06">
              <w:rPr>
                <w:sz w:val="20"/>
                <w:szCs w:val="20"/>
                <w:lang w:val="en-US"/>
              </w:rPr>
              <w:t>Epson</w:t>
            </w:r>
            <w:r w:rsidRPr="00794C06">
              <w:rPr>
                <w:sz w:val="20"/>
                <w:szCs w:val="20"/>
              </w:rPr>
              <w:t xml:space="preserve"> ЕВ-Х-11</w:t>
            </w:r>
          </w:p>
        </w:tc>
        <w:tc>
          <w:tcPr>
            <w:tcW w:w="567" w:type="dxa"/>
            <w:vMerge w:val="restart"/>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w:t>
            </w:r>
          </w:p>
        </w:tc>
        <w:tc>
          <w:tcPr>
            <w:tcW w:w="1842" w:type="dxa"/>
            <w:tcBorders>
              <w:top w:val="single" w:sz="4" w:space="0" w:color="auto"/>
              <w:left w:val="single" w:sz="4" w:space="0" w:color="auto"/>
              <w:bottom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Жирков Ф.Ф.</w:t>
            </w:r>
          </w:p>
        </w:tc>
      </w:tr>
      <w:tr w:rsidR="00926E82" w:rsidRPr="00F51576" w:rsidTr="00794C06">
        <w:trPr>
          <w:trHeight w:val="285"/>
        </w:trPr>
        <w:tc>
          <w:tcPr>
            <w:tcW w:w="534" w:type="dxa"/>
            <w:vMerge/>
          </w:tcPr>
          <w:p w:rsidR="00926E82" w:rsidRPr="00794C06" w:rsidRDefault="00926E82" w:rsidP="00DA3CAA">
            <w:pPr>
              <w:pStyle w:val="a3"/>
              <w:spacing w:line="240" w:lineRule="auto"/>
              <w:ind w:left="0"/>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307</w:t>
            </w:r>
          </w:p>
        </w:tc>
        <w:tc>
          <w:tcPr>
            <w:tcW w:w="4253" w:type="dxa"/>
            <w:vMerge/>
            <w:tcBorders>
              <w:right w:val="single" w:sz="4" w:space="0" w:color="auto"/>
            </w:tcBorders>
          </w:tcPr>
          <w:p w:rsidR="00926E82" w:rsidRPr="00794C06" w:rsidRDefault="00926E82" w:rsidP="00DA3CAA">
            <w:pPr>
              <w:rPr>
                <w:sz w:val="20"/>
                <w:szCs w:val="20"/>
                <w:lang w:val="en-US"/>
              </w:rPr>
            </w:pPr>
          </w:p>
        </w:tc>
        <w:tc>
          <w:tcPr>
            <w:tcW w:w="567" w:type="dxa"/>
            <w:vMerge/>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p>
        </w:tc>
        <w:tc>
          <w:tcPr>
            <w:tcW w:w="1842" w:type="dxa"/>
            <w:tcBorders>
              <w:top w:val="single" w:sz="4" w:space="0" w:color="auto"/>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Слободчикова Т.Е.</w:t>
            </w:r>
          </w:p>
        </w:tc>
      </w:tr>
      <w:tr w:rsidR="00926E82" w:rsidRPr="00F51576" w:rsidTr="00794C06">
        <w:trPr>
          <w:trHeight w:val="285"/>
        </w:trPr>
        <w:tc>
          <w:tcPr>
            <w:tcW w:w="534"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8.</w:t>
            </w:r>
          </w:p>
        </w:tc>
        <w:tc>
          <w:tcPr>
            <w:tcW w:w="1842" w:type="dxa"/>
          </w:tcPr>
          <w:p w:rsidR="00926E82" w:rsidRPr="00794C06" w:rsidRDefault="00926E82" w:rsidP="00DA3CAA">
            <w:pPr>
              <w:rPr>
                <w:sz w:val="20"/>
                <w:szCs w:val="20"/>
                <w:lang w:val="en-US"/>
              </w:rPr>
            </w:pPr>
            <w:r w:rsidRPr="00794C06">
              <w:rPr>
                <w:sz w:val="20"/>
                <w:szCs w:val="20"/>
              </w:rPr>
              <w:t xml:space="preserve">Ноутбук </w:t>
            </w:r>
          </w:p>
        </w:tc>
        <w:tc>
          <w:tcPr>
            <w:tcW w:w="1843"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304</w:t>
            </w:r>
          </w:p>
        </w:tc>
        <w:tc>
          <w:tcPr>
            <w:tcW w:w="4253" w:type="dxa"/>
            <w:tcBorders>
              <w:right w:val="single" w:sz="4" w:space="0" w:color="auto"/>
            </w:tcBorders>
          </w:tcPr>
          <w:p w:rsidR="00926E82" w:rsidRPr="00794C06" w:rsidRDefault="00926E82" w:rsidP="00DA3CAA">
            <w:pPr>
              <w:rPr>
                <w:sz w:val="20"/>
                <w:szCs w:val="20"/>
                <w:lang w:val="en-US"/>
              </w:rPr>
            </w:pPr>
            <w:r w:rsidRPr="00794C06">
              <w:rPr>
                <w:sz w:val="20"/>
                <w:szCs w:val="20"/>
                <w:lang w:val="en-US"/>
              </w:rPr>
              <w:t>HP G6-2389 sr</w:t>
            </w:r>
          </w:p>
        </w:tc>
        <w:tc>
          <w:tcPr>
            <w:tcW w:w="567"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top w:val="single" w:sz="4" w:space="0" w:color="auto"/>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Попова Т.С.</w:t>
            </w:r>
          </w:p>
        </w:tc>
      </w:tr>
      <w:tr w:rsidR="00926E82" w:rsidRPr="00F51576" w:rsidTr="00794C06">
        <w:trPr>
          <w:trHeight w:val="285"/>
        </w:trPr>
        <w:tc>
          <w:tcPr>
            <w:tcW w:w="534"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9.</w:t>
            </w:r>
          </w:p>
        </w:tc>
        <w:tc>
          <w:tcPr>
            <w:tcW w:w="1842" w:type="dxa"/>
          </w:tcPr>
          <w:p w:rsidR="00926E82" w:rsidRPr="00794C06" w:rsidRDefault="00926E82" w:rsidP="00DA3CAA">
            <w:pPr>
              <w:rPr>
                <w:sz w:val="20"/>
                <w:szCs w:val="20"/>
                <w:lang w:val="en-US"/>
              </w:rPr>
            </w:pPr>
            <w:r w:rsidRPr="00794C06">
              <w:rPr>
                <w:sz w:val="20"/>
                <w:szCs w:val="20"/>
              </w:rPr>
              <w:t xml:space="preserve">Документ камера </w:t>
            </w:r>
          </w:p>
        </w:tc>
        <w:tc>
          <w:tcPr>
            <w:tcW w:w="1843"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304</w:t>
            </w:r>
          </w:p>
        </w:tc>
        <w:tc>
          <w:tcPr>
            <w:tcW w:w="4253" w:type="dxa"/>
            <w:tcBorders>
              <w:right w:val="single" w:sz="4" w:space="0" w:color="auto"/>
            </w:tcBorders>
          </w:tcPr>
          <w:p w:rsidR="00926E82" w:rsidRPr="00794C06" w:rsidRDefault="00926E82" w:rsidP="00DA3CAA">
            <w:pPr>
              <w:rPr>
                <w:sz w:val="20"/>
                <w:szCs w:val="20"/>
                <w:lang w:val="en-US"/>
              </w:rPr>
            </w:pPr>
            <w:r w:rsidRPr="00794C06">
              <w:rPr>
                <w:sz w:val="20"/>
                <w:szCs w:val="20"/>
                <w:lang w:val="en-US"/>
              </w:rPr>
              <w:t>Epson ELPDC-11</w:t>
            </w:r>
          </w:p>
        </w:tc>
        <w:tc>
          <w:tcPr>
            <w:tcW w:w="567"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top w:val="single" w:sz="4" w:space="0" w:color="auto"/>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Попова Т.С.</w:t>
            </w:r>
          </w:p>
        </w:tc>
      </w:tr>
      <w:tr w:rsidR="00926E82" w:rsidRPr="00F51576" w:rsidTr="00794C06">
        <w:trPr>
          <w:trHeight w:val="285"/>
        </w:trPr>
        <w:tc>
          <w:tcPr>
            <w:tcW w:w="534"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10.</w:t>
            </w:r>
          </w:p>
        </w:tc>
        <w:tc>
          <w:tcPr>
            <w:tcW w:w="1842" w:type="dxa"/>
          </w:tcPr>
          <w:p w:rsidR="00926E82" w:rsidRPr="00794C06" w:rsidRDefault="00926E82" w:rsidP="00DA3CAA">
            <w:pPr>
              <w:rPr>
                <w:sz w:val="20"/>
                <w:szCs w:val="20"/>
              </w:rPr>
            </w:pPr>
            <w:r w:rsidRPr="00794C06">
              <w:rPr>
                <w:sz w:val="20"/>
                <w:szCs w:val="20"/>
              </w:rPr>
              <w:t xml:space="preserve">Интерактивная доска </w:t>
            </w:r>
          </w:p>
        </w:tc>
        <w:tc>
          <w:tcPr>
            <w:tcW w:w="1843"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304</w:t>
            </w:r>
          </w:p>
        </w:tc>
        <w:tc>
          <w:tcPr>
            <w:tcW w:w="4253" w:type="dxa"/>
            <w:tcBorders>
              <w:right w:val="single" w:sz="4" w:space="0" w:color="auto"/>
            </w:tcBorders>
          </w:tcPr>
          <w:p w:rsidR="00926E82" w:rsidRPr="00794C06" w:rsidRDefault="00926E82" w:rsidP="00DA3CAA">
            <w:pPr>
              <w:rPr>
                <w:sz w:val="20"/>
                <w:szCs w:val="20"/>
              </w:rPr>
            </w:pPr>
            <w:r w:rsidRPr="00794C06">
              <w:rPr>
                <w:sz w:val="20"/>
                <w:szCs w:val="20"/>
                <w:lang w:val="en-US"/>
              </w:rPr>
              <w:t>SMAPT</w:t>
            </w:r>
            <w:r w:rsidRPr="00794C06">
              <w:rPr>
                <w:sz w:val="20"/>
                <w:szCs w:val="20"/>
              </w:rPr>
              <w:t xml:space="preserve"> </w:t>
            </w:r>
            <w:r w:rsidRPr="00794C06">
              <w:rPr>
                <w:sz w:val="20"/>
                <w:szCs w:val="20"/>
                <w:lang w:val="en-US"/>
              </w:rPr>
              <w:t>Board</w:t>
            </w:r>
            <w:r w:rsidRPr="00794C06">
              <w:rPr>
                <w:sz w:val="20"/>
                <w:szCs w:val="20"/>
              </w:rPr>
              <w:t xml:space="preserve"> </w:t>
            </w:r>
            <w:r w:rsidRPr="00794C06">
              <w:rPr>
                <w:sz w:val="20"/>
                <w:szCs w:val="20"/>
                <w:lang w:val="en-US"/>
              </w:rPr>
              <w:t>SB</w:t>
            </w:r>
            <w:r w:rsidRPr="00794C06">
              <w:rPr>
                <w:sz w:val="20"/>
                <w:szCs w:val="20"/>
              </w:rPr>
              <w:t xml:space="preserve"> 480 поддержка работы 2 пользователей</w:t>
            </w:r>
          </w:p>
        </w:tc>
        <w:tc>
          <w:tcPr>
            <w:tcW w:w="567"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top w:val="single" w:sz="4" w:space="0" w:color="auto"/>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Попова Т.С.</w:t>
            </w:r>
          </w:p>
        </w:tc>
      </w:tr>
      <w:tr w:rsidR="00926E82" w:rsidRPr="00F51576" w:rsidTr="00794C06">
        <w:trPr>
          <w:trHeight w:val="285"/>
        </w:trPr>
        <w:tc>
          <w:tcPr>
            <w:tcW w:w="534" w:type="dxa"/>
          </w:tcPr>
          <w:p w:rsidR="00926E82" w:rsidRPr="00794C06" w:rsidRDefault="00926E82" w:rsidP="00DA3CAA">
            <w:pPr>
              <w:pStyle w:val="a3"/>
              <w:spacing w:line="240" w:lineRule="auto"/>
              <w:ind w:left="0"/>
              <w:jc w:val="both"/>
              <w:rPr>
                <w:rFonts w:ascii="Times New Roman" w:hAnsi="Times New Roman"/>
                <w:sz w:val="20"/>
                <w:szCs w:val="20"/>
              </w:rPr>
            </w:pPr>
            <w:r w:rsidRPr="00794C06">
              <w:rPr>
                <w:rFonts w:ascii="Times New Roman" w:hAnsi="Times New Roman"/>
                <w:sz w:val="20"/>
                <w:szCs w:val="20"/>
              </w:rPr>
              <w:t>11.</w:t>
            </w:r>
          </w:p>
        </w:tc>
        <w:tc>
          <w:tcPr>
            <w:tcW w:w="1842" w:type="dxa"/>
          </w:tcPr>
          <w:p w:rsidR="00926E82" w:rsidRPr="00794C06" w:rsidRDefault="00926E82" w:rsidP="00DA3CAA">
            <w:pPr>
              <w:rPr>
                <w:sz w:val="20"/>
                <w:szCs w:val="20"/>
              </w:rPr>
            </w:pPr>
            <w:r w:rsidRPr="00794C06">
              <w:rPr>
                <w:sz w:val="20"/>
                <w:szCs w:val="20"/>
              </w:rPr>
              <w:t xml:space="preserve">Проектор </w:t>
            </w:r>
          </w:p>
        </w:tc>
        <w:tc>
          <w:tcPr>
            <w:tcW w:w="1843"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205 2к</w:t>
            </w:r>
          </w:p>
        </w:tc>
        <w:tc>
          <w:tcPr>
            <w:tcW w:w="4253" w:type="dxa"/>
            <w:tcBorders>
              <w:right w:val="single" w:sz="4" w:space="0" w:color="auto"/>
            </w:tcBorders>
          </w:tcPr>
          <w:p w:rsidR="00926E82" w:rsidRPr="00794C06" w:rsidRDefault="00926E82" w:rsidP="00DA3CAA">
            <w:pPr>
              <w:ind w:firstLine="84"/>
              <w:rPr>
                <w:sz w:val="20"/>
                <w:szCs w:val="20"/>
                <w:lang w:val="en-US"/>
              </w:rPr>
            </w:pPr>
            <w:r w:rsidRPr="00794C06">
              <w:rPr>
                <w:sz w:val="20"/>
                <w:szCs w:val="20"/>
                <w:lang w:val="en-US"/>
              </w:rPr>
              <w:t>Epson</w:t>
            </w:r>
            <w:r w:rsidRPr="00794C06">
              <w:rPr>
                <w:sz w:val="20"/>
                <w:szCs w:val="20"/>
              </w:rPr>
              <w:t xml:space="preserve"> ЕВ-Х-11</w:t>
            </w:r>
          </w:p>
        </w:tc>
        <w:tc>
          <w:tcPr>
            <w:tcW w:w="567"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top w:val="single" w:sz="4" w:space="0" w:color="auto"/>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Птицына Д.А.</w:t>
            </w:r>
          </w:p>
        </w:tc>
      </w:tr>
      <w:tr w:rsidR="00926E82" w:rsidRPr="00F51576" w:rsidTr="00794C06">
        <w:tc>
          <w:tcPr>
            <w:tcW w:w="534" w:type="dxa"/>
          </w:tcPr>
          <w:p w:rsidR="00926E82" w:rsidRPr="00794C06" w:rsidRDefault="00926E82" w:rsidP="00DA3CAA">
            <w:pPr>
              <w:jc w:val="both"/>
              <w:rPr>
                <w:sz w:val="20"/>
                <w:szCs w:val="20"/>
              </w:rPr>
            </w:pPr>
            <w:r w:rsidRPr="00794C06">
              <w:rPr>
                <w:sz w:val="20"/>
                <w:szCs w:val="20"/>
              </w:rPr>
              <w:t>12.</w:t>
            </w:r>
          </w:p>
        </w:tc>
        <w:tc>
          <w:tcPr>
            <w:tcW w:w="1842" w:type="dxa"/>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Принтер цветной</w:t>
            </w:r>
          </w:p>
        </w:tc>
        <w:tc>
          <w:tcPr>
            <w:tcW w:w="1843" w:type="dxa"/>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309</w:t>
            </w:r>
          </w:p>
        </w:tc>
        <w:tc>
          <w:tcPr>
            <w:tcW w:w="4253" w:type="dxa"/>
            <w:tcBorders>
              <w:right w:val="single" w:sz="4" w:space="0" w:color="auto"/>
            </w:tcBorders>
          </w:tcPr>
          <w:p w:rsidR="00926E82" w:rsidRPr="00794C06" w:rsidRDefault="00926E82" w:rsidP="00DA3CAA">
            <w:pPr>
              <w:tabs>
                <w:tab w:val="left" w:pos="-142"/>
                <w:tab w:val="left" w:pos="0"/>
              </w:tabs>
              <w:jc w:val="both"/>
              <w:rPr>
                <w:rFonts w:eastAsia="Calibri"/>
                <w:sz w:val="20"/>
                <w:szCs w:val="20"/>
              </w:rPr>
            </w:pPr>
            <w:r w:rsidRPr="00794C06">
              <w:rPr>
                <w:rFonts w:eastAsia="Calibri"/>
                <w:sz w:val="20"/>
                <w:szCs w:val="20"/>
              </w:rPr>
              <w:t xml:space="preserve">Принтер </w:t>
            </w:r>
            <w:r w:rsidRPr="00794C06">
              <w:rPr>
                <w:rFonts w:eastAsia="Calibri"/>
                <w:sz w:val="20"/>
                <w:szCs w:val="20"/>
                <w:lang w:val="en-US"/>
              </w:rPr>
              <w:t>Epson</w:t>
            </w:r>
            <w:r w:rsidRPr="00794C06">
              <w:rPr>
                <w:rFonts w:eastAsia="Calibri"/>
                <w:sz w:val="20"/>
                <w:szCs w:val="20"/>
              </w:rPr>
              <w:t xml:space="preserve"> </w:t>
            </w:r>
            <w:r w:rsidRPr="00794C06">
              <w:rPr>
                <w:rFonts w:eastAsia="Calibri"/>
                <w:sz w:val="20"/>
                <w:szCs w:val="20"/>
                <w:lang w:val="en-US"/>
              </w:rPr>
              <w:t>Stylus</w:t>
            </w:r>
            <w:r w:rsidRPr="00794C06">
              <w:rPr>
                <w:rFonts w:eastAsia="Calibri"/>
                <w:sz w:val="20"/>
                <w:szCs w:val="20"/>
              </w:rPr>
              <w:t xml:space="preserve"> </w:t>
            </w:r>
            <w:r w:rsidRPr="00794C06">
              <w:rPr>
                <w:rFonts w:eastAsia="Calibri"/>
                <w:sz w:val="20"/>
                <w:szCs w:val="20"/>
                <w:lang w:val="en-US"/>
              </w:rPr>
              <w:t>Photo</w:t>
            </w:r>
            <w:r w:rsidRPr="00794C06">
              <w:rPr>
                <w:rFonts w:eastAsia="Calibri"/>
                <w:sz w:val="20"/>
                <w:szCs w:val="20"/>
              </w:rPr>
              <w:t xml:space="preserve"> </w:t>
            </w:r>
            <w:r w:rsidRPr="00794C06">
              <w:rPr>
                <w:rFonts w:eastAsia="Calibri"/>
                <w:sz w:val="20"/>
                <w:szCs w:val="20"/>
                <w:lang w:val="en-US"/>
              </w:rPr>
              <w:t>R</w:t>
            </w:r>
            <w:r w:rsidRPr="00794C06">
              <w:rPr>
                <w:rFonts w:eastAsia="Calibri"/>
                <w:sz w:val="20"/>
                <w:szCs w:val="20"/>
              </w:rPr>
              <w:t>1410 15 стр./мин.,5760х1440</w:t>
            </w:r>
          </w:p>
        </w:tc>
        <w:tc>
          <w:tcPr>
            <w:tcW w:w="567" w:type="dxa"/>
            <w:tcBorders>
              <w:right w:val="single" w:sz="4" w:space="0" w:color="auto"/>
            </w:tcBorders>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lef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Копырина И.И.</w:t>
            </w:r>
          </w:p>
        </w:tc>
      </w:tr>
      <w:tr w:rsidR="00926E82" w:rsidRPr="00F51576" w:rsidTr="00794C06">
        <w:trPr>
          <w:trHeight w:val="480"/>
        </w:trPr>
        <w:tc>
          <w:tcPr>
            <w:tcW w:w="534" w:type="dxa"/>
            <w:vMerge w:val="restart"/>
          </w:tcPr>
          <w:p w:rsidR="00926E82" w:rsidRPr="00794C06" w:rsidRDefault="00926E82" w:rsidP="00DA3CAA">
            <w:pPr>
              <w:jc w:val="both"/>
              <w:rPr>
                <w:sz w:val="20"/>
                <w:szCs w:val="20"/>
              </w:rPr>
            </w:pPr>
            <w:r w:rsidRPr="00794C06">
              <w:rPr>
                <w:sz w:val="20"/>
                <w:szCs w:val="20"/>
              </w:rPr>
              <w:t>13.</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 xml:space="preserve">Роботы-конструкторы </w:t>
            </w:r>
          </w:p>
        </w:tc>
        <w:tc>
          <w:tcPr>
            <w:tcW w:w="1843" w:type="dxa"/>
            <w:vMerge w:val="restart"/>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301</w:t>
            </w:r>
          </w:p>
        </w:tc>
        <w:tc>
          <w:tcPr>
            <w:tcW w:w="4253" w:type="dxa"/>
            <w:tcBorders>
              <w:bottom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lang w:val="en-US"/>
              </w:rPr>
            </w:pPr>
            <w:r w:rsidRPr="00794C06">
              <w:rPr>
                <w:rFonts w:ascii="Times New Roman" w:hAnsi="Times New Roman"/>
                <w:sz w:val="20"/>
                <w:szCs w:val="20"/>
              </w:rPr>
              <w:t>Набор</w:t>
            </w:r>
            <w:r w:rsidRPr="00794C06">
              <w:rPr>
                <w:rFonts w:ascii="Times New Roman" w:hAnsi="Times New Roman"/>
                <w:sz w:val="20"/>
                <w:szCs w:val="20"/>
                <w:lang w:val="en-US"/>
              </w:rPr>
              <w:t xml:space="preserve"> </w:t>
            </w:r>
            <w:r w:rsidRPr="00794C06">
              <w:rPr>
                <w:rFonts w:ascii="Times New Roman" w:hAnsi="Times New Roman"/>
                <w:sz w:val="20"/>
                <w:szCs w:val="20"/>
              </w:rPr>
              <w:t>базовый</w:t>
            </w:r>
            <w:r w:rsidRPr="00794C06">
              <w:rPr>
                <w:rFonts w:ascii="Times New Roman" w:hAnsi="Times New Roman"/>
                <w:sz w:val="20"/>
                <w:szCs w:val="20"/>
                <w:lang w:val="en-US"/>
              </w:rPr>
              <w:t xml:space="preserve"> EV3 LEGO MINDSTORMS Education</w:t>
            </w:r>
          </w:p>
        </w:tc>
        <w:tc>
          <w:tcPr>
            <w:tcW w:w="567" w:type="dxa"/>
            <w:tcBorders>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w:t>
            </w:r>
          </w:p>
          <w:p w:rsidR="00926E82" w:rsidRPr="00794C06" w:rsidRDefault="00926E82" w:rsidP="00DA3CAA">
            <w:pPr>
              <w:pStyle w:val="a3"/>
              <w:spacing w:line="240" w:lineRule="auto"/>
              <w:ind w:left="0"/>
              <w:jc w:val="center"/>
              <w:rPr>
                <w:rFonts w:ascii="Times New Roman" w:hAnsi="Times New Roman"/>
                <w:sz w:val="20"/>
                <w:szCs w:val="20"/>
              </w:rPr>
            </w:pPr>
          </w:p>
        </w:tc>
        <w:tc>
          <w:tcPr>
            <w:tcW w:w="1842" w:type="dxa"/>
            <w:vMerge w:val="restart"/>
            <w:tcBorders>
              <w:left w:val="single" w:sz="4" w:space="0" w:color="auto"/>
            </w:tcBorders>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Харитонова М.И.</w:t>
            </w:r>
          </w:p>
        </w:tc>
      </w:tr>
      <w:tr w:rsidR="00926E82" w:rsidRPr="00F51576" w:rsidTr="00794C06">
        <w:trPr>
          <w:trHeight w:val="51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lang w:val="en-US"/>
              </w:rPr>
            </w:pPr>
            <w:r w:rsidRPr="00794C06">
              <w:rPr>
                <w:rFonts w:ascii="Times New Roman" w:hAnsi="Times New Roman"/>
                <w:sz w:val="20"/>
                <w:szCs w:val="20"/>
              </w:rPr>
              <w:t>Набор</w:t>
            </w:r>
            <w:r w:rsidRPr="00794C06">
              <w:rPr>
                <w:rFonts w:ascii="Times New Roman" w:hAnsi="Times New Roman"/>
                <w:sz w:val="20"/>
                <w:szCs w:val="20"/>
                <w:lang w:val="en-US"/>
              </w:rPr>
              <w:t xml:space="preserve"> </w:t>
            </w:r>
            <w:r w:rsidRPr="00794C06">
              <w:rPr>
                <w:rFonts w:ascii="Times New Roman" w:hAnsi="Times New Roman"/>
                <w:sz w:val="20"/>
                <w:szCs w:val="20"/>
              </w:rPr>
              <w:t>ресурсный</w:t>
            </w:r>
            <w:r w:rsidRPr="00794C06">
              <w:rPr>
                <w:rFonts w:ascii="Times New Roman" w:hAnsi="Times New Roman"/>
                <w:sz w:val="20"/>
                <w:szCs w:val="20"/>
                <w:lang w:val="en-US"/>
              </w:rPr>
              <w:t xml:space="preserve"> EV3 LEGO MINDSTORMS Education</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w:t>
            </w:r>
          </w:p>
          <w:p w:rsidR="00926E82" w:rsidRPr="00794C06" w:rsidRDefault="00926E82" w:rsidP="00DA3CAA">
            <w:pPr>
              <w:pStyle w:val="a3"/>
              <w:spacing w:line="240" w:lineRule="auto"/>
              <w:ind w:left="0"/>
              <w:jc w:val="center"/>
              <w:rPr>
                <w:rFonts w:ascii="Times New Roman" w:hAnsi="Times New Roman"/>
                <w:sz w:val="20"/>
                <w:szCs w:val="20"/>
              </w:rPr>
            </w:pP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33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Блок питания 220</w:t>
            </w:r>
            <w:r w:rsidRPr="00794C06">
              <w:rPr>
                <w:rFonts w:ascii="Times New Roman" w:hAnsi="Times New Roman"/>
                <w:sz w:val="20"/>
                <w:szCs w:val="20"/>
                <w:lang w:val="en-US"/>
              </w:rPr>
              <w:t>V</w:t>
            </w:r>
            <w:r w:rsidRPr="00794C06">
              <w:rPr>
                <w:rFonts w:ascii="Times New Roman" w:hAnsi="Times New Roman"/>
                <w:sz w:val="20"/>
                <w:szCs w:val="20"/>
              </w:rPr>
              <w:t>/10</w:t>
            </w:r>
            <w:r w:rsidRPr="00794C06">
              <w:rPr>
                <w:rFonts w:ascii="Times New Roman" w:hAnsi="Times New Roman"/>
                <w:sz w:val="20"/>
                <w:szCs w:val="20"/>
                <w:lang w:val="en-US"/>
              </w:rPr>
              <w:t>V</w:t>
            </w:r>
            <w:r w:rsidRPr="00794C06">
              <w:rPr>
                <w:rFonts w:ascii="Times New Roman" w:hAnsi="Times New Roman"/>
                <w:sz w:val="20"/>
                <w:szCs w:val="20"/>
              </w:rPr>
              <w:t xml:space="preserve"> </w:t>
            </w:r>
            <w:r w:rsidRPr="00794C06">
              <w:rPr>
                <w:rFonts w:ascii="Times New Roman" w:hAnsi="Times New Roman"/>
                <w:sz w:val="20"/>
                <w:szCs w:val="20"/>
                <w:lang w:val="en-US"/>
              </w:rPr>
              <w:t>DC</w:t>
            </w:r>
            <w:r w:rsidRPr="00794C06">
              <w:rPr>
                <w:rFonts w:ascii="Times New Roman" w:hAnsi="Times New Roman"/>
                <w:sz w:val="20"/>
                <w:szCs w:val="20"/>
              </w:rPr>
              <w:t xml:space="preserve"> к </w:t>
            </w:r>
            <w:r w:rsidRPr="00794C06">
              <w:rPr>
                <w:rFonts w:ascii="Times New Roman" w:hAnsi="Times New Roman"/>
                <w:sz w:val="20"/>
                <w:szCs w:val="20"/>
                <w:lang w:val="en-US"/>
              </w:rPr>
              <w:t>NXT</w:t>
            </w:r>
            <w:r w:rsidRPr="00794C06">
              <w:rPr>
                <w:rFonts w:ascii="Times New Roman" w:hAnsi="Times New Roman"/>
                <w:sz w:val="20"/>
                <w:szCs w:val="20"/>
              </w:rPr>
              <w:t xml:space="preserve"> для </w:t>
            </w:r>
            <w:r w:rsidRPr="00794C06">
              <w:rPr>
                <w:rFonts w:ascii="Times New Roman" w:hAnsi="Times New Roman"/>
                <w:sz w:val="20"/>
                <w:szCs w:val="20"/>
                <w:lang w:val="en-US"/>
              </w:rPr>
              <w:t>v</w:t>
            </w:r>
            <w:r w:rsidRPr="00794C06">
              <w:rPr>
                <w:rFonts w:ascii="Times New Roman" w:hAnsi="Times New Roman"/>
                <w:sz w:val="20"/>
                <w:szCs w:val="20"/>
              </w:rPr>
              <w:t>.95</w:t>
            </w:r>
          </w:p>
        </w:tc>
        <w:tc>
          <w:tcPr>
            <w:tcW w:w="567"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570"/>
        </w:trPr>
        <w:tc>
          <w:tcPr>
            <w:tcW w:w="534" w:type="dxa"/>
            <w:vMerge w:val="restart"/>
          </w:tcPr>
          <w:p w:rsidR="00926E82" w:rsidRPr="00794C06" w:rsidRDefault="00926E82" w:rsidP="00DA3CAA">
            <w:pPr>
              <w:jc w:val="both"/>
              <w:rPr>
                <w:sz w:val="20"/>
                <w:szCs w:val="20"/>
              </w:rPr>
            </w:pPr>
            <w:r w:rsidRPr="00794C06">
              <w:rPr>
                <w:sz w:val="20"/>
                <w:szCs w:val="20"/>
              </w:rPr>
              <w:t>14.</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Кабинет Биологии</w:t>
            </w:r>
          </w:p>
        </w:tc>
        <w:tc>
          <w:tcPr>
            <w:tcW w:w="1843" w:type="dxa"/>
            <w:vMerge w:val="restart"/>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207</w:t>
            </w:r>
          </w:p>
        </w:tc>
        <w:tc>
          <w:tcPr>
            <w:tcW w:w="4253" w:type="dxa"/>
            <w:tcBorders>
              <w:bottom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 xml:space="preserve">Интерактивная доска тип 1 </w:t>
            </w:r>
            <w:r w:rsidRPr="00794C06">
              <w:rPr>
                <w:rFonts w:ascii="Times New Roman" w:hAnsi="Times New Roman"/>
                <w:sz w:val="20"/>
                <w:szCs w:val="20"/>
                <w:lang w:val="en-US"/>
              </w:rPr>
              <w:t>TRIUMPH</w:t>
            </w:r>
            <w:r w:rsidRPr="00794C06">
              <w:rPr>
                <w:rFonts w:ascii="Times New Roman" w:hAnsi="Times New Roman"/>
                <w:sz w:val="20"/>
                <w:szCs w:val="20"/>
              </w:rPr>
              <w:t xml:space="preserve"> </w:t>
            </w:r>
            <w:r w:rsidRPr="00794C06">
              <w:rPr>
                <w:rFonts w:ascii="Times New Roman" w:hAnsi="Times New Roman"/>
                <w:sz w:val="20"/>
                <w:szCs w:val="20"/>
                <w:lang w:val="en-US"/>
              </w:rPr>
              <w:t>BOARD</w:t>
            </w:r>
            <w:r w:rsidRPr="00794C06">
              <w:rPr>
                <w:rFonts w:ascii="Times New Roman" w:hAnsi="Times New Roman"/>
                <w:sz w:val="20"/>
                <w:szCs w:val="20"/>
              </w:rPr>
              <w:t xml:space="preserve"> </w:t>
            </w:r>
            <w:r w:rsidRPr="00794C06">
              <w:rPr>
                <w:rFonts w:ascii="Times New Roman" w:hAnsi="Times New Roman"/>
                <w:sz w:val="20"/>
                <w:szCs w:val="20"/>
                <w:lang w:val="en-US"/>
              </w:rPr>
              <w:t>Multi</w:t>
            </w:r>
            <w:r w:rsidRPr="00794C06">
              <w:rPr>
                <w:rFonts w:ascii="Times New Roman" w:hAnsi="Times New Roman"/>
                <w:sz w:val="20"/>
                <w:szCs w:val="20"/>
              </w:rPr>
              <w:t xml:space="preserve"> </w:t>
            </w:r>
            <w:r w:rsidRPr="00794C06">
              <w:rPr>
                <w:rFonts w:ascii="Times New Roman" w:hAnsi="Times New Roman"/>
                <w:sz w:val="20"/>
                <w:szCs w:val="20"/>
                <w:lang w:val="en-US"/>
              </w:rPr>
              <w:t>Nouch</w:t>
            </w:r>
            <w:r w:rsidRPr="00794C06">
              <w:rPr>
                <w:rFonts w:ascii="Times New Roman" w:hAnsi="Times New Roman"/>
                <w:sz w:val="20"/>
                <w:szCs w:val="20"/>
              </w:rPr>
              <w:t xml:space="preserve"> 78</w:t>
            </w:r>
          </w:p>
        </w:tc>
        <w:tc>
          <w:tcPr>
            <w:tcW w:w="567" w:type="dxa"/>
            <w:tcBorders>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val="restart"/>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Сергучева А.И.</w:t>
            </w:r>
          </w:p>
        </w:tc>
      </w:tr>
      <w:tr w:rsidR="00926E82" w:rsidRPr="00F51576" w:rsidTr="00794C06">
        <w:trPr>
          <w:trHeight w:val="78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 xml:space="preserve">Проектор с креплением </w:t>
            </w:r>
            <w:r w:rsidRPr="00794C06">
              <w:rPr>
                <w:rFonts w:ascii="Times New Roman" w:hAnsi="Times New Roman"/>
                <w:sz w:val="20"/>
                <w:szCs w:val="20"/>
                <w:lang w:val="en-US"/>
              </w:rPr>
              <w:t>Aser</w:t>
            </w:r>
            <w:r w:rsidRPr="00794C06">
              <w:rPr>
                <w:rFonts w:ascii="Times New Roman" w:hAnsi="Times New Roman"/>
                <w:sz w:val="20"/>
                <w:szCs w:val="20"/>
              </w:rPr>
              <w:t xml:space="preserve">: </w:t>
            </w:r>
            <w:r w:rsidRPr="00794C06">
              <w:rPr>
                <w:rFonts w:ascii="Times New Roman" w:hAnsi="Times New Roman"/>
                <w:sz w:val="20"/>
                <w:szCs w:val="20"/>
                <w:lang w:val="en-US"/>
              </w:rPr>
              <w:t>S</w:t>
            </w:r>
            <w:r w:rsidRPr="00794C06">
              <w:rPr>
                <w:rFonts w:ascii="Times New Roman" w:hAnsi="Times New Roman"/>
                <w:sz w:val="20"/>
                <w:szCs w:val="20"/>
              </w:rPr>
              <w:t>1213</w:t>
            </w:r>
            <w:r w:rsidRPr="00794C06">
              <w:rPr>
                <w:rFonts w:ascii="Times New Roman" w:hAnsi="Times New Roman"/>
                <w:sz w:val="20"/>
                <w:szCs w:val="20"/>
                <w:lang w:val="en-US"/>
              </w:rPr>
              <w:t>Hn</w:t>
            </w:r>
            <w:r w:rsidRPr="00794C06">
              <w:rPr>
                <w:rFonts w:ascii="Times New Roman" w:hAnsi="Times New Roman"/>
                <w:sz w:val="20"/>
                <w:szCs w:val="20"/>
              </w:rPr>
              <w:t xml:space="preserve"> Крепление </w:t>
            </w:r>
            <w:r w:rsidRPr="00794C06">
              <w:rPr>
                <w:rFonts w:ascii="Times New Roman" w:hAnsi="Times New Roman"/>
                <w:sz w:val="20"/>
                <w:szCs w:val="20"/>
                <w:lang w:val="en-US"/>
              </w:rPr>
              <w:t>Wize</w:t>
            </w:r>
            <w:r w:rsidRPr="00794C06">
              <w:rPr>
                <w:rFonts w:ascii="Times New Roman" w:hAnsi="Times New Roman"/>
                <w:sz w:val="20"/>
                <w:szCs w:val="20"/>
              </w:rPr>
              <w:t xml:space="preserve">: </w:t>
            </w:r>
            <w:r w:rsidRPr="00794C06">
              <w:rPr>
                <w:rFonts w:ascii="Times New Roman" w:hAnsi="Times New Roman"/>
                <w:sz w:val="20"/>
                <w:szCs w:val="20"/>
                <w:lang w:val="en-US"/>
              </w:rPr>
              <w:t>WTH</w:t>
            </w:r>
            <w:r w:rsidRPr="00794C06">
              <w:rPr>
                <w:rFonts w:ascii="Times New Roman" w:hAnsi="Times New Roman"/>
                <w:sz w:val="20"/>
                <w:szCs w:val="20"/>
              </w:rPr>
              <w:t xml:space="preserve"> 140 Кабель </w:t>
            </w:r>
            <w:r w:rsidRPr="00794C06">
              <w:rPr>
                <w:rFonts w:ascii="Times New Roman" w:hAnsi="Times New Roman"/>
                <w:sz w:val="20"/>
                <w:szCs w:val="20"/>
                <w:lang w:val="en-US"/>
              </w:rPr>
              <w:t>Kramer</w:t>
            </w:r>
            <w:r w:rsidRPr="00794C06">
              <w:rPr>
                <w:rFonts w:ascii="Times New Roman" w:hAnsi="Times New Roman"/>
                <w:sz w:val="20"/>
                <w:szCs w:val="20"/>
              </w:rPr>
              <w:t xml:space="preserve"> </w:t>
            </w:r>
            <w:r w:rsidRPr="00794C06">
              <w:rPr>
                <w:rFonts w:ascii="Times New Roman" w:hAnsi="Times New Roman"/>
                <w:sz w:val="20"/>
                <w:szCs w:val="20"/>
                <w:lang w:val="en-US"/>
              </w:rPr>
              <w:t>C</w:t>
            </w:r>
            <w:r w:rsidRPr="00794C06">
              <w:rPr>
                <w:rFonts w:ascii="Times New Roman" w:hAnsi="Times New Roman"/>
                <w:sz w:val="20"/>
                <w:szCs w:val="20"/>
              </w:rPr>
              <w:t>-</w:t>
            </w:r>
            <w:r w:rsidRPr="00794C06">
              <w:rPr>
                <w:rFonts w:ascii="Times New Roman" w:hAnsi="Times New Roman"/>
                <w:sz w:val="20"/>
                <w:szCs w:val="20"/>
                <w:lang w:val="en-US"/>
              </w:rPr>
              <w:t>GM</w:t>
            </w:r>
            <w:r w:rsidRPr="00794C06">
              <w:rPr>
                <w:rFonts w:ascii="Times New Roman" w:hAnsi="Times New Roman"/>
                <w:sz w:val="20"/>
                <w:szCs w:val="20"/>
              </w:rPr>
              <w:t>/</w:t>
            </w:r>
            <w:r w:rsidRPr="00794C06">
              <w:rPr>
                <w:rFonts w:ascii="Times New Roman" w:hAnsi="Times New Roman"/>
                <w:sz w:val="20"/>
                <w:szCs w:val="20"/>
                <w:lang w:val="en-US"/>
              </w:rPr>
              <w:t>GM</w:t>
            </w:r>
            <w:r w:rsidRPr="00794C06">
              <w:rPr>
                <w:rFonts w:ascii="Times New Roman" w:hAnsi="Times New Roman"/>
                <w:sz w:val="20"/>
                <w:szCs w:val="20"/>
              </w:rPr>
              <w:t xml:space="preserve">-50 </w:t>
            </w:r>
            <w:r w:rsidRPr="00794C06">
              <w:rPr>
                <w:rFonts w:ascii="Times New Roman" w:hAnsi="Times New Roman"/>
                <w:sz w:val="20"/>
                <w:szCs w:val="20"/>
                <w:lang w:val="en-US"/>
              </w:rPr>
              <w:t>VGA</w:t>
            </w:r>
            <w:r w:rsidRPr="00794C06">
              <w:rPr>
                <w:rFonts w:ascii="Times New Roman" w:hAnsi="Times New Roman"/>
                <w:sz w:val="20"/>
                <w:szCs w:val="20"/>
              </w:rPr>
              <w:t xml:space="preserve"> (</w:t>
            </w:r>
            <w:r w:rsidRPr="00794C06">
              <w:rPr>
                <w:rFonts w:ascii="Times New Roman" w:hAnsi="Times New Roman"/>
                <w:sz w:val="20"/>
                <w:szCs w:val="20"/>
                <w:lang w:val="en-US"/>
              </w:rPr>
              <w:t>m</w:t>
            </w:r>
            <w:r w:rsidRPr="00794C06">
              <w:rPr>
                <w:rFonts w:ascii="Times New Roman" w:hAnsi="Times New Roman"/>
                <w:sz w:val="20"/>
                <w:szCs w:val="20"/>
              </w:rPr>
              <w:t>)</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7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Документ-камера</w:t>
            </w:r>
            <w:r w:rsidRPr="00794C06">
              <w:rPr>
                <w:rFonts w:ascii="Times New Roman" w:hAnsi="Times New Roman"/>
                <w:sz w:val="20"/>
                <w:szCs w:val="20"/>
                <w:lang w:val="en-US"/>
              </w:rPr>
              <w:t xml:space="preserve"> TRIUMPH</w:t>
            </w:r>
            <w:r w:rsidRPr="00794C06">
              <w:rPr>
                <w:rFonts w:ascii="Times New Roman" w:hAnsi="Times New Roman"/>
                <w:sz w:val="20"/>
                <w:szCs w:val="20"/>
              </w:rPr>
              <w:t xml:space="preserve"> </w:t>
            </w:r>
            <w:r w:rsidRPr="00794C06">
              <w:rPr>
                <w:rFonts w:ascii="Times New Roman" w:hAnsi="Times New Roman"/>
                <w:sz w:val="20"/>
                <w:szCs w:val="20"/>
                <w:lang w:val="en-US"/>
              </w:rPr>
              <w:t>BOARD: A405</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4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 xml:space="preserve">Гарнитура компактная </w:t>
            </w:r>
            <w:r w:rsidRPr="00794C06">
              <w:rPr>
                <w:rFonts w:ascii="Times New Roman" w:hAnsi="Times New Roman"/>
                <w:sz w:val="20"/>
                <w:szCs w:val="20"/>
                <w:lang w:val="en-US"/>
              </w:rPr>
              <w:t>Semnai</w:t>
            </w:r>
            <w:r w:rsidRPr="00794C06">
              <w:rPr>
                <w:rFonts w:ascii="Times New Roman" w:hAnsi="Times New Roman"/>
                <w:sz w:val="20"/>
                <w:szCs w:val="20"/>
              </w:rPr>
              <w:t xml:space="preserve"> </w:t>
            </w:r>
            <w:r w:rsidRPr="00794C06">
              <w:rPr>
                <w:rFonts w:ascii="Times New Roman" w:hAnsi="Times New Roman"/>
                <w:sz w:val="20"/>
                <w:szCs w:val="20"/>
                <w:lang w:val="en-US"/>
              </w:rPr>
              <w:t>SCL</w:t>
            </w:r>
            <w:r w:rsidRPr="00794C06">
              <w:rPr>
                <w:rFonts w:ascii="Times New Roman" w:hAnsi="Times New Roman"/>
                <w:sz w:val="20"/>
                <w:szCs w:val="20"/>
              </w:rPr>
              <w:t>-</w:t>
            </w:r>
            <w:r w:rsidRPr="00794C06">
              <w:rPr>
                <w:rFonts w:ascii="Times New Roman" w:hAnsi="Times New Roman"/>
                <w:sz w:val="20"/>
                <w:szCs w:val="20"/>
                <w:lang w:val="en-US"/>
              </w:rPr>
              <w:t>HD</w:t>
            </w:r>
            <w:r w:rsidRPr="00794C06">
              <w:rPr>
                <w:rFonts w:ascii="Times New Roman" w:hAnsi="Times New Roman"/>
                <w:sz w:val="20"/>
                <w:szCs w:val="20"/>
              </w:rPr>
              <w:t>265</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7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tabs>
                <w:tab w:val="left" w:pos="-142"/>
                <w:tab w:val="left" w:pos="0"/>
              </w:tabs>
              <w:jc w:val="both"/>
              <w:rPr>
                <w:rFonts w:eastAsia="Calibri"/>
                <w:sz w:val="20"/>
                <w:szCs w:val="20"/>
              </w:rPr>
            </w:pPr>
            <w:r w:rsidRPr="00794C06">
              <w:rPr>
                <w:rFonts w:eastAsia="Calibri"/>
                <w:sz w:val="20"/>
                <w:szCs w:val="20"/>
              </w:rPr>
              <w:t xml:space="preserve">Программно-технический мобильный комплекс тип 1 Компьютер </w:t>
            </w:r>
            <w:r w:rsidRPr="00794C06">
              <w:rPr>
                <w:rFonts w:eastAsia="Calibri"/>
                <w:sz w:val="20"/>
                <w:szCs w:val="20"/>
                <w:lang w:val="en-US"/>
              </w:rPr>
              <w:t>Aser</w:t>
            </w:r>
            <w:r w:rsidRPr="00794C06">
              <w:rPr>
                <w:rFonts w:eastAsia="Calibri"/>
                <w:sz w:val="20"/>
                <w:szCs w:val="20"/>
              </w:rPr>
              <w:t xml:space="preserve"> </w:t>
            </w:r>
            <w:r w:rsidRPr="00794C06">
              <w:rPr>
                <w:rFonts w:eastAsia="Calibri"/>
                <w:sz w:val="20"/>
                <w:szCs w:val="20"/>
                <w:lang w:val="en-US"/>
              </w:rPr>
              <w:t>TM</w:t>
            </w:r>
            <w:r w:rsidRPr="00794C06">
              <w:rPr>
                <w:rFonts w:eastAsia="Calibri"/>
                <w:sz w:val="20"/>
                <w:szCs w:val="20"/>
              </w:rPr>
              <w:t>5744-382</w:t>
            </w:r>
            <w:r w:rsidRPr="00794C06">
              <w:rPr>
                <w:rFonts w:eastAsia="Calibri"/>
                <w:sz w:val="20"/>
                <w:szCs w:val="20"/>
                <w:lang w:val="en-US"/>
              </w:rPr>
              <w:t>G</w:t>
            </w:r>
            <w:r w:rsidRPr="00794C06">
              <w:rPr>
                <w:rFonts w:eastAsia="Calibri"/>
                <w:sz w:val="20"/>
                <w:szCs w:val="20"/>
              </w:rPr>
              <w:t>32</w:t>
            </w:r>
            <w:r w:rsidRPr="00794C06">
              <w:rPr>
                <w:rFonts w:eastAsia="Calibri"/>
                <w:sz w:val="20"/>
                <w:szCs w:val="20"/>
                <w:lang w:val="en-US"/>
              </w:rPr>
              <w:t>MNkk</w:t>
            </w:r>
            <w:r w:rsidRPr="00794C06">
              <w:rPr>
                <w:rFonts w:eastAsia="Calibri"/>
                <w:sz w:val="20"/>
                <w:szCs w:val="20"/>
              </w:rPr>
              <w:t xml:space="preserve"> Авт.раб. место пед</w:t>
            </w:r>
            <w:proofErr w:type="gramStart"/>
            <w:r w:rsidRPr="00794C06">
              <w:rPr>
                <w:rFonts w:eastAsia="Calibri"/>
                <w:sz w:val="20"/>
                <w:szCs w:val="20"/>
              </w:rPr>
              <w:t>.Р</w:t>
            </w:r>
            <w:proofErr w:type="gramEnd"/>
            <w:r w:rsidRPr="00794C06">
              <w:rPr>
                <w:rFonts w:eastAsia="Calibri"/>
                <w:sz w:val="20"/>
                <w:szCs w:val="20"/>
              </w:rPr>
              <w:t>у</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7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tabs>
                <w:tab w:val="left" w:pos="-142"/>
                <w:tab w:val="left" w:pos="0"/>
              </w:tabs>
              <w:jc w:val="both"/>
              <w:rPr>
                <w:rFonts w:eastAsia="Calibri"/>
                <w:sz w:val="20"/>
                <w:szCs w:val="20"/>
              </w:rPr>
            </w:pPr>
            <w:r w:rsidRPr="00794C06">
              <w:rPr>
                <w:rFonts w:eastAsia="Calibri"/>
                <w:sz w:val="20"/>
                <w:szCs w:val="20"/>
              </w:rPr>
              <w:t xml:space="preserve">Акустические колонки </w:t>
            </w:r>
            <w:r w:rsidRPr="00794C06">
              <w:rPr>
                <w:rFonts w:eastAsia="Calibri"/>
                <w:sz w:val="20"/>
                <w:szCs w:val="20"/>
                <w:lang w:val="en-US"/>
              </w:rPr>
              <w:t>TopDevice</w:t>
            </w:r>
            <w:r w:rsidRPr="00794C06">
              <w:rPr>
                <w:rFonts w:eastAsia="Calibri"/>
                <w:sz w:val="20"/>
                <w:szCs w:val="20"/>
              </w:rPr>
              <w:t xml:space="preserve">: </w:t>
            </w:r>
            <w:r w:rsidRPr="00794C06">
              <w:rPr>
                <w:rFonts w:eastAsia="Calibri"/>
                <w:sz w:val="20"/>
                <w:szCs w:val="20"/>
                <w:lang w:val="en-US"/>
              </w:rPr>
              <w:t>TDS</w:t>
            </w:r>
            <w:r w:rsidRPr="00794C06">
              <w:rPr>
                <w:rFonts w:eastAsia="Calibri"/>
                <w:sz w:val="20"/>
                <w:szCs w:val="20"/>
              </w:rPr>
              <w:t xml:space="preserve">-501 </w:t>
            </w:r>
            <w:r w:rsidRPr="00794C06">
              <w:rPr>
                <w:rFonts w:eastAsia="Calibri"/>
                <w:sz w:val="20"/>
                <w:szCs w:val="20"/>
                <w:lang w:val="en-US"/>
              </w:rPr>
              <w:t>Wood</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326"/>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tabs>
                <w:tab w:val="left" w:pos="-142"/>
                <w:tab w:val="left" w:pos="0"/>
              </w:tabs>
              <w:jc w:val="both"/>
              <w:rPr>
                <w:rFonts w:eastAsia="Calibri"/>
                <w:sz w:val="20"/>
                <w:szCs w:val="20"/>
                <w:lang w:val="en-US"/>
              </w:rPr>
            </w:pPr>
            <w:r w:rsidRPr="00794C06">
              <w:rPr>
                <w:rFonts w:eastAsia="Calibri"/>
                <w:sz w:val="20"/>
                <w:szCs w:val="20"/>
              </w:rPr>
              <w:t>Разветвитель</w:t>
            </w:r>
            <w:r w:rsidRPr="00794C06">
              <w:rPr>
                <w:rFonts w:eastAsia="Calibri"/>
                <w:sz w:val="20"/>
                <w:szCs w:val="20"/>
                <w:lang w:val="en-US"/>
              </w:rPr>
              <w:t>: Axiom HUB 7-port</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4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tabs>
                <w:tab w:val="left" w:pos="-142"/>
                <w:tab w:val="left" w:pos="0"/>
              </w:tabs>
              <w:jc w:val="both"/>
              <w:rPr>
                <w:rFonts w:eastAsia="Calibri"/>
                <w:sz w:val="20"/>
                <w:szCs w:val="20"/>
              </w:rPr>
            </w:pPr>
            <w:r w:rsidRPr="00794C06">
              <w:rPr>
                <w:rFonts w:eastAsia="Calibri"/>
                <w:sz w:val="20"/>
                <w:szCs w:val="20"/>
              </w:rPr>
              <w:t>Комплект «Сельскохозяйственные растения»</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51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tabs>
                <w:tab w:val="left" w:pos="-142"/>
                <w:tab w:val="left" w:pos="0"/>
              </w:tabs>
              <w:jc w:val="both"/>
              <w:rPr>
                <w:rFonts w:eastAsia="Calibri"/>
                <w:sz w:val="20"/>
                <w:szCs w:val="20"/>
              </w:rPr>
            </w:pPr>
            <w:r w:rsidRPr="00794C06">
              <w:rPr>
                <w:rFonts w:eastAsia="Calibri"/>
                <w:sz w:val="20"/>
                <w:szCs w:val="20"/>
              </w:rPr>
              <w:t>Комплект лабораторного оборудования по изучению темы «Органы чувств. Анализаторы»</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81"/>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right w:val="single" w:sz="4" w:space="0" w:color="auto"/>
            </w:tcBorders>
          </w:tcPr>
          <w:p w:rsidR="00926E82" w:rsidRPr="00794C06" w:rsidRDefault="00926E82" w:rsidP="00DA3CAA">
            <w:pPr>
              <w:tabs>
                <w:tab w:val="left" w:pos="-142"/>
                <w:tab w:val="left" w:pos="0"/>
              </w:tabs>
              <w:jc w:val="both"/>
              <w:rPr>
                <w:rFonts w:eastAsia="Calibri"/>
                <w:sz w:val="20"/>
                <w:szCs w:val="20"/>
              </w:rPr>
            </w:pPr>
            <w:r w:rsidRPr="00794C06">
              <w:rPr>
                <w:rFonts w:eastAsia="Calibri"/>
                <w:sz w:val="20"/>
                <w:szCs w:val="20"/>
              </w:rPr>
              <w:t xml:space="preserve">Функциональная модель «Биохимическая лаборатория» </w:t>
            </w:r>
            <w:r w:rsidRPr="00794C06">
              <w:rPr>
                <w:rFonts w:eastAsia="Calibri"/>
                <w:sz w:val="20"/>
                <w:szCs w:val="20"/>
                <w:lang w:val="en-US"/>
              </w:rPr>
              <w:t>POYTECH</w:t>
            </w:r>
          </w:p>
        </w:tc>
        <w:tc>
          <w:tcPr>
            <w:tcW w:w="567"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c>
          <w:tcPr>
            <w:tcW w:w="534" w:type="dxa"/>
          </w:tcPr>
          <w:p w:rsidR="00926E82" w:rsidRPr="00794C06" w:rsidRDefault="00926E82" w:rsidP="00DA3CAA">
            <w:pPr>
              <w:jc w:val="both"/>
              <w:rPr>
                <w:sz w:val="20"/>
                <w:szCs w:val="20"/>
              </w:rPr>
            </w:pPr>
            <w:r w:rsidRPr="00794C06">
              <w:rPr>
                <w:sz w:val="20"/>
                <w:szCs w:val="20"/>
              </w:rPr>
              <w:t>15.</w:t>
            </w:r>
          </w:p>
        </w:tc>
        <w:tc>
          <w:tcPr>
            <w:tcW w:w="1842" w:type="dxa"/>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Интерактивная доска</w:t>
            </w:r>
          </w:p>
        </w:tc>
        <w:tc>
          <w:tcPr>
            <w:tcW w:w="1843" w:type="dxa"/>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302</w:t>
            </w:r>
          </w:p>
        </w:tc>
        <w:tc>
          <w:tcPr>
            <w:tcW w:w="4253" w:type="dxa"/>
            <w:tcBorders>
              <w:right w:val="single" w:sz="4" w:space="0" w:color="auto"/>
            </w:tcBorders>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lang w:val="en-US"/>
              </w:rPr>
              <w:t>Trace</w:t>
            </w:r>
            <w:r w:rsidRPr="00794C06">
              <w:rPr>
                <w:rFonts w:ascii="Times New Roman" w:hAnsi="Times New Roman"/>
                <w:sz w:val="20"/>
                <w:szCs w:val="20"/>
              </w:rPr>
              <w:t xml:space="preserve"> </w:t>
            </w:r>
            <w:r w:rsidRPr="00794C06">
              <w:rPr>
                <w:rFonts w:ascii="Times New Roman" w:hAnsi="Times New Roman"/>
                <w:sz w:val="20"/>
                <w:szCs w:val="20"/>
                <w:lang w:val="en-US"/>
              </w:rPr>
              <w:t>Board</w:t>
            </w:r>
            <w:r w:rsidRPr="00794C06">
              <w:rPr>
                <w:rFonts w:ascii="Times New Roman" w:hAnsi="Times New Roman"/>
                <w:sz w:val="20"/>
                <w:szCs w:val="20"/>
              </w:rPr>
              <w:t xml:space="preserve"> 4080</w:t>
            </w:r>
            <w:r w:rsidRPr="00794C06">
              <w:rPr>
                <w:rFonts w:ascii="Times New Roman" w:hAnsi="Times New Roman"/>
                <w:sz w:val="20"/>
                <w:szCs w:val="20"/>
                <w:lang w:val="en-US"/>
              </w:rPr>
              <w:t>L</w:t>
            </w:r>
          </w:p>
        </w:tc>
        <w:tc>
          <w:tcPr>
            <w:tcW w:w="567" w:type="dxa"/>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Готовцева Е.Д.</w:t>
            </w:r>
          </w:p>
        </w:tc>
      </w:tr>
      <w:tr w:rsidR="00926E82" w:rsidRPr="00F51576" w:rsidTr="00794C06">
        <w:trPr>
          <w:trHeight w:val="795"/>
        </w:trPr>
        <w:tc>
          <w:tcPr>
            <w:tcW w:w="534" w:type="dxa"/>
            <w:vMerge w:val="restart"/>
          </w:tcPr>
          <w:p w:rsidR="00926E82" w:rsidRPr="00794C06" w:rsidRDefault="00926E82" w:rsidP="00DA3CAA">
            <w:pPr>
              <w:jc w:val="both"/>
              <w:rPr>
                <w:sz w:val="20"/>
                <w:szCs w:val="20"/>
              </w:rPr>
            </w:pPr>
            <w:r w:rsidRPr="00794C06">
              <w:rPr>
                <w:sz w:val="20"/>
                <w:szCs w:val="20"/>
              </w:rPr>
              <w:t>16.</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Электронные образовательные программы</w:t>
            </w:r>
          </w:p>
        </w:tc>
        <w:tc>
          <w:tcPr>
            <w:tcW w:w="1843" w:type="dxa"/>
            <w:vMerge w:val="restart"/>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203</w:t>
            </w:r>
          </w:p>
        </w:tc>
        <w:tc>
          <w:tcPr>
            <w:tcW w:w="4253" w:type="dxa"/>
            <w:tcBorders>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ЭОР Интерактивные плакаты. Русский язык. Части речи. Морфология русск. Яз и культуры  речи (</w:t>
            </w:r>
            <w:r w:rsidRPr="00794C06">
              <w:rPr>
                <w:rFonts w:eastAsia="Calibri"/>
                <w:sz w:val="20"/>
                <w:szCs w:val="20"/>
                <w:lang w:val="en-US"/>
              </w:rPr>
              <w:t>DVD</w:t>
            </w:r>
            <w:r w:rsidRPr="00794C06">
              <w:rPr>
                <w:rFonts w:eastAsia="Calibri"/>
                <w:sz w:val="20"/>
                <w:szCs w:val="20"/>
              </w:rPr>
              <w:t>-</w:t>
            </w:r>
            <w:r w:rsidRPr="00794C06">
              <w:rPr>
                <w:rFonts w:eastAsia="Calibri"/>
                <w:sz w:val="20"/>
                <w:szCs w:val="20"/>
                <w:lang w:val="en-US"/>
              </w:rPr>
              <w:t>Box</w:t>
            </w:r>
            <w:r w:rsidRPr="00794C06">
              <w:rPr>
                <w:rFonts w:eastAsia="Calibri"/>
                <w:sz w:val="20"/>
                <w:szCs w:val="20"/>
              </w:rPr>
              <w:t>)</w:t>
            </w:r>
          </w:p>
        </w:tc>
        <w:tc>
          <w:tcPr>
            <w:tcW w:w="567" w:type="dxa"/>
            <w:tcBorders>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val="restart"/>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Тарасова Е.И.</w:t>
            </w:r>
          </w:p>
        </w:tc>
      </w:tr>
      <w:tr w:rsidR="00926E82" w:rsidRPr="00F51576" w:rsidTr="00794C06">
        <w:trPr>
          <w:trHeight w:val="495"/>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ЭОР Страна Лингвиния. Русский язык в алгоритмах, стихах и рисунках (</w:t>
            </w:r>
            <w:r w:rsidRPr="00794C06">
              <w:rPr>
                <w:rFonts w:eastAsia="Calibri"/>
                <w:sz w:val="20"/>
                <w:szCs w:val="20"/>
                <w:lang w:val="en-US"/>
              </w:rPr>
              <w:t>DVD</w:t>
            </w:r>
            <w:r w:rsidRPr="00794C06">
              <w:rPr>
                <w:rFonts w:eastAsia="Calibri"/>
                <w:sz w:val="20"/>
                <w:szCs w:val="20"/>
              </w:rPr>
              <w:t>-</w:t>
            </w:r>
            <w:r w:rsidRPr="00794C06">
              <w:rPr>
                <w:rFonts w:eastAsia="Calibri"/>
                <w:sz w:val="20"/>
                <w:szCs w:val="20"/>
                <w:lang w:val="en-US"/>
              </w:rPr>
              <w:t>Box</w:t>
            </w:r>
            <w:proofErr w:type="gramStart"/>
            <w:r w:rsidRPr="00794C06">
              <w:rPr>
                <w:rFonts w:eastAsia="Calibri"/>
                <w:sz w:val="20"/>
                <w:szCs w:val="20"/>
              </w:rPr>
              <w:t xml:space="preserve"> )</w:t>
            </w:r>
            <w:proofErr w:type="gramEnd"/>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7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ЭОР Библиотека школьника</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525"/>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ЭОР </w:t>
            </w:r>
            <w:r w:rsidRPr="00794C06">
              <w:rPr>
                <w:rFonts w:eastAsia="Calibri"/>
                <w:sz w:val="20"/>
                <w:szCs w:val="20"/>
                <w:lang w:val="en-US"/>
              </w:rPr>
              <w:t>e</w:t>
            </w:r>
            <w:r w:rsidRPr="00794C06">
              <w:rPr>
                <w:rFonts w:eastAsia="Calibri"/>
                <w:sz w:val="20"/>
                <w:szCs w:val="20"/>
              </w:rPr>
              <w:t>-</w:t>
            </w:r>
            <w:r w:rsidRPr="00794C06">
              <w:rPr>
                <w:rFonts w:eastAsia="Calibri"/>
                <w:sz w:val="20"/>
                <w:szCs w:val="20"/>
                <w:lang w:val="en-US"/>
              </w:rPr>
              <w:t>library</w:t>
            </w:r>
            <w:r w:rsidRPr="00794C06">
              <w:rPr>
                <w:rFonts w:eastAsia="Calibri"/>
                <w:sz w:val="20"/>
                <w:szCs w:val="20"/>
              </w:rPr>
              <w:t xml:space="preserve"> Электронная библиотека классической литературы</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7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ЭОР Русский язык 5 класс</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52"/>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ЭОЗ </w:t>
            </w:r>
            <w:r w:rsidRPr="00794C06">
              <w:rPr>
                <w:rFonts w:eastAsia="Calibri"/>
                <w:sz w:val="20"/>
                <w:szCs w:val="20"/>
                <w:lang w:val="en-US"/>
              </w:rPr>
              <w:t>PebStudio</w:t>
            </w:r>
            <w:r w:rsidRPr="00794C06">
              <w:rPr>
                <w:rFonts w:eastAsia="Calibri"/>
                <w:sz w:val="20"/>
                <w:szCs w:val="20"/>
              </w:rPr>
              <w:t xml:space="preserve"> Русский язык 5 кл (</w:t>
            </w:r>
            <w:r w:rsidRPr="00794C06">
              <w:rPr>
                <w:rFonts w:eastAsia="Calibri"/>
                <w:sz w:val="20"/>
                <w:szCs w:val="20"/>
                <w:lang w:val="en-US"/>
              </w:rPr>
              <w:t>CD</w:t>
            </w:r>
            <w:r w:rsidRPr="00794C06">
              <w:rPr>
                <w:rFonts w:eastAsia="Calibri"/>
                <w:sz w:val="20"/>
                <w:szCs w:val="20"/>
              </w:rPr>
              <w:t>-</w:t>
            </w:r>
            <w:r w:rsidRPr="00794C06">
              <w:rPr>
                <w:rFonts w:eastAsia="Calibri"/>
                <w:sz w:val="20"/>
                <w:szCs w:val="20"/>
                <w:lang w:val="en-US"/>
              </w:rPr>
              <w:t>BOX</w:t>
            </w:r>
            <w:r w:rsidRPr="00794C06">
              <w:rPr>
                <w:rFonts w:eastAsia="Calibri"/>
                <w:sz w:val="20"/>
                <w:szCs w:val="20"/>
              </w:rPr>
              <w:t>)</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bottom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555"/>
        </w:trPr>
        <w:tc>
          <w:tcPr>
            <w:tcW w:w="534" w:type="dxa"/>
            <w:vMerge w:val="restart"/>
          </w:tcPr>
          <w:p w:rsidR="00926E82" w:rsidRPr="00794C06" w:rsidRDefault="00926E82" w:rsidP="00DA3CAA">
            <w:pPr>
              <w:jc w:val="both"/>
              <w:rPr>
                <w:sz w:val="20"/>
                <w:szCs w:val="20"/>
              </w:rPr>
            </w:pPr>
            <w:r w:rsidRPr="00794C06">
              <w:rPr>
                <w:sz w:val="20"/>
                <w:szCs w:val="20"/>
              </w:rPr>
              <w:t>17.</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Кабинет физики</w:t>
            </w:r>
          </w:p>
        </w:tc>
        <w:tc>
          <w:tcPr>
            <w:tcW w:w="1843" w:type="dxa"/>
            <w:vMerge w:val="restart"/>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109</w:t>
            </w:r>
          </w:p>
        </w:tc>
        <w:tc>
          <w:tcPr>
            <w:tcW w:w="4253" w:type="dxa"/>
            <w:tcBorders>
              <w:bottom w:val="single" w:sz="4" w:space="0" w:color="auto"/>
              <w:right w:val="single" w:sz="4" w:space="0" w:color="auto"/>
            </w:tcBorders>
          </w:tcPr>
          <w:p w:rsidR="00926E82" w:rsidRPr="00794C06" w:rsidRDefault="00926E82" w:rsidP="00DA3CAA">
            <w:pPr>
              <w:tabs>
                <w:tab w:val="left" w:pos="-142"/>
                <w:tab w:val="left" w:pos="0"/>
              </w:tabs>
              <w:jc w:val="both"/>
              <w:rPr>
                <w:rFonts w:eastAsia="Calibri"/>
                <w:sz w:val="20"/>
                <w:szCs w:val="20"/>
              </w:rPr>
            </w:pPr>
            <w:r w:rsidRPr="00794C06">
              <w:rPr>
                <w:rFonts w:eastAsia="Calibri"/>
                <w:sz w:val="20"/>
                <w:szCs w:val="20"/>
              </w:rPr>
              <w:t xml:space="preserve">Мобильный компьютерный класс </w:t>
            </w:r>
            <w:r w:rsidRPr="00794C06">
              <w:rPr>
                <w:rFonts w:eastAsia="Calibri"/>
                <w:sz w:val="20"/>
                <w:szCs w:val="20"/>
                <w:lang w:val="en-US"/>
              </w:rPr>
              <w:t>ICLab</w:t>
            </w:r>
            <w:r w:rsidRPr="00794C06">
              <w:rPr>
                <w:rFonts w:eastAsia="Calibri"/>
                <w:sz w:val="20"/>
                <w:szCs w:val="20"/>
              </w:rPr>
              <w:t xml:space="preserve"> </w:t>
            </w:r>
            <w:r w:rsidRPr="00794C06">
              <w:rPr>
                <w:rFonts w:eastAsia="Calibri"/>
                <w:sz w:val="20"/>
                <w:szCs w:val="20"/>
                <w:lang w:val="en-US"/>
              </w:rPr>
              <w:t>Case</w:t>
            </w:r>
            <w:r w:rsidRPr="00794C06">
              <w:rPr>
                <w:rFonts w:eastAsia="Calibri"/>
                <w:sz w:val="20"/>
                <w:szCs w:val="20"/>
              </w:rPr>
              <w:t xml:space="preserve"> 1+12 (1 ноутбук+ 12 планшетов)</w:t>
            </w:r>
          </w:p>
        </w:tc>
        <w:tc>
          <w:tcPr>
            <w:tcW w:w="567" w:type="dxa"/>
            <w:tcBorders>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left w:val="single" w:sz="4" w:space="0" w:color="auto"/>
              <w:bottom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Никитин П.А.</w:t>
            </w:r>
          </w:p>
        </w:tc>
      </w:tr>
      <w:tr w:rsidR="00926E82" w:rsidRPr="00F51576" w:rsidTr="00794C06">
        <w:trPr>
          <w:trHeight w:val="24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right w:val="single" w:sz="4" w:space="0" w:color="auto"/>
            </w:tcBorders>
          </w:tcPr>
          <w:p w:rsidR="00926E82" w:rsidRPr="00794C06" w:rsidRDefault="00926E82" w:rsidP="00DA3CAA">
            <w:pPr>
              <w:tabs>
                <w:tab w:val="left" w:pos="-142"/>
                <w:tab w:val="left" w:pos="0"/>
              </w:tabs>
              <w:jc w:val="both"/>
              <w:rPr>
                <w:rFonts w:eastAsia="Calibri"/>
                <w:sz w:val="20"/>
                <w:szCs w:val="20"/>
              </w:rPr>
            </w:pPr>
            <w:r w:rsidRPr="00794C06">
              <w:rPr>
                <w:rFonts w:eastAsia="Calibri"/>
                <w:sz w:val="20"/>
                <w:szCs w:val="20"/>
              </w:rPr>
              <w:t xml:space="preserve">Ноутбук </w:t>
            </w:r>
            <w:r w:rsidRPr="00794C06">
              <w:rPr>
                <w:rFonts w:eastAsia="Calibri"/>
                <w:sz w:val="20"/>
                <w:szCs w:val="20"/>
                <w:lang w:val="en-US"/>
              </w:rPr>
              <w:t xml:space="preserve"> ICL Pi</w:t>
            </w:r>
            <w:r w:rsidRPr="00794C06">
              <w:rPr>
                <w:rFonts w:eastAsia="Calibri"/>
                <w:sz w:val="20"/>
                <w:szCs w:val="20"/>
              </w:rPr>
              <w:t xml:space="preserve"> </w:t>
            </w:r>
            <w:r w:rsidRPr="00794C06">
              <w:rPr>
                <w:rFonts w:eastAsia="Calibri"/>
                <w:sz w:val="20"/>
                <w:szCs w:val="20"/>
                <w:lang w:val="en-US"/>
              </w:rPr>
              <w:t>154</w:t>
            </w:r>
          </w:p>
        </w:tc>
        <w:tc>
          <w:tcPr>
            <w:tcW w:w="567"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1842" w:type="dxa"/>
            <w:tcBorders>
              <w:top w:val="single" w:sz="4" w:space="0" w:color="auto"/>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Павлова А.Г.</w:t>
            </w:r>
          </w:p>
        </w:tc>
      </w:tr>
      <w:tr w:rsidR="00926E82" w:rsidRPr="00F51576" w:rsidTr="00794C06">
        <w:trPr>
          <w:trHeight w:val="658"/>
        </w:trPr>
        <w:tc>
          <w:tcPr>
            <w:tcW w:w="534" w:type="dxa"/>
            <w:vMerge w:val="restart"/>
          </w:tcPr>
          <w:p w:rsidR="00926E82" w:rsidRPr="00794C06" w:rsidRDefault="00926E82" w:rsidP="00DA3CAA">
            <w:pPr>
              <w:jc w:val="both"/>
              <w:rPr>
                <w:sz w:val="20"/>
                <w:szCs w:val="20"/>
              </w:rPr>
            </w:pPr>
            <w:r w:rsidRPr="00794C06">
              <w:rPr>
                <w:sz w:val="20"/>
                <w:szCs w:val="20"/>
              </w:rPr>
              <w:t>18.</w:t>
            </w:r>
          </w:p>
        </w:tc>
        <w:tc>
          <w:tcPr>
            <w:tcW w:w="1842" w:type="dxa"/>
            <w:vMerge w:val="restart"/>
            <w:vAlign w:val="center"/>
          </w:tcPr>
          <w:p w:rsidR="00926E82" w:rsidRPr="00794C06" w:rsidRDefault="00926E82" w:rsidP="00DA3CAA">
            <w:pPr>
              <w:pStyle w:val="a3"/>
              <w:spacing w:line="240" w:lineRule="auto"/>
              <w:ind w:left="0"/>
              <w:rPr>
                <w:rFonts w:ascii="Times New Roman" w:hAnsi="Times New Roman"/>
                <w:sz w:val="20"/>
                <w:szCs w:val="20"/>
              </w:rPr>
            </w:pPr>
            <w:r w:rsidRPr="00794C06">
              <w:rPr>
                <w:rFonts w:ascii="Times New Roman" w:hAnsi="Times New Roman"/>
                <w:sz w:val="20"/>
                <w:szCs w:val="20"/>
              </w:rPr>
              <w:t>Роботы-конструкторы</w:t>
            </w:r>
          </w:p>
        </w:tc>
        <w:tc>
          <w:tcPr>
            <w:tcW w:w="1843" w:type="dxa"/>
            <w:vMerge w:val="restart"/>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301</w:t>
            </w:r>
          </w:p>
        </w:tc>
        <w:tc>
          <w:tcPr>
            <w:tcW w:w="4253" w:type="dxa"/>
            <w:tcBorders>
              <w:bottom w:val="single" w:sz="4" w:space="0" w:color="auto"/>
              <w:right w:val="single" w:sz="4" w:space="0" w:color="auto"/>
            </w:tcBorders>
          </w:tcPr>
          <w:p w:rsidR="00926E82" w:rsidRPr="00794C06" w:rsidRDefault="00926E82" w:rsidP="00DA3CAA">
            <w:pPr>
              <w:rPr>
                <w:rFonts w:eastAsia="Calibri"/>
                <w:sz w:val="20"/>
                <w:szCs w:val="20"/>
                <w:lang w:val="en-US"/>
              </w:rPr>
            </w:pPr>
            <w:r w:rsidRPr="00794C06">
              <w:rPr>
                <w:rFonts w:eastAsia="Calibri"/>
                <w:sz w:val="20"/>
                <w:szCs w:val="20"/>
              </w:rPr>
              <w:t>Базовый</w:t>
            </w:r>
            <w:r w:rsidRPr="00794C06">
              <w:rPr>
                <w:rFonts w:eastAsia="Calibri"/>
                <w:sz w:val="20"/>
                <w:szCs w:val="20"/>
                <w:lang w:val="en-US"/>
              </w:rPr>
              <w:t xml:space="preserve"> </w:t>
            </w:r>
            <w:r w:rsidRPr="00794C06">
              <w:rPr>
                <w:rFonts w:eastAsia="Calibri"/>
                <w:sz w:val="20"/>
                <w:szCs w:val="20"/>
              </w:rPr>
              <w:t>набор</w:t>
            </w:r>
            <w:r w:rsidRPr="00794C06">
              <w:rPr>
                <w:rFonts w:eastAsia="Calibri"/>
                <w:sz w:val="20"/>
                <w:szCs w:val="20"/>
                <w:lang w:val="en-US"/>
              </w:rPr>
              <w:t xml:space="preserve"> LEGO®MINDSTORMS®EducationEV3</w:t>
            </w:r>
          </w:p>
        </w:tc>
        <w:tc>
          <w:tcPr>
            <w:tcW w:w="567" w:type="dxa"/>
            <w:tcBorders>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w:t>
            </w:r>
          </w:p>
        </w:tc>
        <w:tc>
          <w:tcPr>
            <w:tcW w:w="1842" w:type="dxa"/>
            <w:vMerge w:val="restart"/>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Харитонова М.И.</w:t>
            </w:r>
          </w:p>
        </w:tc>
      </w:tr>
      <w:tr w:rsidR="00926E82" w:rsidRPr="00F51576" w:rsidTr="00794C06">
        <w:trPr>
          <w:trHeight w:val="435"/>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lang w:val="en-US"/>
              </w:rPr>
            </w:pPr>
            <w:r w:rsidRPr="00794C06">
              <w:rPr>
                <w:rFonts w:eastAsia="Calibri"/>
                <w:sz w:val="20"/>
                <w:szCs w:val="20"/>
              </w:rPr>
              <w:t>Ресурсный</w:t>
            </w:r>
            <w:r w:rsidRPr="00794C06">
              <w:rPr>
                <w:rFonts w:eastAsia="Calibri"/>
                <w:sz w:val="20"/>
                <w:szCs w:val="20"/>
                <w:lang w:val="en-US"/>
              </w:rPr>
              <w:t xml:space="preserve"> </w:t>
            </w:r>
            <w:r w:rsidRPr="00794C06">
              <w:rPr>
                <w:rFonts w:eastAsia="Calibri"/>
                <w:sz w:val="20"/>
                <w:szCs w:val="20"/>
              </w:rPr>
              <w:t>набор</w:t>
            </w:r>
            <w:r w:rsidRPr="00794C06">
              <w:rPr>
                <w:rFonts w:eastAsia="Calibri"/>
                <w:sz w:val="20"/>
                <w:szCs w:val="20"/>
                <w:lang w:val="en-US"/>
              </w:rPr>
              <w:t xml:space="preserve"> LEGO®MINDSTORMS®EducationEV3 </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lang w:val="en-US"/>
              </w:rPr>
            </w:pPr>
          </w:p>
        </w:tc>
      </w:tr>
      <w:tr w:rsidR="00926E82" w:rsidRPr="00F51576" w:rsidTr="00794C06">
        <w:trPr>
          <w:trHeight w:val="30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lang w:val="en-US"/>
              </w:rPr>
            </w:pPr>
          </w:p>
        </w:tc>
        <w:tc>
          <w:tcPr>
            <w:tcW w:w="1842" w:type="dxa"/>
            <w:vMerge/>
            <w:vAlign w:val="center"/>
          </w:tcPr>
          <w:p w:rsidR="00926E82" w:rsidRPr="00794C06" w:rsidRDefault="00926E82" w:rsidP="00DA3CAA">
            <w:pPr>
              <w:pStyle w:val="a3"/>
              <w:spacing w:line="240" w:lineRule="auto"/>
              <w:ind w:left="0"/>
              <w:rPr>
                <w:rFonts w:ascii="Times New Roman" w:hAnsi="Times New Roman"/>
                <w:sz w:val="20"/>
                <w:szCs w:val="20"/>
                <w:lang w:val="en-US"/>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lang w:val="en-US"/>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Программное обеспечение </w:t>
            </w:r>
            <w:r w:rsidRPr="00794C06">
              <w:rPr>
                <w:rFonts w:eastAsia="Calibri"/>
                <w:sz w:val="20"/>
                <w:szCs w:val="20"/>
                <w:lang w:val="en-US"/>
              </w:rPr>
              <w:t>EV</w:t>
            </w:r>
            <w:r w:rsidRPr="00794C06">
              <w:rPr>
                <w:rFonts w:eastAsia="Calibri"/>
                <w:sz w:val="20"/>
                <w:szCs w:val="20"/>
              </w:rPr>
              <w:t xml:space="preserve">3 </w:t>
            </w:r>
            <w:r w:rsidRPr="00794C06">
              <w:rPr>
                <w:rFonts w:eastAsia="Calibri"/>
                <w:sz w:val="20"/>
                <w:szCs w:val="20"/>
                <w:lang w:val="en-US"/>
              </w:rPr>
              <w:t>Software</w:t>
            </w:r>
            <w:r w:rsidRPr="00794C06">
              <w:rPr>
                <w:rFonts w:eastAsia="Calibri"/>
                <w:sz w:val="20"/>
                <w:szCs w:val="20"/>
              </w:rPr>
              <w:t xml:space="preserve"> (лицензия на 1 ПК)</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345"/>
        </w:trPr>
        <w:tc>
          <w:tcPr>
            <w:tcW w:w="534" w:type="dxa"/>
            <w:vMerge/>
            <w:tcBorders>
              <w:bottom w:val="single" w:sz="4" w:space="0" w:color="auto"/>
            </w:tcBorders>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tcBorders>
              <w:bottom w:val="single" w:sz="4" w:space="0" w:color="auto"/>
            </w:tcBorders>
            <w:vAlign w:val="center"/>
          </w:tcPr>
          <w:p w:rsidR="00926E82" w:rsidRPr="00794C06" w:rsidRDefault="00926E82" w:rsidP="00DA3CAA">
            <w:pPr>
              <w:pStyle w:val="a3"/>
              <w:spacing w:line="240" w:lineRule="auto"/>
              <w:ind w:left="0"/>
              <w:rPr>
                <w:rFonts w:ascii="Times New Roman" w:hAnsi="Times New Roman"/>
                <w:sz w:val="20"/>
                <w:szCs w:val="20"/>
              </w:rPr>
            </w:pPr>
          </w:p>
        </w:tc>
        <w:tc>
          <w:tcPr>
            <w:tcW w:w="1843" w:type="dxa"/>
            <w:vMerge/>
            <w:tcBorders>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Блок питания 220</w:t>
            </w:r>
            <w:r w:rsidRPr="00794C06">
              <w:rPr>
                <w:rFonts w:eastAsia="Calibri"/>
                <w:sz w:val="20"/>
                <w:szCs w:val="20"/>
                <w:lang w:val="en-US"/>
              </w:rPr>
              <w:t>V</w:t>
            </w:r>
            <w:r w:rsidRPr="00794C06">
              <w:rPr>
                <w:rFonts w:eastAsia="Calibri"/>
                <w:sz w:val="20"/>
                <w:szCs w:val="20"/>
              </w:rPr>
              <w:t>/10</w:t>
            </w:r>
            <w:r w:rsidRPr="00794C06">
              <w:rPr>
                <w:rFonts w:eastAsia="Calibri"/>
                <w:sz w:val="20"/>
                <w:szCs w:val="20"/>
                <w:lang w:val="en-US"/>
              </w:rPr>
              <w:t>V</w:t>
            </w:r>
            <w:r w:rsidRPr="00794C06">
              <w:rPr>
                <w:rFonts w:eastAsia="Calibri"/>
                <w:sz w:val="20"/>
                <w:szCs w:val="20"/>
              </w:rPr>
              <w:t xml:space="preserve"> </w:t>
            </w:r>
            <w:r w:rsidRPr="00794C06">
              <w:rPr>
                <w:rFonts w:eastAsia="Calibri"/>
                <w:sz w:val="20"/>
                <w:szCs w:val="20"/>
                <w:lang w:val="en-US"/>
              </w:rPr>
              <w:t>DC</w:t>
            </w:r>
            <w:r w:rsidRPr="00794C06">
              <w:rPr>
                <w:rFonts w:eastAsia="Calibri"/>
                <w:sz w:val="20"/>
                <w:szCs w:val="20"/>
              </w:rPr>
              <w:t xml:space="preserve"> к </w:t>
            </w:r>
            <w:r w:rsidRPr="00794C06">
              <w:rPr>
                <w:rFonts w:eastAsia="Calibri"/>
                <w:sz w:val="20"/>
                <w:szCs w:val="20"/>
                <w:lang w:val="en-US"/>
              </w:rPr>
              <w:t>NXT</w:t>
            </w:r>
            <w:r w:rsidRPr="00794C06">
              <w:rPr>
                <w:rFonts w:eastAsia="Calibri"/>
                <w:sz w:val="20"/>
                <w:szCs w:val="20"/>
              </w:rPr>
              <w:t xml:space="preserve"> для </w:t>
            </w:r>
            <w:r w:rsidRPr="00794C06">
              <w:rPr>
                <w:rFonts w:eastAsia="Calibri"/>
                <w:sz w:val="20"/>
                <w:szCs w:val="20"/>
                <w:lang w:val="en-US"/>
              </w:rPr>
              <w:t>v</w:t>
            </w:r>
            <w:r w:rsidRPr="00794C06">
              <w:rPr>
                <w:rFonts w:eastAsia="Calibri"/>
                <w:sz w:val="20"/>
                <w:szCs w:val="20"/>
              </w:rPr>
              <w:t>.95</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w:t>
            </w:r>
          </w:p>
        </w:tc>
        <w:tc>
          <w:tcPr>
            <w:tcW w:w="1842" w:type="dxa"/>
            <w:vMerge/>
            <w:tcBorders>
              <w:left w:val="single" w:sz="4" w:space="0" w:color="auto"/>
              <w:bottom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577"/>
        </w:trPr>
        <w:tc>
          <w:tcPr>
            <w:tcW w:w="534" w:type="dxa"/>
            <w:tcBorders>
              <w:top w:val="single" w:sz="4" w:space="0" w:color="auto"/>
              <w:bottom w:val="single" w:sz="4" w:space="0" w:color="auto"/>
            </w:tcBorders>
          </w:tcPr>
          <w:p w:rsidR="00926E82" w:rsidRPr="00794C06" w:rsidRDefault="00926E82" w:rsidP="00DA3CAA">
            <w:pPr>
              <w:jc w:val="both"/>
              <w:rPr>
                <w:sz w:val="20"/>
                <w:szCs w:val="20"/>
              </w:rPr>
            </w:pPr>
            <w:r w:rsidRPr="00794C06">
              <w:rPr>
                <w:sz w:val="20"/>
                <w:szCs w:val="20"/>
              </w:rPr>
              <w:t>19.</w:t>
            </w:r>
          </w:p>
        </w:tc>
        <w:tc>
          <w:tcPr>
            <w:tcW w:w="1842" w:type="dxa"/>
            <w:tcBorders>
              <w:top w:val="single" w:sz="4" w:space="0" w:color="auto"/>
              <w:bottom w:val="single" w:sz="4" w:space="0" w:color="auto"/>
            </w:tcBorders>
            <w:vAlign w:val="center"/>
          </w:tcPr>
          <w:p w:rsidR="00926E82" w:rsidRPr="00794C06" w:rsidRDefault="00926E82" w:rsidP="00DA3CAA">
            <w:pPr>
              <w:ind w:left="34"/>
              <w:rPr>
                <w:rFonts w:eastAsia="Calibri"/>
                <w:sz w:val="20"/>
                <w:szCs w:val="20"/>
                <w:lang w:val="en-US"/>
              </w:rPr>
            </w:pPr>
            <w:r w:rsidRPr="00794C06">
              <w:rPr>
                <w:rFonts w:eastAsia="Calibri"/>
                <w:sz w:val="20"/>
                <w:szCs w:val="20"/>
              </w:rPr>
              <w:t>Сервер</w:t>
            </w:r>
          </w:p>
        </w:tc>
        <w:tc>
          <w:tcPr>
            <w:tcW w:w="1843"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309</w:t>
            </w:r>
          </w:p>
        </w:tc>
        <w:tc>
          <w:tcPr>
            <w:tcW w:w="4253" w:type="dxa"/>
            <w:tcBorders>
              <w:top w:val="single" w:sz="4" w:space="0" w:color="auto"/>
              <w:bottom w:val="single" w:sz="4" w:space="0" w:color="auto"/>
              <w:right w:val="single" w:sz="4" w:space="0" w:color="auto"/>
            </w:tcBorders>
          </w:tcPr>
          <w:p w:rsidR="00926E82" w:rsidRPr="00794C06" w:rsidRDefault="00926E82" w:rsidP="00DA3CAA">
            <w:pPr>
              <w:rPr>
                <w:sz w:val="20"/>
                <w:szCs w:val="20"/>
                <w:lang w:val="en-US"/>
              </w:rPr>
            </w:pPr>
            <w:r w:rsidRPr="00794C06">
              <w:rPr>
                <w:rFonts w:eastAsia="Calibri"/>
                <w:sz w:val="20"/>
                <w:szCs w:val="20"/>
                <w:lang w:val="en-US"/>
              </w:rPr>
              <w:t>DEPO Storm 1360NT 2K12RFd/E3-1220v3/4GE1600D/SATA6/1T20</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top w:val="single" w:sz="4" w:space="0" w:color="auto"/>
              <w:left w:val="single" w:sz="4" w:space="0" w:color="auto"/>
              <w:bottom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Николаев Р.Л.</w:t>
            </w:r>
          </w:p>
        </w:tc>
      </w:tr>
      <w:tr w:rsidR="00926E82" w:rsidRPr="00F51576" w:rsidTr="00794C06">
        <w:trPr>
          <w:trHeight w:val="315"/>
        </w:trPr>
        <w:tc>
          <w:tcPr>
            <w:tcW w:w="534" w:type="dxa"/>
            <w:tcBorders>
              <w:top w:val="single" w:sz="4" w:space="0" w:color="auto"/>
              <w:bottom w:val="single" w:sz="4" w:space="0" w:color="auto"/>
            </w:tcBorders>
          </w:tcPr>
          <w:p w:rsidR="00926E82" w:rsidRPr="00794C06" w:rsidRDefault="00926E82" w:rsidP="00DA3CAA">
            <w:pPr>
              <w:jc w:val="both"/>
              <w:rPr>
                <w:sz w:val="20"/>
                <w:szCs w:val="20"/>
              </w:rPr>
            </w:pPr>
            <w:r w:rsidRPr="00794C06">
              <w:rPr>
                <w:sz w:val="20"/>
                <w:szCs w:val="20"/>
              </w:rPr>
              <w:t>20.</w:t>
            </w:r>
          </w:p>
        </w:tc>
        <w:tc>
          <w:tcPr>
            <w:tcW w:w="1842" w:type="dxa"/>
            <w:tcBorders>
              <w:top w:val="single" w:sz="4" w:space="0" w:color="auto"/>
              <w:bottom w:val="single" w:sz="4" w:space="0" w:color="auto"/>
            </w:tcBorders>
            <w:vAlign w:val="center"/>
          </w:tcPr>
          <w:p w:rsidR="00926E82" w:rsidRPr="00794C06" w:rsidRDefault="00926E82" w:rsidP="00DA3CAA">
            <w:pPr>
              <w:ind w:left="34"/>
              <w:rPr>
                <w:sz w:val="20"/>
                <w:szCs w:val="20"/>
              </w:rPr>
            </w:pPr>
            <w:r w:rsidRPr="00794C06">
              <w:rPr>
                <w:rFonts w:eastAsia="Calibri"/>
                <w:sz w:val="20"/>
                <w:szCs w:val="20"/>
              </w:rPr>
              <w:t>Точка доступа</w:t>
            </w:r>
          </w:p>
        </w:tc>
        <w:tc>
          <w:tcPr>
            <w:tcW w:w="1843"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309</w:t>
            </w:r>
          </w:p>
        </w:tc>
        <w:tc>
          <w:tcPr>
            <w:tcW w:w="4253" w:type="dxa"/>
            <w:tcBorders>
              <w:top w:val="single" w:sz="4" w:space="0" w:color="auto"/>
              <w:bottom w:val="single" w:sz="4" w:space="0" w:color="auto"/>
              <w:right w:val="single" w:sz="4" w:space="0" w:color="auto"/>
            </w:tcBorders>
          </w:tcPr>
          <w:p w:rsidR="00926E82" w:rsidRPr="00794C06" w:rsidRDefault="00926E82" w:rsidP="00DA3CAA">
            <w:pPr>
              <w:ind w:left="34"/>
              <w:rPr>
                <w:rFonts w:eastAsia="Calibri"/>
                <w:sz w:val="20"/>
                <w:szCs w:val="20"/>
              </w:rPr>
            </w:pPr>
            <w:r w:rsidRPr="00794C06">
              <w:rPr>
                <w:rFonts w:eastAsia="Calibri"/>
                <w:sz w:val="20"/>
                <w:szCs w:val="20"/>
                <w:lang w:val="en-US"/>
              </w:rPr>
              <w:t>ZyXEL</w:t>
            </w:r>
            <w:r w:rsidRPr="00794C06">
              <w:rPr>
                <w:rFonts w:eastAsia="Calibri"/>
                <w:sz w:val="20"/>
                <w:szCs w:val="20"/>
              </w:rPr>
              <w:t xml:space="preserve"> </w:t>
            </w:r>
            <w:r w:rsidRPr="00794C06">
              <w:rPr>
                <w:rFonts w:eastAsia="Calibri"/>
                <w:sz w:val="20"/>
                <w:szCs w:val="20"/>
                <w:lang w:val="en-US"/>
              </w:rPr>
              <w:t>Keenetic</w:t>
            </w:r>
            <w:r w:rsidRPr="00794C06">
              <w:rPr>
                <w:rFonts w:eastAsia="Calibri"/>
                <w:sz w:val="20"/>
                <w:szCs w:val="20"/>
              </w:rPr>
              <w:t xml:space="preserve"> </w:t>
            </w:r>
            <w:r w:rsidRPr="00794C06">
              <w:rPr>
                <w:rFonts w:eastAsia="Calibri"/>
                <w:sz w:val="20"/>
                <w:szCs w:val="20"/>
                <w:lang w:val="en-US"/>
              </w:rPr>
              <w:t>Ultra</w:t>
            </w:r>
            <w:r w:rsidRPr="00794C06">
              <w:rPr>
                <w:rFonts w:eastAsia="Calibri"/>
                <w:sz w:val="20"/>
                <w:szCs w:val="20"/>
              </w:rPr>
              <w:t xml:space="preserve"> 4</w:t>
            </w:r>
            <w:r w:rsidRPr="00794C06">
              <w:rPr>
                <w:rFonts w:eastAsia="Calibri"/>
                <w:sz w:val="20"/>
                <w:szCs w:val="20"/>
                <w:lang w:val="en-US"/>
              </w:rPr>
              <w:t>xLAN</w:t>
            </w:r>
            <w:r w:rsidRPr="00794C06">
              <w:rPr>
                <w:rFonts w:eastAsia="Calibri"/>
                <w:sz w:val="20"/>
                <w:szCs w:val="20"/>
              </w:rPr>
              <w:t xml:space="preserve"> 750 Мбит/с</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w:t>
            </w:r>
          </w:p>
        </w:tc>
        <w:tc>
          <w:tcPr>
            <w:tcW w:w="1842" w:type="dxa"/>
            <w:tcBorders>
              <w:top w:val="single" w:sz="4" w:space="0" w:color="auto"/>
              <w:left w:val="single" w:sz="4" w:space="0" w:color="auto"/>
              <w:bottom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Николаев Р.Л.</w:t>
            </w:r>
          </w:p>
        </w:tc>
      </w:tr>
      <w:tr w:rsidR="00926E82" w:rsidRPr="00F51576" w:rsidTr="00794C06">
        <w:trPr>
          <w:trHeight w:val="525"/>
        </w:trPr>
        <w:tc>
          <w:tcPr>
            <w:tcW w:w="534" w:type="dxa"/>
            <w:vMerge w:val="restart"/>
            <w:tcBorders>
              <w:top w:val="single" w:sz="4" w:space="0" w:color="auto"/>
            </w:tcBorders>
          </w:tcPr>
          <w:p w:rsidR="00926E82" w:rsidRPr="00794C06" w:rsidRDefault="00926E82" w:rsidP="00DA3CAA">
            <w:pPr>
              <w:jc w:val="both"/>
              <w:rPr>
                <w:sz w:val="20"/>
                <w:szCs w:val="20"/>
              </w:rPr>
            </w:pPr>
            <w:r w:rsidRPr="00794C06">
              <w:rPr>
                <w:sz w:val="20"/>
                <w:szCs w:val="20"/>
              </w:rPr>
              <w:t>21.</w:t>
            </w:r>
          </w:p>
        </w:tc>
        <w:tc>
          <w:tcPr>
            <w:tcW w:w="1842" w:type="dxa"/>
            <w:vMerge w:val="restart"/>
            <w:tcBorders>
              <w:top w:val="single" w:sz="4" w:space="0" w:color="auto"/>
            </w:tcBorders>
            <w:vAlign w:val="center"/>
          </w:tcPr>
          <w:p w:rsidR="00926E82" w:rsidRPr="00794C06" w:rsidRDefault="00926E82" w:rsidP="00DA3CAA">
            <w:pPr>
              <w:ind w:left="34"/>
              <w:rPr>
                <w:sz w:val="20"/>
                <w:szCs w:val="20"/>
              </w:rPr>
            </w:pPr>
            <w:r w:rsidRPr="00794C06">
              <w:rPr>
                <w:sz w:val="20"/>
                <w:szCs w:val="20"/>
              </w:rPr>
              <w:t>Кабинет физики</w:t>
            </w:r>
          </w:p>
        </w:tc>
        <w:tc>
          <w:tcPr>
            <w:tcW w:w="1843" w:type="dxa"/>
            <w:vMerge w:val="restart"/>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204 2 к</w:t>
            </w: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Цифровая лаборатор Архимед, регистратор данных </w:t>
            </w:r>
            <w:r w:rsidRPr="00794C06">
              <w:rPr>
                <w:rFonts w:eastAsia="Calibri"/>
                <w:sz w:val="20"/>
                <w:szCs w:val="20"/>
                <w:lang w:val="en-US"/>
              </w:rPr>
              <w:t>USB</w:t>
            </w:r>
            <w:r w:rsidRPr="00794C06">
              <w:rPr>
                <w:rFonts w:eastAsia="Calibri"/>
                <w:sz w:val="20"/>
                <w:szCs w:val="20"/>
              </w:rPr>
              <w:t>-</w:t>
            </w:r>
            <w:r w:rsidRPr="00794C06">
              <w:rPr>
                <w:rFonts w:eastAsia="Calibri"/>
                <w:sz w:val="20"/>
                <w:szCs w:val="20"/>
                <w:lang w:val="en-US"/>
              </w:rPr>
              <w:t>L</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w:t>
            </w:r>
          </w:p>
          <w:p w:rsidR="00926E82" w:rsidRPr="00794C06" w:rsidRDefault="00926E82" w:rsidP="00DA3CAA">
            <w:pPr>
              <w:pStyle w:val="a3"/>
              <w:spacing w:line="240" w:lineRule="auto"/>
              <w:ind w:left="0"/>
              <w:jc w:val="center"/>
              <w:rPr>
                <w:rFonts w:ascii="Times New Roman" w:hAnsi="Times New Roman"/>
                <w:sz w:val="20"/>
                <w:szCs w:val="20"/>
              </w:rPr>
            </w:pPr>
          </w:p>
        </w:tc>
        <w:tc>
          <w:tcPr>
            <w:tcW w:w="1842" w:type="dxa"/>
            <w:vMerge w:val="restart"/>
            <w:tcBorders>
              <w:top w:val="single" w:sz="4" w:space="0" w:color="auto"/>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Павлова А.Г.</w:t>
            </w:r>
          </w:p>
        </w:tc>
      </w:tr>
      <w:tr w:rsidR="00926E82" w:rsidRPr="00F51576" w:rsidTr="00794C06">
        <w:trPr>
          <w:trHeight w:val="285"/>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Датчики по физике</w:t>
            </w:r>
            <w:proofErr w:type="gramStart"/>
            <w:r w:rsidRPr="00794C06">
              <w:rPr>
                <w:rFonts w:eastAsia="Calibri"/>
                <w:sz w:val="20"/>
                <w:szCs w:val="20"/>
              </w:rPr>
              <w:t>:д</w:t>
            </w:r>
            <w:proofErr w:type="gramEnd"/>
            <w:r w:rsidRPr="00794C06">
              <w:rPr>
                <w:rFonts w:eastAsia="Calibri"/>
                <w:sz w:val="20"/>
                <w:szCs w:val="20"/>
              </w:rPr>
              <w:t>атчик давл газа (0-100 кПа)</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555"/>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Цифровая лаборат Архимед</w:t>
            </w:r>
            <w:proofErr w:type="gramStart"/>
            <w:r w:rsidRPr="00794C06">
              <w:rPr>
                <w:rFonts w:eastAsia="Calibri"/>
                <w:sz w:val="20"/>
                <w:szCs w:val="20"/>
              </w:rPr>
              <w:t>4</w:t>
            </w:r>
            <w:proofErr w:type="gramEnd"/>
            <w:r w:rsidRPr="00794C06">
              <w:rPr>
                <w:rFonts w:eastAsia="Calibri"/>
                <w:sz w:val="20"/>
                <w:szCs w:val="20"/>
              </w:rPr>
              <w:t>.0(</w:t>
            </w:r>
            <w:r w:rsidRPr="00794C06">
              <w:rPr>
                <w:rFonts w:eastAsia="Calibri"/>
                <w:sz w:val="20"/>
                <w:szCs w:val="20"/>
                <w:lang w:val="en-US"/>
              </w:rPr>
              <w:t>USB</w:t>
            </w:r>
            <w:r w:rsidRPr="00794C06">
              <w:rPr>
                <w:rFonts w:eastAsia="Calibri"/>
                <w:sz w:val="20"/>
                <w:szCs w:val="20"/>
              </w:rPr>
              <w:t>-</w:t>
            </w:r>
            <w:r w:rsidRPr="00794C06">
              <w:rPr>
                <w:rFonts w:eastAsia="Calibri"/>
                <w:sz w:val="20"/>
                <w:szCs w:val="20"/>
                <w:lang w:val="en-US"/>
              </w:rPr>
              <w:t>L</w:t>
            </w:r>
            <w:r w:rsidRPr="00794C06">
              <w:rPr>
                <w:rFonts w:eastAsia="Calibri"/>
                <w:sz w:val="20"/>
                <w:szCs w:val="20"/>
              </w:rPr>
              <w:t>) справ пособ (2 книг</w:t>
            </w:r>
            <w:r w:rsidRPr="00794C06">
              <w:rPr>
                <w:sz w:val="20"/>
                <w:szCs w:val="20"/>
              </w:rPr>
              <w:t>и)</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48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Интерактивн плакаты</w:t>
            </w:r>
            <w:proofErr w:type="gramStart"/>
            <w:r w:rsidRPr="00794C06">
              <w:rPr>
                <w:rFonts w:eastAsia="Calibri"/>
                <w:sz w:val="20"/>
                <w:szCs w:val="20"/>
              </w:rPr>
              <w:t>.М</w:t>
            </w:r>
            <w:proofErr w:type="gramEnd"/>
            <w:r w:rsidRPr="00794C06">
              <w:rPr>
                <w:rFonts w:eastAsia="Calibri"/>
                <w:sz w:val="20"/>
                <w:szCs w:val="20"/>
              </w:rPr>
              <w:t>олекулярная физика. Часть 1</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311"/>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Интерактивн плакаты</w:t>
            </w:r>
            <w:proofErr w:type="gramStart"/>
            <w:r w:rsidRPr="00794C06">
              <w:rPr>
                <w:rFonts w:eastAsia="Calibri"/>
                <w:sz w:val="20"/>
                <w:szCs w:val="20"/>
              </w:rPr>
              <w:t>.М</w:t>
            </w:r>
            <w:proofErr w:type="gramEnd"/>
            <w:r w:rsidRPr="00794C06">
              <w:rPr>
                <w:rFonts w:eastAsia="Calibri"/>
                <w:sz w:val="20"/>
                <w:szCs w:val="20"/>
              </w:rPr>
              <w:t>олекулярная физика. Часть 2</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22"/>
        </w:trPr>
        <w:tc>
          <w:tcPr>
            <w:tcW w:w="534" w:type="dxa"/>
            <w:vMerge w:val="restart"/>
          </w:tcPr>
          <w:p w:rsidR="00926E82" w:rsidRPr="00794C06" w:rsidRDefault="00926E82" w:rsidP="00DA3CAA">
            <w:pPr>
              <w:jc w:val="both"/>
              <w:rPr>
                <w:sz w:val="20"/>
                <w:szCs w:val="20"/>
              </w:rPr>
            </w:pPr>
            <w:r w:rsidRPr="00794C06">
              <w:rPr>
                <w:sz w:val="20"/>
                <w:szCs w:val="20"/>
              </w:rPr>
              <w:t>22.</w:t>
            </w:r>
          </w:p>
        </w:tc>
        <w:tc>
          <w:tcPr>
            <w:tcW w:w="1842" w:type="dxa"/>
            <w:vMerge w:val="restart"/>
            <w:vAlign w:val="center"/>
          </w:tcPr>
          <w:p w:rsidR="00926E82" w:rsidRPr="00794C06" w:rsidRDefault="00926E82" w:rsidP="00DA3CAA">
            <w:pPr>
              <w:ind w:left="34"/>
              <w:rPr>
                <w:sz w:val="20"/>
                <w:szCs w:val="20"/>
              </w:rPr>
            </w:pPr>
            <w:r w:rsidRPr="00794C06">
              <w:rPr>
                <w:sz w:val="20"/>
                <w:szCs w:val="20"/>
              </w:rPr>
              <w:t>Кабинет биологии</w:t>
            </w:r>
          </w:p>
        </w:tc>
        <w:tc>
          <w:tcPr>
            <w:tcW w:w="1843" w:type="dxa"/>
            <w:vMerge w:val="restart"/>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207</w:t>
            </w: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 Датчики по биологии. Датчик ЭКГ</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val="restart"/>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Сергучева А.И.</w:t>
            </w:r>
          </w:p>
        </w:tc>
      </w:tr>
      <w:tr w:rsidR="00926E82" w:rsidRPr="00F51576" w:rsidTr="00794C06">
        <w:trPr>
          <w:trHeight w:val="585"/>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jc w:val="center"/>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Цифровая лаборат Архимед</w:t>
            </w:r>
            <w:proofErr w:type="gramStart"/>
            <w:r w:rsidRPr="00794C06">
              <w:rPr>
                <w:rFonts w:eastAsia="Calibri"/>
                <w:sz w:val="20"/>
                <w:szCs w:val="20"/>
              </w:rPr>
              <w:t>4</w:t>
            </w:r>
            <w:proofErr w:type="gramEnd"/>
            <w:r w:rsidRPr="00794C06">
              <w:rPr>
                <w:rFonts w:eastAsia="Calibri"/>
                <w:sz w:val="20"/>
                <w:szCs w:val="20"/>
              </w:rPr>
              <w:t>.0(</w:t>
            </w:r>
            <w:r w:rsidRPr="00794C06">
              <w:rPr>
                <w:rFonts w:eastAsia="Calibri"/>
                <w:sz w:val="20"/>
                <w:szCs w:val="20"/>
                <w:lang w:val="en-US"/>
              </w:rPr>
              <w:t>USB</w:t>
            </w:r>
            <w:r w:rsidRPr="00794C06">
              <w:rPr>
                <w:rFonts w:eastAsia="Calibri"/>
                <w:sz w:val="20"/>
                <w:szCs w:val="20"/>
              </w:rPr>
              <w:t>-</w:t>
            </w:r>
            <w:r w:rsidRPr="00794C06">
              <w:rPr>
                <w:rFonts w:eastAsia="Calibri"/>
                <w:sz w:val="20"/>
                <w:szCs w:val="20"/>
                <w:lang w:val="en-US"/>
              </w:rPr>
              <w:t>L</w:t>
            </w:r>
            <w:r w:rsidRPr="00794C06">
              <w:rPr>
                <w:rFonts w:eastAsia="Calibri"/>
                <w:sz w:val="20"/>
                <w:szCs w:val="20"/>
              </w:rPr>
              <w:t>0 справ пособ (2 книг</w:t>
            </w:r>
            <w:r w:rsidRPr="00794C06">
              <w:rPr>
                <w:sz w:val="20"/>
                <w:szCs w:val="20"/>
              </w:rPr>
              <w:t>и)</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495"/>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jc w:val="center"/>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Цифровая лаборат Архимед 4.0 (</w:t>
            </w:r>
            <w:r w:rsidRPr="00794C06">
              <w:rPr>
                <w:rFonts w:eastAsia="Calibri"/>
                <w:sz w:val="20"/>
                <w:szCs w:val="20"/>
                <w:lang w:val="en-US"/>
              </w:rPr>
              <w:t>USB</w:t>
            </w:r>
            <w:r w:rsidRPr="00794C06">
              <w:rPr>
                <w:rFonts w:eastAsia="Calibri"/>
                <w:sz w:val="20"/>
                <w:szCs w:val="20"/>
              </w:rPr>
              <w:t>-</w:t>
            </w:r>
            <w:r w:rsidRPr="00794C06">
              <w:rPr>
                <w:rFonts w:eastAsia="Calibri"/>
                <w:sz w:val="20"/>
                <w:szCs w:val="20"/>
                <w:lang w:val="en-US"/>
              </w:rPr>
              <w:t>L</w:t>
            </w:r>
            <w:r w:rsidRPr="00794C06">
              <w:rPr>
                <w:rFonts w:eastAsia="Calibri"/>
                <w:sz w:val="20"/>
                <w:szCs w:val="20"/>
              </w:rPr>
              <w:t xml:space="preserve">)Лабор раб по </w:t>
            </w:r>
            <w:proofErr w:type="gramStart"/>
            <w:r w:rsidRPr="00794C06">
              <w:rPr>
                <w:rFonts w:eastAsia="Calibri"/>
                <w:sz w:val="20"/>
                <w:szCs w:val="20"/>
              </w:rPr>
              <w:t xml:space="preserve">биоло </w:t>
            </w:r>
            <w:r w:rsidRPr="00794C06">
              <w:rPr>
                <w:sz w:val="20"/>
                <w:szCs w:val="20"/>
              </w:rPr>
              <w:t>гии</w:t>
            </w:r>
            <w:proofErr w:type="gramEnd"/>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30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jc w:val="center"/>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Микроскоп цифровой </w:t>
            </w:r>
            <w:r w:rsidRPr="00794C06">
              <w:rPr>
                <w:rFonts w:eastAsia="Calibri"/>
                <w:sz w:val="20"/>
                <w:szCs w:val="20"/>
                <w:lang w:val="en-US"/>
              </w:rPr>
              <w:t>Diqital</w:t>
            </w:r>
            <w:r w:rsidRPr="00794C06">
              <w:rPr>
                <w:rFonts w:eastAsia="Calibri"/>
                <w:sz w:val="20"/>
                <w:szCs w:val="20"/>
              </w:rPr>
              <w:t xml:space="preserve"> </w:t>
            </w:r>
            <w:r w:rsidRPr="00794C06">
              <w:rPr>
                <w:rFonts w:eastAsia="Calibri"/>
                <w:sz w:val="20"/>
                <w:szCs w:val="20"/>
                <w:lang w:val="en-US"/>
              </w:rPr>
              <w:t>Blue</w:t>
            </w:r>
            <w:r w:rsidRPr="00794C06">
              <w:rPr>
                <w:rFonts w:eastAsia="Calibri"/>
                <w:sz w:val="20"/>
                <w:szCs w:val="20"/>
              </w:rPr>
              <w:t xml:space="preserve"> </w:t>
            </w:r>
            <w:r w:rsidRPr="00794C06">
              <w:rPr>
                <w:rFonts w:eastAsia="Calibri"/>
                <w:sz w:val="20"/>
                <w:szCs w:val="20"/>
                <w:lang w:val="en-US"/>
              </w:rPr>
              <w:t>Q</w:t>
            </w:r>
            <w:r w:rsidRPr="00794C06">
              <w:rPr>
                <w:rFonts w:eastAsia="Calibri"/>
                <w:sz w:val="20"/>
                <w:szCs w:val="20"/>
              </w:rPr>
              <w:t>Х7</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22"/>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jc w:val="center"/>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Интерактивные плакаты. Биология человека.</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510"/>
        </w:trPr>
        <w:tc>
          <w:tcPr>
            <w:tcW w:w="534" w:type="dxa"/>
            <w:vMerge w:val="restart"/>
          </w:tcPr>
          <w:p w:rsidR="00926E82" w:rsidRPr="00794C06" w:rsidRDefault="00926E82" w:rsidP="00DA3CAA">
            <w:pPr>
              <w:jc w:val="both"/>
              <w:rPr>
                <w:sz w:val="20"/>
                <w:szCs w:val="20"/>
              </w:rPr>
            </w:pPr>
            <w:r w:rsidRPr="00794C06">
              <w:rPr>
                <w:sz w:val="20"/>
                <w:szCs w:val="20"/>
              </w:rPr>
              <w:t>23.</w:t>
            </w:r>
          </w:p>
        </w:tc>
        <w:tc>
          <w:tcPr>
            <w:tcW w:w="1842" w:type="dxa"/>
            <w:vMerge w:val="restart"/>
            <w:vAlign w:val="center"/>
          </w:tcPr>
          <w:p w:rsidR="00926E82" w:rsidRPr="00794C06" w:rsidRDefault="00926E82" w:rsidP="00DA3CAA">
            <w:pPr>
              <w:ind w:left="34"/>
              <w:rPr>
                <w:sz w:val="20"/>
                <w:szCs w:val="20"/>
              </w:rPr>
            </w:pPr>
            <w:r w:rsidRPr="00794C06">
              <w:rPr>
                <w:sz w:val="20"/>
                <w:szCs w:val="20"/>
              </w:rPr>
              <w:t>Кабинет химии</w:t>
            </w:r>
          </w:p>
        </w:tc>
        <w:tc>
          <w:tcPr>
            <w:tcW w:w="1843" w:type="dxa"/>
            <w:vMerge w:val="restart"/>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206</w:t>
            </w: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Датчики по химии: датчик турбидиметр 0-200 </w:t>
            </w:r>
            <w:r w:rsidRPr="00794C06">
              <w:rPr>
                <w:rFonts w:eastAsia="Calibri"/>
                <w:sz w:val="20"/>
                <w:szCs w:val="20"/>
                <w:lang w:val="en-US"/>
              </w:rPr>
              <w:t>NTU</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val="restart"/>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Захарова Л.С.</w:t>
            </w:r>
          </w:p>
        </w:tc>
      </w:tr>
      <w:tr w:rsidR="00926E82" w:rsidRPr="00F51576" w:rsidTr="00794C06">
        <w:trPr>
          <w:trHeight w:val="51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Цифровая лаборат Архимед</w:t>
            </w:r>
            <w:proofErr w:type="gramStart"/>
            <w:r w:rsidRPr="00794C06">
              <w:rPr>
                <w:rFonts w:eastAsia="Calibri"/>
                <w:sz w:val="20"/>
                <w:szCs w:val="20"/>
              </w:rPr>
              <w:t>4</w:t>
            </w:r>
            <w:proofErr w:type="gramEnd"/>
            <w:r w:rsidRPr="00794C06">
              <w:rPr>
                <w:rFonts w:eastAsia="Calibri"/>
                <w:sz w:val="20"/>
                <w:szCs w:val="20"/>
              </w:rPr>
              <w:t>.0(</w:t>
            </w:r>
            <w:r w:rsidRPr="00794C06">
              <w:rPr>
                <w:rFonts w:eastAsia="Calibri"/>
                <w:sz w:val="20"/>
                <w:szCs w:val="20"/>
                <w:lang w:val="en-US"/>
              </w:rPr>
              <w:t>USB</w:t>
            </w:r>
            <w:r w:rsidRPr="00794C06">
              <w:rPr>
                <w:rFonts w:eastAsia="Calibri"/>
                <w:sz w:val="20"/>
                <w:szCs w:val="20"/>
              </w:rPr>
              <w:t>-</w:t>
            </w:r>
            <w:r w:rsidRPr="00794C06">
              <w:rPr>
                <w:rFonts w:eastAsia="Calibri"/>
                <w:sz w:val="20"/>
                <w:szCs w:val="20"/>
                <w:lang w:val="en-US"/>
              </w:rPr>
              <w:t>L</w:t>
            </w:r>
            <w:r w:rsidRPr="00794C06">
              <w:rPr>
                <w:rFonts w:eastAsia="Calibri"/>
                <w:sz w:val="20"/>
                <w:szCs w:val="20"/>
              </w:rPr>
              <w:t>) справ пособ (2 книг</w:t>
            </w:r>
            <w:r w:rsidRPr="00794C06">
              <w:rPr>
                <w:sz w:val="20"/>
                <w:szCs w:val="20"/>
              </w:rPr>
              <w:t>и)</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510"/>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proofErr w:type="gramStart"/>
            <w:r w:rsidRPr="00794C06">
              <w:rPr>
                <w:rFonts w:eastAsia="Calibri"/>
                <w:sz w:val="20"/>
                <w:szCs w:val="20"/>
              </w:rPr>
              <w:t>Цифровая</w:t>
            </w:r>
            <w:proofErr w:type="gramEnd"/>
            <w:r w:rsidRPr="00794C06">
              <w:rPr>
                <w:rFonts w:eastAsia="Calibri"/>
                <w:sz w:val="20"/>
                <w:szCs w:val="20"/>
              </w:rPr>
              <w:t xml:space="preserve"> лаборат Архимед 4.0 (</w:t>
            </w:r>
            <w:r w:rsidRPr="00794C06">
              <w:rPr>
                <w:rFonts w:eastAsia="Calibri"/>
                <w:sz w:val="20"/>
                <w:szCs w:val="20"/>
                <w:lang w:val="en-US"/>
              </w:rPr>
              <w:t>USB</w:t>
            </w:r>
            <w:r w:rsidRPr="00794C06">
              <w:rPr>
                <w:rFonts w:eastAsia="Calibri"/>
                <w:sz w:val="20"/>
                <w:szCs w:val="20"/>
              </w:rPr>
              <w:t>-</w:t>
            </w:r>
            <w:r w:rsidRPr="00794C06">
              <w:rPr>
                <w:rFonts w:eastAsia="Calibri"/>
                <w:sz w:val="20"/>
                <w:szCs w:val="20"/>
                <w:lang w:val="en-US"/>
              </w:rPr>
              <w:t>L</w:t>
            </w:r>
            <w:r w:rsidRPr="00794C06">
              <w:rPr>
                <w:rFonts w:eastAsia="Calibri"/>
                <w:sz w:val="20"/>
                <w:szCs w:val="20"/>
              </w:rPr>
              <w:t>)Лабор раб по химии</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81"/>
        </w:trPr>
        <w:tc>
          <w:tcPr>
            <w:tcW w:w="534" w:type="dxa"/>
            <w:vMerge/>
          </w:tcPr>
          <w:p w:rsidR="00926E82" w:rsidRPr="00794C06" w:rsidRDefault="00926E82" w:rsidP="009E4B2C">
            <w:pPr>
              <w:pStyle w:val="a3"/>
              <w:numPr>
                <w:ilvl w:val="0"/>
                <w:numId w:val="30"/>
              </w:numPr>
              <w:spacing w:after="0" w:line="240" w:lineRule="auto"/>
              <w:jc w:val="both"/>
              <w:rPr>
                <w:rFonts w:ascii="Times New Roman" w:hAnsi="Times New Roman"/>
                <w:sz w:val="20"/>
                <w:szCs w:val="20"/>
              </w:rPr>
            </w:pPr>
          </w:p>
        </w:tc>
        <w:tc>
          <w:tcPr>
            <w:tcW w:w="1842" w:type="dxa"/>
            <w:vMerge/>
            <w:vAlign w:val="center"/>
          </w:tcPr>
          <w:p w:rsidR="00926E82" w:rsidRPr="00794C06" w:rsidRDefault="00926E82" w:rsidP="00DA3CAA">
            <w:pPr>
              <w:ind w:left="34"/>
              <w:rPr>
                <w:sz w:val="20"/>
                <w:szCs w:val="20"/>
              </w:rPr>
            </w:pPr>
          </w:p>
        </w:tc>
        <w:tc>
          <w:tcPr>
            <w:tcW w:w="1843" w:type="dxa"/>
            <w:vMerge/>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Интерактивные плакаты</w:t>
            </w:r>
            <w:proofErr w:type="gramStart"/>
            <w:r w:rsidRPr="00794C06">
              <w:rPr>
                <w:rFonts w:eastAsia="Calibri"/>
                <w:sz w:val="20"/>
                <w:szCs w:val="20"/>
              </w:rPr>
              <w:t>.Х</w:t>
            </w:r>
            <w:proofErr w:type="gramEnd"/>
            <w:r w:rsidRPr="00794C06">
              <w:rPr>
                <w:rFonts w:eastAsia="Calibri"/>
                <w:sz w:val="20"/>
                <w:szCs w:val="20"/>
              </w:rPr>
              <w:t>имические реакции. Прогр-метод</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vMerge/>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p>
        </w:tc>
      </w:tr>
      <w:tr w:rsidR="00926E82" w:rsidRPr="00F51576" w:rsidTr="00794C06">
        <w:trPr>
          <w:trHeight w:val="281"/>
        </w:trPr>
        <w:tc>
          <w:tcPr>
            <w:tcW w:w="534" w:type="dxa"/>
          </w:tcPr>
          <w:p w:rsidR="00926E82" w:rsidRPr="00794C06" w:rsidRDefault="00926E82" w:rsidP="00DA3CAA">
            <w:pPr>
              <w:jc w:val="both"/>
              <w:rPr>
                <w:sz w:val="20"/>
                <w:szCs w:val="20"/>
              </w:rPr>
            </w:pPr>
            <w:r w:rsidRPr="00794C06">
              <w:rPr>
                <w:sz w:val="20"/>
                <w:szCs w:val="20"/>
              </w:rPr>
              <w:t>24.</w:t>
            </w:r>
          </w:p>
        </w:tc>
        <w:tc>
          <w:tcPr>
            <w:tcW w:w="1842" w:type="dxa"/>
            <w:vAlign w:val="center"/>
          </w:tcPr>
          <w:p w:rsidR="00926E82" w:rsidRPr="00794C06" w:rsidRDefault="00926E82" w:rsidP="00DA3CAA">
            <w:pPr>
              <w:rPr>
                <w:rFonts w:eastAsia="Calibri"/>
                <w:sz w:val="20"/>
                <w:szCs w:val="20"/>
              </w:rPr>
            </w:pPr>
            <w:r w:rsidRPr="00794C06">
              <w:rPr>
                <w:sz w:val="20"/>
                <w:szCs w:val="20"/>
              </w:rPr>
              <w:t>Экран</w:t>
            </w:r>
          </w:p>
        </w:tc>
        <w:tc>
          <w:tcPr>
            <w:tcW w:w="1843" w:type="dxa"/>
            <w:tcBorders>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309</w:t>
            </w:r>
          </w:p>
        </w:tc>
        <w:tc>
          <w:tcPr>
            <w:tcW w:w="4253" w:type="dxa"/>
            <w:tcBorders>
              <w:top w:val="single" w:sz="4" w:space="0" w:color="auto"/>
              <w:bottom w:val="single" w:sz="4" w:space="0" w:color="auto"/>
              <w:right w:val="single" w:sz="4" w:space="0" w:color="auto"/>
            </w:tcBorders>
          </w:tcPr>
          <w:p w:rsidR="00926E82" w:rsidRPr="00794C06" w:rsidRDefault="00926E82" w:rsidP="00DA3CAA">
            <w:pPr>
              <w:rPr>
                <w:rFonts w:eastAsia="Calibri"/>
                <w:sz w:val="20"/>
                <w:szCs w:val="20"/>
              </w:rPr>
            </w:pPr>
            <w:r w:rsidRPr="00794C06">
              <w:rPr>
                <w:rFonts w:eastAsia="Calibri"/>
                <w:sz w:val="20"/>
                <w:szCs w:val="20"/>
              </w:rPr>
              <w:t xml:space="preserve">Мобильный экран прямой и обратной проекции на раме </w:t>
            </w:r>
            <w:r w:rsidRPr="00794C06">
              <w:rPr>
                <w:rFonts w:eastAsia="Calibri"/>
                <w:sz w:val="20"/>
                <w:szCs w:val="20"/>
                <w:lang w:val="en-US"/>
              </w:rPr>
              <w:t>Da</w:t>
            </w:r>
            <w:r w:rsidRPr="00794C06">
              <w:rPr>
                <w:rFonts w:eastAsia="Calibri"/>
                <w:sz w:val="20"/>
                <w:szCs w:val="20"/>
              </w:rPr>
              <w:t>-</w:t>
            </w:r>
            <w:r w:rsidRPr="00794C06">
              <w:rPr>
                <w:rFonts w:eastAsia="Calibri"/>
                <w:sz w:val="20"/>
                <w:szCs w:val="20"/>
                <w:lang w:val="en-US"/>
              </w:rPr>
              <w:t>Life</w:t>
            </w:r>
            <w:r w:rsidRPr="00794C06">
              <w:rPr>
                <w:rFonts w:eastAsia="Calibri"/>
                <w:sz w:val="20"/>
                <w:szCs w:val="20"/>
              </w:rPr>
              <w:t xml:space="preserve"> </w:t>
            </w:r>
            <w:r w:rsidRPr="00794C06">
              <w:rPr>
                <w:rFonts w:eastAsia="Calibri"/>
                <w:sz w:val="20"/>
                <w:szCs w:val="20"/>
                <w:lang w:val="en-US"/>
              </w:rPr>
              <w:t>Fast</w:t>
            </w:r>
            <w:r w:rsidRPr="00794C06">
              <w:rPr>
                <w:rFonts w:eastAsia="Calibri"/>
                <w:sz w:val="20"/>
                <w:szCs w:val="20"/>
              </w:rPr>
              <w:t>-</w:t>
            </w:r>
            <w:r w:rsidRPr="00794C06">
              <w:rPr>
                <w:rFonts w:eastAsia="Calibri"/>
                <w:sz w:val="20"/>
                <w:szCs w:val="20"/>
                <w:lang w:val="en-US"/>
              </w:rPr>
              <w:t>Fold</w:t>
            </w:r>
            <w:r w:rsidRPr="00794C06">
              <w:rPr>
                <w:rFonts w:eastAsia="Calibri"/>
                <w:sz w:val="20"/>
                <w:szCs w:val="20"/>
              </w:rPr>
              <w:t xml:space="preserve"> </w:t>
            </w:r>
            <w:r w:rsidRPr="00794C06">
              <w:rPr>
                <w:rFonts w:eastAsia="Calibri"/>
                <w:sz w:val="20"/>
                <w:szCs w:val="20"/>
                <w:lang w:val="en-US"/>
              </w:rPr>
              <w:t>Deluxe</w:t>
            </w:r>
          </w:p>
        </w:tc>
        <w:tc>
          <w:tcPr>
            <w:tcW w:w="567" w:type="dxa"/>
            <w:tcBorders>
              <w:top w:val="single" w:sz="4" w:space="0" w:color="auto"/>
              <w:bottom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lef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Копырина И.И.</w:t>
            </w:r>
          </w:p>
        </w:tc>
      </w:tr>
      <w:tr w:rsidR="00926E82" w:rsidRPr="00F51576" w:rsidTr="00794C06">
        <w:trPr>
          <w:trHeight w:val="281"/>
        </w:trPr>
        <w:tc>
          <w:tcPr>
            <w:tcW w:w="534" w:type="dxa"/>
            <w:tcBorders>
              <w:bottom w:val="single" w:sz="4" w:space="0" w:color="000000" w:themeColor="text1"/>
            </w:tcBorders>
          </w:tcPr>
          <w:p w:rsidR="00926E82" w:rsidRPr="00794C06" w:rsidRDefault="00926E82" w:rsidP="00DA3CAA">
            <w:pPr>
              <w:jc w:val="both"/>
              <w:rPr>
                <w:sz w:val="20"/>
                <w:szCs w:val="20"/>
              </w:rPr>
            </w:pPr>
            <w:r w:rsidRPr="00794C06">
              <w:rPr>
                <w:sz w:val="20"/>
                <w:szCs w:val="20"/>
              </w:rPr>
              <w:t>25.</w:t>
            </w:r>
          </w:p>
        </w:tc>
        <w:tc>
          <w:tcPr>
            <w:tcW w:w="1842" w:type="dxa"/>
            <w:tcBorders>
              <w:bottom w:val="single" w:sz="4" w:space="0" w:color="000000" w:themeColor="text1"/>
            </w:tcBorders>
            <w:vAlign w:val="center"/>
          </w:tcPr>
          <w:p w:rsidR="00926E82" w:rsidRPr="00794C06" w:rsidRDefault="00926E82" w:rsidP="00DA3CAA">
            <w:pPr>
              <w:rPr>
                <w:sz w:val="20"/>
                <w:szCs w:val="20"/>
              </w:rPr>
            </w:pPr>
            <w:r w:rsidRPr="00794C06">
              <w:rPr>
                <w:rFonts w:eastAsia="Calibri"/>
                <w:sz w:val="20"/>
                <w:szCs w:val="20"/>
              </w:rPr>
              <w:t>Проектор</w:t>
            </w:r>
          </w:p>
        </w:tc>
        <w:tc>
          <w:tcPr>
            <w:tcW w:w="1843" w:type="dxa"/>
            <w:tcBorders>
              <w:bottom w:val="single" w:sz="4" w:space="0" w:color="000000" w:themeColor="text1"/>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309</w:t>
            </w:r>
          </w:p>
        </w:tc>
        <w:tc>
          <w:tcPr>
            <w:tcW w:w="4253" w:type="dxa"/>
            <w:tcBorders>
              <w:top w:val="single" w:sz="4" w:space="0" w:color="auto"/>
              <w:right w:val="single" w:sz="4" w:space="0" w:color="auto"/>
            </w:tcBorders>
          </w:tcPr>
          <w:p w:rsidR="00926E82" w:rsidRPr="00794C06" w:rsidRDefault="00926E82" w:rsidP="00DA3CAA">
            <w:pPr>
              <w:rPr>
                <w:rFonts w:eastAsia="Calibri"/>
                <w:sz w:val="20"/>
                <w:szCs w:val="20"/>
                <w:lang w:val="en-US"/>
              </w:rPr>
            </w:pPr>
            <w:r w:rsidRPr="00794C06">
              <w:rPr>
                <w:rFonts w:eastAsia="Calibri"/>
                <w:sz w:val="20"/>
                <w:szCs w:val="20"/>
                <w:lang w:val="en-US"/>
              </w:rPr>
              <w:t>Sony VPL-SW535</w:t>
            </w:r>
          </w:p>
        </w:tc>
        <w:tc>
          <w:tcPr>
            <w:tcW w:w="567" w:type="dxa"/>
            <w:tcBorders>
              <w:top w:val="single" w:sz="4" w:space="0" w:color="auto"/>
              <w:right w:val="single" w:sz="4" w:space="0" w:color="auto"/>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1</w:t>
            </w:r>
          </w:p>
        </w:tc>
        <w:tc>
          <w:tcPr>
            <w:tcW w:w="1842" w:type="dxa"/>
            <w:tcBorders>
              <w:left w:val="single" w:sz="4" w:space="0" w:color="auto"/>
              <w:bottom w:val="single" w:sz="4" w:space="0" w:color="000000" w:themeColor="text1"/>
            </w:tcBorders>
            <w:vAlign w:val="center"/>
          </w:tcPr>
          <w:p w:rsidR="00926E82" w:rsidRPr="00794C06" w:rsidRDefault="00926E82" w:rsidP="00DA3CAA">
            <w:pPr>
              <w:pStyle w:val="a3"/>
              <w:spacing w:line="240" w:lineRule="auto"/>
              <w:ind w:left="0"/>
              <w:jc w:val="center"/>
              <w:rPr>
                <w:rFonts w:ascii="Times New Roman" w:hAnsi="Times New Roman"/>
                <w:sz w:val="20"/>
                <w:szCs w:val="20"/>
              </w:rPr>
            </w:pPr>
            <w:r w:rsidRPr="00794C06">
              <w:rPr>
                <w:rFonts w:ascii="Times New Roman" w:hAnsi="Times New Roman"/>
                <w:sz w:val="20"/>
                <w:szCs w:val="20"/>
              </w:rPr>
              <w:t>Копырина И.И.</w:t>
            </w:r>
          </w:p>
        </w:tc>
      </w:tr>
    </w:tbl>
    <w:p w:rsidR="00926E82" w:rsidRPr="00F51576" w:rsidRDefault="00926E82" w:rsidP="00DA3CAA">
      <w:pPr>
        <w:pStyle w:val="a3"/>
        <w:spacing w:line="240" w:lineRule="auto"/>
        <w:ind w:left="0"/>
        <w:jc w:val="both"/>
        <w:rPr>
          <w:rFonts w:ascii="Times New Roman" w:hAnsi="Times New Roman"/>
          <w:sz w:val="24"/>
          <w:szCs w:val="24"/>
        </w:rPr>
      </w:pPr>
      <w:r w:rsidRPr="00F51576">
        <w:rPr>
          <w:rFonts w:ascii="Times New Roman" w:hAnsi="Times New Roman"/>
          <w:sz w:val="24"/>
          <w:szCs w:val="24"/>
        </w:rPr>
        <w:br w:type="textWrapping" w:clear="all"/>
      </w:r>
    </w:p>
    <w:p w:rsidR="00926E82" w:rsidRPr="00F51576" w:rsidRDefault="00926E82" w:rsidP="009E4B2C">
      <w:pPr>
        <w:pStyle w:val="a3"/>
        <w:numPr>
          <w:ilvl w:val="0"/>
          <w:numId w:val="28"/>
        </w:numPr>
        <w:spacing w:line="240" w:lineRule="auto"/>
        <w:jc w:val="both"/>
        <w:rPr>
          <w:rFonts w:ascii="Times New Roman" w:hAnsi="Times New Roman"/>
          <w:b/>
          <w:sz w:val="24"/>
          <w:szCs w:val="24"/>
        </w:rPr>
      </w:pPr>
      <w:r w:rsidRPr="00F51576">
        <w:rPr>
          <w:rFonts w:ascii="Times New Roman" w:hAnsi="Times New Roman"/>
          <w:b/>
          <w:sz w:val="24"/>
          <w:szCs w:val="24"/>
        </w:rPr>
        <w:t xml:space="preserve">Работа по формированию </w:t>
      </w:r>
      <w:proofErr w:type="gramStart"/>
      <w:r w:rsidRPr="00F51576">
        <w:rPr>
          <w:rFonts w:ascii="Times New Roman" w:hAnsi="Times New Roman"/>
          <w:b/>
          <w:sz w:val="24"/>
          <w:szCs w:val="24"/>
        </w:rPr>
        <w:t>ИКТ-компетентности</w:t>
      </w:r>
      <w:proofErr w:type="gramEnd"/>
      <w:r w:rsidRPr="00F51576">
        <w:rPr>
          <w:rFonts w:ascii="Times New Roman" w:hAnsi="Times New Roman"/>
          <w:b/>
          <w:sz w:val="24"/>
          <w:szCs w:val="24"/>
        </w:rPr>
        <w:t xml:space="preserve"> педагогов и учащихся</w:t>
      </w:r>
    </w:p>
    <w:p w:rsidR="00CD38E9" w:rsidRDefault="00CD38E9" w:rsidP="00CD38E9">
      <w:pPr>
        <w:pStyle w:val="a3"/>
        <w:spacing w:line="240" w:lineRule="auto"/>
        <w:ind w:left="142"/>
        <w:jc w:val="both"/>
        <w:rPr>
          <w:rFonts w:ascii="Times New Roman" w:hAnsi="Times New Roman"/>
          <w:b/>
          <w:sz w:val="24"/>
          <w:szCs w:val="24"/>
        </w:rPr>
      </w:pPr>
    </w:p>
    <w:p w:rsidR="00926E82" w:rsidRPr="00CD38E9" w:rsidRDefault="00926E82" w:rsidP="00CD38E9">
      <w:pPr>
        <w:pStyle w:val="a3"/>
        <w:spacing w:line="240" w:lineRule="auto"/>
        <w:ind w:left="142"/>
        <w:jc w:val="both"/>
        <w:rPr>
          <w:rFonts w:ascii="Times New Roman" w:hAnsi="Times New Roman"/>
          <w:i/>
          <w:sz w:val="24"/>
          <w:szCs w:val="24"/>
        </w:rPr>
      </w:pPr>
      <w:r w:rsidRPr="00CD38E9">
        <w:rPr>
          <w:rFonts w:ascii="Times New Roman" w:hAnsi="Times New Roman"/>
          <w:i/>
          <w:sz w:val="24"/>
          <w:szCs w:val="24"/>
        </w:rPr>
        <w:t>Организация и сопровождение участия педагогов в Деловой игре «Профи-учитель»</w:t>
      </w:r>
    </w:p>
    <w:p w:rsidR="00926E82" w:rsidRPr="00F51576" w:rsidRDefault="00926E82" w:rsidP="00DA3CAA">
      <w:pPr>
        <w:pStyle w:val="a3"/>
        <w:spacing w:line="240" w:lineRule="auto"/>
        <w:ind w:left="0"/>
        <w:jc w:val="both"/>
        <w:rPr>
          <w:rFonts w:ascii="Times New Roman" w:hAnsi="Times New Roman"/>
          <w:sz w:val="24"/>
          <w:szCs w:val="24"/>
        </w:rPr>
      </w:pPr>
      <w:proofErr w:type="gramStart"/>
      <w:r w:rsidRPr="00F51576">
        <w:rPr>
          <w:rFonts w:ascii="Times New Roman" w:hAnsi="Times New Roman"/>
          <w:sz w:val="24"/>
          <w:szCs w:val="24"/>
        </w:rPr>
        <w:t>В заочном этапе по 9 предметам  (родной, русский, английский, математика, физика, химия, биология, информатика, история) учителя выполняли задания из трех частей в онлайн-режиме.</w:t>
      </w:r>
      <w:proofErr w:type="gramEnd"/>
      <w:r w:rsidRPr="00F51576">
        <w:rPr>
          <w:rFonts w:ascii="Times New Roman" w:hAnsi="Times New Roman"/>
          <w:sz w:val="24"/>
          <w:szCs w:val="24"/>
        </w:rPr>
        <w:t xml:space="preserve"> Всего приняли участие 11 педагогов из 25, что составляет 44%. </w:t>
      </w:r>
      <w:r w:rsidR="004E0B94">
        <w:rPr>
          <w:rFonts w:ascii="Times New Roman" w:hAnsi="Times New Roman"/>
          <w:sz w:val="24"/>
          <w:szCs w:val="24"/>
        </w:rPr>
        <w:t xml:space="preserve">Игра не проводилась по таким предметам как: география, технология, черчение, </w:t>
      </w:r>
      <w:proofErr w:type="gramStart"/>
      <w:r w:rsidR="004E0B94">
        <w:rPr>
          <w:rFonts w:ascii="Times New Roman" w:hAnsi="Times New Roman"/>
          <w:sz w:val="24"/>
          <w:szCs w:val="24"/>
        </w:rPr>
        <w:t>изо</w:t>
      </w:r>
      <w:proofErr w:type="gramEnd"/>
      <w:r w:rsidR="004E0B94">
        <w:rPr>
          <w:rFonts w:ascii="Times New Roman" w:hAnsi="Times New Roman"/>
          <w:sz w:val="24"/>
          <w:szCs w:val="24"/>
        </w:rPr>
        <w:t>, музыка, физкультура, с учетом этого можно</w:t>
      </w:r>
      <w:r w:rsidRPr="00F51576">
        <w:rPr>
          <w:rFonts w:ascii="Times New Roman" w:hAnsi="Times New Roman"/>
          <w:sz w:val="24"/>
          <w:szCs w:val="24"/>
        </w:rPr>
        <w:t xml:space="preserve"> считать</w:t>
      </w:r>
      <w:r w:rsidR="004E0B94">
        <w:rPr>
          <w:rFonts w:ascii="Times New Roman" w:hAnsi="Times New Roman"/>
          <w:sz w:val="24"/>
          <w:szCs w:val="24"/>
        </w:rPr>
        <w:t xml:space="preserve">, что </w:t>
      </w:r>
      <w:r w:rsidRPr="00F51576">
        <w:rPr>
          <w:rFonts w:ascii="Times New Roman" w:hAnsi="Times New Roman"/>
          <w:sz w:val="24"/>
          <w:szCs w:val="24"/>
        </w:rPr>
        <w:t xml:space="preserve"> </w:t>
      </w:r>
      <w:r w:rsidR="004E0B94">
        <w:rPr>
          <w:rFonts w:ascii="Times New Roman" w:hAnsi="Times New Roman"/>
          <w:sz w:val="24"/>
          <w:szCs w:val="24"/>
        </w:rPr>
        <w:t xml:space="preserve">в </w:t>
      </w:r>
      <w:r w:rsidRPr="00F51576">
        <w:rPr>
          <w:rFonts w:ascii="Times New Roman" w:hAnsi="Times New Roman"/>
          <w:sz w:val="24"/>
          <w:szCs w:val="24"/>
        </w:rPr>
        <w:t>делов</w:t>
      </w:r>
      <w:r w:rsidR="004E0B94">
        <w:rPr>
          <w:rFonts w:ascii="Times New Roman" w:hAnsi="Times New Roman"/>
          <w:sz w:val="24"/>
          <w:szCs w:val="24"/>
        </w:rPr>
        <w:t xml:space="preserve">ой </w:t>
      </w:r>
      <w:r w:rsidRPr="00F51576">
        <w:rPr>
          <w:rFonts w:ascii="Times New Roman" w:hAnsi="Times New Roman"/>
          <w:sz w:val="24"/>
          <w:szCs w:val="24"/>
        </w:rPr>
        <w:t xml:space="preserve"> игр</w:t>
      </w:r>
      <w:r w:rsidR="004E0B94">
        <w:rPr>
          <w:rFonts w:ascii="Times New Roman" w:hAnsi="Times New Roman"/>
          <w:sz w:val="24"/>
          <w:szCs w:val="24"/>
        </w:rPr>
        <w:t>е приняло участие</w:t>
      </w:r>
      <w:r w:rsidRPr="00F51576">
        <w:rPr>
          <w:rFonts w:ascii="Times New Roman" w:hAnsi="Times New Roman"/>
          <w:sz w:val="24"/>
          <w:szCs w:val="24"/>
        </w:rPr>
        <w:t xml:space="preserve"> </w:t>
      </w:r>
      <w:r w:rsidR="004E0B94">
        <w:rPr>
          <w:rFonts w:ascii="Times New Roman" w:hAnsi="Times New Roman"/>
          <w:sz w:val="24"/>
          <w:szCs w:val="24"/>
        </w:rPr>
        <w:t>58% учителей.</w:t>
      </w:r>
    </w:p>
    <w:p w:rsidR="00926E82" w:rsidRPr="00F51576" w:rsidRDefault="00926E82" w:rsidP="00DA3CAA">
      <w:pPr>
        <w:pStyle w:val="a3"/>
        <w:spacing w:line="240" w:lineRule="auto"/>
        <w:ind w:left="1134"/>
        <w:jc w:val="right"/>
        <w:rPr>
          <w:rFonts w:ascii="Times New Roman" w:hAnsi="Times New Roman"/>
          <w:i/>
          <w:sz w:val="24"/>
          <w:szCs w:val="24"/>
        </w:rPr>
      </w:pPr>
      <w:r w:rsidRPr="00F51576">
        <w:rPr>
          <w:rFonts w:ascii="Times New Roman" w:hAnsi="Times New Roman"/>
          <w:i/>
          <w:sz w:val="24"/>
          <w:szCs w:val="24"/>
        </w:rPr>
        <w:t>Результаты участия в «Профи-Учитель»</w:t>
      </w:r>
    </w:p>
    <w:tbl>
      <w:tblPr>
        <w:tblStyle w:val="aa"/>
        <w:tblW w:w="0" w:type="auto"/>
        <w:tblInd w:w="-176" w:type="dxa"/>
        <w:tblLook w:val="04A0"/>
      </w:tblPr>
      <w:tblGrid>
        <w:gridCol w:w="710"/>
        <w:gridCol w:w="3528"/>
        <w:gridCol w:w="1792"/>
        <w:gridCol w:w="1217"/>
        <w:gridCol w:w="2500"/>
      </w:tblGrid>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ФИО учителя</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Предмет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Результат </w:t>
            </w:r>
          </w:p>
        </w:tc>
        <w:tc>
          <w:tcPr>
            <w:tcW w:w="250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Комментарий </w:t>
            </w: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1.</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Петрова Мидена Гаврильевна </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Родной язык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76 баллов</w:t>
            </w:r>
          </w:p>
        </w:tc>
        <w:tc>
          <w:tcPr>
            <w:tcW w:w="2500" w:type="dxa"/>
          </w:tcPr>
          <w:p w:rsidR="00926E82" w:rsidRPr="005A3A51" w:rsidRDefault="00926E82" w:rsidP="00DA3CAA">
            <w:pPr>
              <w:pStyle w:val="a3"/>
              <w:spacing w:line="240" w:lineRule="auto"/>
              <w:ind w:left="0"/>
              <w:jc w:val="both"/>
              <w:rPr>
                <w:rFonts w:ascii="Times New Roman" w:hAnsi="Times New Roman"/>
                <w:b/>
                <w:i/>
              </w:rPr>
            </w:pPr>
            <w:r w:rsidRPr="005A3A51">
              <w:rPr>
                <w:rFonts w:ascii="Times New Roman" w:hAnsi="Times New Roman"/>
                <w:b/>
                <w:i/>
              </w:rPr>
              <w:t>По улусу 5 место</w:t>
            </w: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2.</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Слободчикова Тамара Егоровна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Родной язык</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74 баллов</w:t>
            </w:r>
          </w:p>
        </w:tc>
        <w:tc>
          <w:tcPr>
            <w:tcW w:w="2500" w:type="dxa"/>
          </w:tcPr>
          <w:p w:rsidR="00926E82" w:rsidRPr="005A3A51" w:rsidRDefault="00926E82" w:rsidP="00DA3CAA">
            <w:pPr>
              <w:pStyle w:val="a3"/>
              <w:spacing w:line="240" w:lineRule="auto"/>
              <w:ind w:left="0"/>
              <w:jc w:val="both"/>
              <w:rPr>
                <w:rFonts w:ascii="Times New Roman" w:hAnsi="Times New Roman"/>
              </w:rPr>
            </w:pP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lastRenderedPageBreak/>
              <w:t>2.</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Попова Татьяна Спартаковна </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Математика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42 балла</w:t>
            </w:r>
          </w:p>
        </w:tc>
        <w:tc>
          <w:tcPr>
            <w:tcW w:w="250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По техн</w:t>
            </w:r>
            <w:proofErr w:type="gramStart"/>
            <w:r w:rsidRPr="005A3A51">
              <w:rPr>
                <w:rFonts w:ascii="Times New Roman" w:hAnsi="Times New Roman"/>
              </w:rPr>
              <w:t>.п</w:t>
            </w:r>
            <w:proofErr w:type="gramEnd"/>
            <w:r w:rsidRPr="005A3A51">
              <w:rPr>
                <w:rFonts w:ascii="Times New Roman" w:hAnsi="Times New Roman"/>
              </w:rPr>
              <w:t>ричинам не засчитаны 2 и 3 части работы</w:t>
            </w: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3.</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Стручкова Любовь Дмитриевна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Математика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70 баллов</w:t>
            </w:r>
          </w:p>
        </w:tc>
        <w:tc>
          <w:tcPr>
            <w:tcW w:w="2500" w:type="dxa"/>
          </w:tcPr>
          <w:p w:rsidR="00926E82" w:rsidRPr="005A3A51" w:rsidRDefault="00926E82" w:rsidP="00DA3CAA">
            <w:pPr>
              <w:pStyle w:val="a3"/>
              <w:spacing w:line="240" w:lineRule="auto"/>
              <w:ind w:left="0"/>
              <w:jc w:val="both"/>
              <w:rPr>
                <w:rFonts w:ascii="Times New Roman" w:hAnsi="Times New Roman"/>
              </w:rPr>
            </w:pP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4.</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Тастыгина Екатерина Иннокентьевна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Английский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78 баллов</w:t>
            </w:r>
          </w:p>
        </w:tc>
        <w:tc>
          <w:tcPr>
            <w:tcW w:w="2500" w:type="dxa"/>
          </w:tcPr>
          <w:p w:rsidR="00926E82" w:rsidRPr="005A3A51" w:rsidRDefault="00926E82" w:rsidP="00DA3CAA">
            <w:pPr>
              <w:pStyle w:val="a3"/>
              <w:spacing w:line="240" w:lineRule="auto"/>
              <w:ind w:left="0"/>
              <w:jc w:val="both"/>
              <w:rPr>
                <w:rFonts w:ascii="Times New Roman" w:hAnsi="Times New Roman"/>
                <w:b/>
                <w:i/>
              </w:rPr>
            </w:pPr>
            <w:r w:rsidRPr="005A3A51">
              <w:rPr>
                <w:rFonts w:ascii="Times New Roman" w:hAnsi="Times New Roman"/>
                <w:b/>
                <w:i/>
              </w:rPr>
              <w:t>6 место по улусу</w:t>
            </w: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5.</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Шарина Раиса Петровна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Русский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80 баллов</w:t>
            </w:r>
          </w:p>
        </w:tc>
        <w:tc>
          <w:tcPr>
            <w:tcW w:w="2500" w:type="dxa"/>
          </w:tcPr>
          <w:p w:rsidR="00926E82" w:rsidRPr="005A3A51" w:rsidRDefault="00926E82" w:rsidP="00DA3CAA">
            <w:pPr>
              <w:pStyle w:val="a3"/>
              <w:spacing w:line="240" w:lineRule="auto"/>
              <w:ind w:left="0"/>
              <w:jc w:val="both"/>
              <w:rPr>
                <w:rFonts w:ascii="Times New Roman" w:hAnsi="Times New Roman"/>
              </w:rPr>
            </w:pP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6. </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Сидорова Светлана Марковна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Русский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62 балла</w:t>
            </w:r>
          </w:p>
        </w:tc>
        <w:tc>
          <w:tcPr>
            <w:tcW w:w="2500" w:type="dxa"/>
          </w:tcPr>
          <w:p w:rsidR="00926E82" w:rsidRPr="005A3A51" w:rsidRDefault="00926E82" w:rsidP="00DA3CAA">
            <w:pPr>
              <w:pStyle w:val="a3"/>
              <w:spacing w:line="240" w:lineRule="auto"/>
              <w:ind w:left="0"/>
              <w:jc w:val="both"/>
              <w:rPr>
                <w:rFonts w:ascii="Times New Roman" w:hAnsi="Times New Roman"/>
              </w:rPr>
            </w:pP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7.</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Гурьева Александра Ариановна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История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82 балла</w:t>
            </w:r>
          </w:p>
        </w:tc>
        <w:tc>
          <w:tcPr>
            <w:tcW w:w="2500" w:type="dxa"/>
          </w:tcPr>
          <w:p w:rsidR="00926E82" w:rsidRPr="005A3A51" w:rsidRDefault="00926E82" w:rsidP="00DA3CAA">
            <w:pPr>
              <w:pStyle w:val="a3"/>
              <w:spacing w:line="240" w:lineRule="auto"/>
              <w:ind w:left="0"/>
              <w:jc w:val="both"/>
              <w:rPr>
                <w:rFonts w:ascii="Times New Roman" w:hAnsi="Times New Roman"/>
                <w:b/>
                <w:i/>
              </w:rPr>
            </w:pPr>
            <w:r w:rsidRPr="005A3A51">
              <w:rPr>
                <w:rFonts w:ascii="Times New Roman" w:hAnsi="Times New Roman"/>
                <w:b/>
                <w:i/>
              </w:rPr>
              <w:t>По улусу 2 место</w:t>
            </w: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8.</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Готовцева Екатерина Дмитриевна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Информатика и ИКТ</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86 баллов</w:t>
            </w:r>
          </w:p>
        </w:tc>
        <w:tc>
          <w:tcPr>
            <w:tcW w:w="2500" w:type="dxa"/>
          </w:tcPr>
          <w:p w:rsidR="00926E82" w:rsidRPr="005A3A51" w:rsidRDefault="00926E82" w:rsidP="00DA3CAA">
            <w:pPr>
              <w:pStyle w:val="a3"/>
              <w:spacing w:line="240" w:lineRule="auto"/>
              <w:ind w:left="0"/>
              <w:jc w:val="both"/>
              <w:rPr>
                <w:rFonts w:ascii="Times New Roman" w:hAnsi="Times New Roman"/>
                <w:b/>
                <w:i/>
              </w:rPr>
            </w:pPr>
            <w:r w:rsidRPr="005A3A51">
              <w:rPr>
                <w:rFonts w:ascii="Times New Roman" w:hAnsi="Times New Roman"/>
                <w:b/>
                <w:i/>
              </w:rPr>
              <w:t>Лучший результат по улусу</w:t>
            </w: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9.</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Харитонова Мария Иннокентьевна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Информатика и ИКТ</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74 балла</w:t>
            </w:r>
          </w:p>
        </w:tc>
        <w:tc>
          <w:tcPr>
            <w:tcW w:w="2500" w:type="dxa"/>
          </w:tcPr>
          <w:p w:rsidR="00926E82" w:rsidRPr="005A3A51" w:rsidRDefault="00926E82" w:rsidP="00DA3CAA">
            <w:pPr>
              <w:pStyle w:val="a3"/>
              <w:spacing w:line="240" w:lineRule="auto"/>
              <w:ind w:left="0"/>
              <w:jc w:val="both"/>
              <w:rPr>
                <w:rFonts w:ascii="Times New Roman" w:hAnsi="Times New Roman"/>
                <w:b/>
                <w:i/>
              </w:rPr>
            </w:pPr>
            <w:r w:rsidRPr="005A3A51">
              <w:rPr>
                <w:rFonts w:ascii="Times New Roman" w:hAnsi="Times New Roman"/>
                <w:b/>
                <w:i/>
              </w:rPr>
              <w:t xml:space="preserve">По улусу 4 место </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По техн</w:t>
            </w:r>
            <w:proofErr w:type="gramStart"/>
            <w:r w:rsidRPr="005A3A51">
              <w:rPr>
                <w:rFonts w:ascii="Times New Roman" w:hAnsi="Times New Roman"/>
              </w:rPr>
              <w:t>.п</w:t>
            </w:r>
            <w:proofErr w:type="gramEnd"/>
            <w:r w:rsidRPr="005A3A51">
              <w:rPr>
                <w:rFonts w:ascii="Times New Roman" w:hAnsi="Times New Roman"/>
              </w:rPr>
              <w:t>ричинам не засчитаны некоторые задания 1 части работы</w:t>
            </w: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10.</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Никитин Петр Афанасьевич</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Физика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68 баллов</w:t>
            </w:r>
          </w:p>
        </w:tc>
        <w:tc>
          <w:tcPr>
            <w:tcW w:w="2500" w:type="dxa"/>
          </w:tcPr>
          <w:p w:rsidR="00926E82" w:rsidRPr="005A3A51" w:rsidRDefault="00926E82" w:rsidP="00DA3CAA">
            <w:pPr>
              <w:pStyle w:val="a3"/>
              <w:spacing w:line="240" w:lineRule="auto"/>
              <w:ind w:left="0"/>
              <w:jc w:val="both"/>
              <w:rPr>
                <w:rFonts w:ascii="Times New Roman" w:hAnsi="Times New Roman"/>
                <w:b/>
                <w:i/>
              </w:rPr>
            </w:pPr>
            <w:r w:rsidRPr="005A3A51">
              <w:rPr>
                <w:rFonts w:ascii="Times New Roman" w:hAnsi="Times New Roman"/>
                <w:b/>
                <w:i/>
              </w:rPr>
              <w:t>По улусу 5 место</w:t>
            </w:r>
          </w:p>
        </w:tc>
      </w:tr>
      <w:tr w:rsidR="00926E82" w:rsidRPr="00F51576" w:rsidTr="00794C06">
        <w:tc>
          <w:tcPr>
            <w:tcW w:w="710"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11.</w:t>
            </w:r>
          </w:p>
        </w:tc>
        <w:tc>
          <w:tcPr>
            <w:tcW w:w="3528"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Копырина Иванна Ивановна</w:t>
            </w:r>
          </w:p>
        </w:tc>
        <w:tc>
          <w:tcPr>
            <w:tcW w:w="1792" w:type="dxa"/>
            <w:tcBorders>
              <w:righ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Физика </w:t>
            </w:r>
          </w:p>
        </w:tc>
        <w:tc>
          <w:tcPr>
            <w:tcW w:w="1217" w:type="dxa"/>
            <w:tcBorders>
              <w:left w:val="single" w:sz="4" w:space="0" w:color="auto"/>
            </w:tcBorders>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52 балла</w:t>
            </w:r>
          </w:p>
        </w:tc>
        <w:tc>
          <w:tcPr>
            <w:tcW w:w="2500" w:type="dxa"/>
          </w:tcPr>
          <w:p w:rsidR="00926E82" w:rsidRPr="005A3A51" w:rsidRDefault="00926E82" w:rsidP="00DA3CAA">
            <w:pPr>
              <w:pStyle w:val="a3"/>
              <w:spacing w:line="240" w:lineRule="auto"/>
              <w:ind w:left="0"/>
              <w:jc w:val="both"/>
              <w:rPr>
                <w:rFonts w:ascii="Times New Roman" w:hAnsi="Times New Roman"/>
              </w:rPr>
            </w:pPr>
          </w:p>
        </w:tc>
      </w:tr>
    </w:tbl>
    <w:p w:rsidR="00926E82" w:rsidRPr="00F51576" w:rsidRDefault="00926E82" w:rsidP="00DA3CAA">
      <w:pPr>
        <w:pStyle w:val="a3"/>
        <w:spacing w:line="240" w:lineRule="auto"/>
        <w:ind w:left="1134"/>
        <w:jc w:val="both"/>
        <w:rPr>
          <w:rFonts w:ascii="Times New Roman" w:hAnsi="Times New Roman"/>
          <w:b/>
          <w:sz w:val="24"/>
          <w:szCs w:val="24"/>
        </w:rPr>
      </w:pPr>
    </w:p>
    <w:p w:rsidR="00926E82" w:rsidRPr="00CD38E9" w:rsidRDefault="00926E82" w:rsidP="00CD38E9">
      <w:pPr>
        <w:pStyle w:val="a3"/>
        <w:spacing w:line="240" w:lineRule="auto"/>
        <w:ind w:left="0"/>
        <w:jc w:val="both"/>
        <w:rPr>
          <w:rFonts w:ascii="Times New Roman" w:hAnsi="Times New Roman"/>
          <w:i/>
          <w:sz w:val="24"/>
          <w:szCs w:val="24"/>
        </w:rPr>
      </w:pPr>
      <w:r w:rsidRPr="00CD38E9">
        <w:rPr>
          <w:rFonts w:ascii="Times New Roman" w:hAnsi="Times New Roman"/>
          <w:i/>
          <w:sz w:val="24"/>
          <w:szCs w:val="24"/>
        </w:rPr>
        <w:t xml:space="preserve">Участия педагогов в анкетировании по </w:t>
      </w:r>
      <w:proofErr w:type="gramStart"/>
      <w:r w:rsidRPr="00CD38E9">
        <w:rPr>
          <w:rFonts w:ascii="Times New Roman" w:hAnsi="Times New Roman"/>
          <w:i/>
          <w:sz w:val="24"/>
          <w:szCs w:val="24"/>
        </w:rPr>
        <w:t>ИКТ-компетентности</w:t>
      </w:r>
      <w:proofErr w:type="gramEnd"/>
      <w:r w:rsidRPr="00CD38E9">
        <w:rPr>
          <w:rFonts w:ascii="Times New Roman" w:hAnsi="Times New Roman"/>
          <w:i/>
          <w:sz w:val="24"/>
          <w:szCs w:val="24"/>
        </w:rPr>
        <w:t>, проводимой порталом «Учителя Арктики»</w:t>
      </w:r>
    </w:p>
    <w:p w:rsidR="00926E82" w:rsidRPr="00F51576" w:rsidRDefault="00B47857" w:rsidP="00DA3CAA">
      <w:pPr>
        <w:pStyle w:val="a3"/>
        <w:spacing w:line="240" w:lineRule="auto"/>
        <w:ind w:left="0" w:firstLine="426"/>
        <w:jc w:val="both"/>
        <w:rPr>
          <w:rFonts w:ascii="Times New Roman" w:hAnsi="Times New Roman"/>
          <w:sz w:val="24"/>
          <w:szCs w:val="24"/>
        </w:rPr>
      </w:pPr>
      <w:r>
        <w:rPr>
          <w:rFonts w:ascii="Times New Roman" w:hAnsi="Times New Roman"/>
          <w:sz w:val="24"/>
          <w:szCs w:val="24"/>
        </w:rPr>
        <w:t xml:space="preserve">В анкетировании по </w:t>
      </w:r>
      <w:r w:rsidR="00926E82" w:rsidRPr="00F51576">
        <w:rPr>
          <w:rFonts w:ascii="Times New Roman" w:hAnsi="Times New Roman"/>
          <w:sz w:val="24"/>
          <w:szCs w:val="24"/>
        </w:rPr>
        <w:t>причине технических неполадок (из</w:t>
      </w:r>
      <w:r>
        <w:rPr>
          <w:rFonts w:ascii="Times New Roman" w:hAnsi="Times New Roman"/>
          <w:sz w:val="24"/>
          <w:szCs w:val="24"/>
        </w:rPr>
        <w:t>-</w:t>
      </w:r>
      <w:r w:rsidR="00926E82" w:rsidRPr="00F51576">
        <w:rPr>
          <w:rFonts w:ascii="Times New Roman" w:hAnsi="Times New Roman"/>
          <w:sz w:val="24"/>
          <w:szCs w:val="24"/>
        </w:rPr>
        <w:t xml:space="preserve">за недостаточной скорости интернета, интерфейс сайта не загружался), не смогли </w:t>
      </w:r>
      <w:r>
        <w:rPr>
          <w:rFonts w:ascii="Times New Roman" w:hAnsi="Times New Roman"/>
          <w:sz w:val="24"/>
          <w:szCs w:val="24"/>
        </w:rPr>
        <w:t>принять участие</w:t>
      </w:r>
      <w:r w:rsidR="00926E82" w:rsidRPr="00F51576">
        <w:rPr>
          <w:rFonts w:ascii="Times New Roman" w:hAnsi="Times New Roman"/>
          <w:sz w:val="24"/>
          <w:szCs w:val="24"/>
        </w:rPr>
        <w:t xml:space="preserve"> в полном объеме.</w:t>
      </w:r>
    </w:p>
    <w:p w:rsidR="00926E82" w:rsidRPr="00F51576" w:rsidRDefault="00926E82" w:rsidP="00DA3CAA">
      <w:pPr>
        <w:pStyle w:val="a3"/>
        <w:spacing w:line="240" w:lineRule="auto"/>
        <w:ind w:left="1134"/>
        <w:jc w:val="both"/>
        <w:rPr>
          <w:rFonts w:ascii="Times New Roman" w:hAnsi="Times New Roman"/>
          <w:b/>
          <w:sz w:val="24"/>
          <w:szCs w:val="24"/>
        </w:rPr>
      </w:pPr>
    </w:p>
    <w:p w:rsidR="00926E82" w:rsidRPr="00CD38E9" w:rsidRDefault="00926E82" w:rsidP="009E4B2C">
      <w:pPr>
        <w:pStyle w:val="a3"/>
        <w:numPr>
          <w:ilvl w:val="0"/>
          <w:numId w:val="28"/>
        </w:numPr>
        <w:spacing w:line="240" w:lineRule="auto"/>
        <w:jc w:val="both"/>
        <w:rPr>
          <w:rFonts w:ascii="Times New Roman" w:hAnsi="Times New Roman"/>
          <w:b/>
          <w:sz w:val="24"/>
          <w:szCs w:val="24"/>
        </w:rPr>
      </w:pPr>
      <w:r w:rsidRPr="00CD38E9">
        <w:rPr>
          <w:rFonts w:ascii="Times New Roman" w:hAnsi="Times New Roman"/>
          <w:b/>
          <w:sz w:val="24"/>
          <w:szCs w:val="24"/>
        </w:rPr>
        <w:t>Организация и сопровождение участия учащихся в дистанционной «Всесибирской открытой олимпиаде школьников»</w:t>
      </w:r>
    </w:p>
    <w:p w:rsidR="00926E82" w:rsidRPr="00F51576" w:rsidRDefault="00926E82" w:rsidP="00DA3CAA">
      <w:pPr>
        <w:pStyle w:val="a3"/>
        <w:spacing w:line="240" w:lineRule="auto"/>
        <w:ind w:left="0" w:firstLine="426"/>
        <w:jc w:val="both"/>
        <w:rPr>
          <w:rFonts w:ascii="Times New Roman" w:hAnsi="Times New Roman"/>
          <w:sz w:val="24"/>
          <w:szCs w:val="24"/>
        </w:rPr>
      </w:pPr>
      <w:r w:rsidRPr="00F51576">
        <w:rPr>
          <w:rFonts w:ascii="Times New Roman" w:hAnsi="Times New Roman"/>
          <w:b/>
          <w:sz w:val="24"/>
          <w:szCs w:val="24"/>
        </w:rPr>
        <w:t xml:space="preserve"> </w:t>
      </w:r>
      <w:r w:rsidRPr="00F51576">
        <w:rPr>
          <w:rFonts w:ascii="Times New Roman" w:hAnsi="Times New Roman"/>
          <w:sz w:val="24"/>
          <w:szCs w:val="24"/>
        </w:rPr>
        <w:t>Инициатором Всесибирской олимпиады школьников является ГБОУ «Физико-математический форум «Ленский край»» по согласованию с Министерством образования Р</w:t>
      </w:r>
      <w:proofErr w:type="gramStart"/>
      <w:r w:rsidRPr="00F51576">
        <w:rPr>
          <w:rFonts w:ascii="Times New Roman" w:hAnsi="Times New Roman"/>
          <w:sz w:val="24"/>
          <w:szCs w:val="24"/>
        </w:rPr>
        <w:t>С(</w:t>
      </w:r>
      <w:proofErr w:type="gramEnd"/>
      <w:r w:rsidRPr="00F51576">
        <w:rPr>
          <w:rFonts w:ascii="Times New Roman" w:hAnsi="Times New Roman"/>
          <w:sz w:val="24"/>
          <w:szCs w:val="24"/>
        </w:rPr>
        <w:t>Я) и СУНЦ при НГУ (Новосибирск).</w:t>
      </w:r>
    </w:p>
    <w:p w:rsidR="00926E82" w:rsidRPr="00F51576" w:rsidRDefault="00926E82" w:rsidP="00DA3CAA">
      <w:pPr>
        <w:pStyle w:val="a3"/>
        <w:spacing w:line="240" w:lineRule="auto"/>
        <w:ind w:left="0" w:firstLine="426"/>
        <w:jc w:val="both"/>
        <w:rPr>
          <w:rFonts w:ascii="Times New Roman" w:hAnsi="Times New Roman"/>
          <w:sz w:val="24"/>
          <w:szCs w:val="24"/>
        </w:rPr>
      </w:pPr>
      <w:r w:rsidRPr="00F51576">
        <w:rPr>
          <w:rFonts w:ascii="Times New Roman" w:hAnsi="Times New Roman"/>
          <w:sz w:val="24"/>
          <w:szCs w:val="24"/>
        </w:rPr>
        <w:t>1 тур данной олимпиады проводится дистанционно по пяти предметам (математика, информатика,  физика, химия, биология), победители и призеры 1 тура приглашаются на 2 тур в «Ленский край». По итогам Всесибирской олимпиады дипломанты приглашаются в Летнюю школу СУНЦ (Новосибирск), дипломанты-абитуриенты имеют льготы при поступлении в ВУЗ: или зачисляются без вступительных испытаний, или приравниваются к лицам, имеющим 100 баллов по профильному предмету.</w:t>
      </w:r>
    </w:p>
    <w:p w:rsidR="00926E82" w:rsidRPr="00F51576" w:rsidRDefault="00926E82" w:rsidP="00DA3CAA">
      <w:pPr>
        <w:pStyle w:val="a3"/>
        <w:spacing w:line="240" w:lineRule="auto"/>
        <w:ind w:left="0" w:firstLine="426"/>
        <w:jc w:val="both"/>
        <w:rPr>
          <w:rFonts w:ascii="Times New Roman" w:hAnsi="Times New Roman"/>
          <w:sz w:val="24"/>
          <w:szCs w:val="24"/>
        </w:rPr>
      </w:pPr>
      <w:r w:rsidRPr="00F51576">
        <w:rPr>
          <w:rFonts w:ascii="Times New Roman" w:hAnsi="Times New Roman"/>
          <w:sz w:val="24"/>
          <w:szCs w:val="24"/>
        </w:rPr>
        <w:t xml:space="preserve"> Из нашего лицея принимали участие 44 ученика из 7,8,10,11 классов по трем предметам. В следующем году хотелось бы увеличить охват учащихся, и принять участие по всем предметам. </w:t>
      </w:r>
    </w:p>
    <w:p w:rsidR="00926E82" w:rsidRPr="00F51576" w:rsidRDefault="00926E82" w:rsidP="00DA3CAA">
      <w:pPr>
        <w:pStyle w:val="a3"/>
        <w:spacing w:line="240" w:lineRule="auto"/>
        <w:ind w:left="1080"/>
        <w:jc w:val="right"/>
        <w:rPr>
          <w:rFonts w:ascii="Times New Roman" w:hAnsi="Times New Roman"/>
          <w:i/>
          <w:sz w:val="24"/>
          <w:szCs w:val="24"/>
        </w:rPr>
      </w:pPr>
      <w:r w:rsidRPr="00F51576">
        <w:rPr>
          <w:rFonts w:ascii="Times New Roman" w:hAnsi="Times New Roman"/>
          <w:i/>
          <w:sz w:val="24"/>
          <w:szCs w:val="24"/>
        </w:rPr>
        <w:t xml:space="preserve">Результаты участия в Всесибирской открытой олимпиаде школьников </w:t>
      </w:r>
    </w:p>
    <w:tbl>
      <w:tblPr>
        <w:tblStyle w:val="aa"/>
        <w:tblW w:w="0" w:type="auto"/>
        <w:tblInd w:w="-176" w:type="dxa"/>
        <w:tblLook w:val="04A0"/>
      </w:tblPr>
      <w:tblGrid>
        <w:gridCol w:w="2411"/>
        <w:gridCol w:w="1842"/>
        <w:gridCol w:w="5494"/>
      </w:tblGrid>
      <w:tr w:rsidR="00926E82" w:rsidRPr="00F51576" w:rsidTr="00794C06">
        <w:tc>
          <w:tcPr>
            <w:tcW w:w="2411" w:type="dxa"/>
            <w:vAlign w:val="center"/>
          </w:tcPr>
          <w:p w:rsidR="00926E82" w:rsidRPr="005A3A51" w:rsidRDefault="00926E82" w:rsidP="00DA3CAA">
            <w:pPr>
              <w:pStyle w:val="a3"/>
              <w:spacing w:line="240" w:lineRule="auto"/>
              <w:ind w:left="0"/>
              <w:jc w:val="center"/>
              <w:rPr>
                <w:rFonts w:ascii="Times New Roman" w:hAnsi="Times New Roman"/>
                <w:b/>
                <w:i/>
              </w:rPr>
            </w:pPr>
            <w:r w:rsidRPr="005A3A51">
              <w:rPr>
                <w:rFonts w:ascii="Times New Roman" w:hAnsi="Times New Roman"/>
                <w:b/>
                <w:i/>
              </w:rPr>
              <w:t>предмет</w:t>
            </w:r>
          </w:p>
        </w:tc>
        <w:tc>
          <w:tcPr>
            <w:tcW w:w="1842" w:type="dxa"/>
            <w:vAlign w:val="center"/>
          </w:tcPr>
          <w:p w:rsidR="00926E82" w:rsidRPr="005A3A51" w:rsidRDefault="00926E82" w:rsidP="00DA3CAA">
            <w:pPr>
              <w:pStyle w:val="a3"/>
              <w:spacing w:line="240" w:lineRule="auto"/>
              <w:ind w:left="0"/>
              <w:jc w:val="center"/>
              <w:rPr>
                <w:rFonts w:ascii="Times New Roman" w:hAnsi="Times New Roman"/>
                <w:b/>
                <w:i/>
              </w:rPr>
            </w:pPr>
            <w:r w:rsidRPr="005A3A51">
              <w:rPr>
                <w:rFonts w:ascii="Times New Roman" w:hAnsi="Times New Roman"/>
                <w:b/>
                <w:i/>
              </w:rPr>
              <w:t xml:space="preserve">Число участников </w:t>
            </w:r>
          </w:p>
        </w:tc>
        <w:tc>
          <w:tcPr>
            <w:tcW w:w="5494" w:type="dxa"/>
            <w:vAlign w:val="center"/>
          </w:tcPr>
          <w:p w:rsidR="00926E82" w:rsidRPr="005A3A51" w:rsidRDefault="00926E82" w:rsidP="00DA3CAA">
            <w:pPr>
              <w:pStyle w:val="a3"/>
              <w:spacing w:line="240" w:lineRule="auto"/>
              <w:ind w:left="0"/>
              <w:jc w:val="center"/>
              <w:rPr>
                <w:rFonts w:ascii="Times New Roman" w:hAnsi="Times New Roman"/>
                <w:b/>
                <w:i/>
              </w:rPr>
            </w:pPr>
            <w:r w:rsidRPr="005A3A51">
              <w:rPr>
                <w:rFonts w:ascii="Times New Roman" w:hAnsi="Times New Roman"/>
                <w:b/>
                <w:i/>
              </w:rPr>
              <w:t>Результаты</w:t>
            </w:r>
          </w:p>
        </w:tc>
      </w:tr>
      <w:tr w:rsidR="00926E82" w:rsidRPr="00F51576" w:rsidTr="00794C06">
        <w:tc>
          <w:tcPr>
            <w:tcW w:w="2411" w:type="dxa"/>
            <w:vAlign w:val="center"/>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Математика</w:t>
            </w:r>
          </w:p>
        </w:tc>
        <w:tc>
          <w:tcPr>
            <w:tcW w:w="1842"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Всего 11 участников</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8 класс – 3</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10 класс – 3</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11 класс – 5</w:t>
            </w:r>
          </w:p>
        </w:tc>
        <w:tc>
          <w:tcPr>
            <w:tcW w:w="5494"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Максимов Айыллаан (8кл) – призер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Скрябина Галина (10 кл) – призер  1 тура </w:t>
            </w:r>
          </w:p>
        </w:tc>
      </w:tr>
      <w:tr w:rsidR="00926E82" w:rsidRPr="00F51576" w:rsidTr="00794C06">
        <w:tc>
          <w:tcPr>
            <w:tcW w:w="2411" w:type="dxa"/>
            <w:vAlign w:val="center"/>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 xml:space="preserve">Физика </w:t>
            </w:r>
          </w:p>
        </w:tc>
        <w:tc>
          <w:tcPr>
            <w:tcW w:w="1842"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Всего 23 участников</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lastRenderedPageBreak/>
              <w:t>7 класс – 5</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8 класс – 2</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10 класс – 10</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11 класс – 6</w:t>
            </w:r>
          </w:p>
          <w:p w:rsidR="00926E82" w:rsidRPr="005A3A51" w:rsidRDefault="00926E82" w:rsidP="00DA3CAA">
            <w:pPr>
              <w:pStyle w:val="a3"/>
              <w:spacing w:line="240" w:lineRule="auto"/>
              <w:ind w:left="0"/>
              <w:jc w:val="both"/>
              <w:rPr>
                <w:rFonts w:ascii="Times New Roman" w:hAnsi="Times New Roman"/>
              </w:rPr>
            </w:pPr>
          </w:p>
        </w:tc>
        <w:tc>
          <w:tcPr>
            <w:tcW w:w="5494"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lastRenderedPageBreak/>
              <w:t>Охлопков Айсен (7 кл) –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Плотников Дмитрий (7 кл) – призер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lastRenderedPageBreak/>
              <w:t>Дмитриева Юлия (7 кл) – призер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Максимов Айыллан (8 кл) – призер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Афонский Дьулус (8 кл) – призер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Пономарев Владислав (11 кл) – призер 1 тура, в заключительном этапе 10 баллов</w:t>
            </w:r>
          </w:p>
        </w:tc>
      </w:tr>
      <w:tr w:rsidR="00926E82" w:rsidRPr="00F51576" w:rsidTr="00794C06">
        <w:tc>
          <w:tcPr>
            <w:tcW w:w="2411" w:type="dxa"/>
            <w:vAlign w:val="center"/>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lastRenderedPageBreak/>
              <w:t xml:space="preserve">Химия </w:t>
            </w:r>
          </w:p>
        </w:tc>
        <w:tc>
          <w:tcPr>
            <w:tcW w:w="1842"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Всего 10 участников</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8 класс – 3</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9 класс – 1</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10 класс – 3</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 xml:space="preserve">11 класс – 3 </w:t>
            </w:r>
          </w:p>
        </w:tc>
        <w:tc>
          <w:tcPr>
            <w:tcW w:w="5494" w:type="dxa"/>
          </w:tcPr>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Матаннанова Алена (8кл)-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Находкина Светлана (8кл)-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Иванова Алина (8кл)-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Романов Виктор (9кл)-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Григорьева Валерия (10кл)-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Тарасова Прасковья (10кл)- победитель 1 тура</w:t>
            </w:r>
          </w:p>
          <w:p w:rsidR="00926E82" w:rsidRPr="005A3A51" w:rsidRDefault="00794C06" w:rsidP="00DA3CAA">
            <w:pPr>
              <w:pStyle w:val="a3"/>
              <w:spacing w:line="240" w:lineRule="auto"/>
              <w:ind w:left="0"/>
              <w:jc w:val="both"/>
              <w:rPr>
                <w:rFonts w:ascii="Times New Roman" w:hAnsi="Times New Roman"/>
              </w:rPr>
            </w:pPr>
            <w:r w:rsidRPr="005A3A51">
              <w:rPr>
                <w:rFonts w:ascii="Times New Roman" w:hAnsi="Times New Roman"/>
              </w:rPr>
              <w:t>Вино</w:t>
            </w:r>
            <w:r w:rsidR="00926E82" w:rsidRPr="005A3A51">
              <w:rPr>
                <w:rFonts w:ascii="Times New Roman" w:hAnsi="Times New Roman"/>
              </w:rPr>
              <w:t>курова Евдокия (10кл)-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Захарова Ирина (11кл)-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Дмитриева Галина (11кл)- победитель 1 тура</w:t>
            </w:r>
          </w:p>
          <w:p w:rsidR="00926E82" w:rsidRPr="005A3A51" w:rsidRDefault="00926E82" w:rsidP="00DA3CAA">
            <w:pPr>
              <w:pStyle w:val="a3"/>
              <w:spacing w:line="240" w:lineRule="auto"/>
              <w:ind w:left="0"/>
              <w:jc w:val="both"/>
              <w:rPr>
                <w:rFonts w:ascii="Times New Roman" w:hAnsi="Times New Roman"/>
              </w:rPr>
            </w:pPr>
            <w:r w:rsidRPr="005A3A51">
              <w:rPr>
                <w:rFonts w:ascii="Times New Roman" w:hAnsi="Times New Roman"/>
              </w:rPr>
              <w:t>Романова Иванна (11кл)- победитель 1 тура</w:t>
            </w:r>
          </w:p>
        </w:tc>
      </w:tr>
    </w:tbl>
    <w:p w:rsidR="00926E82" w:rsidRPr="00F51576" w:rsidRDefault="00926E82" w:rsidP="00DA3CAA">
      <w:pPr>
        <w:pStyle w:val="a3"/>
        <w:spacing w:line="240" w:lineRule="auto"/>
        <w:ind w:left="1080"/>
        <w:jc w:val="both"/>
        <w:rPr>
          <w:rFonts w:ascii="Times New Roman" w:hAnsi="Times New Roman"/>
          <w:b/>
          <w:sz w:val="24"/>
          <w:szCs w:val="24"/>
        </w:rPr>
      </w:pPr>
    </w:p>
    <w:p w:rsidR="00926E82" w:rsidRPr="00CD38E9" w:rsidRDefault="00926E82" w:rsidP="009E4B2C">
      <w:pPr>
        <w:pStyle w:val="a3"/>
        <w:numPr>
          <w:ilvl w:val="0"/>
          <w:numId w:val="28"/>
        </w:numPr>
        <w:spacing w:line="240" w:lineRule="auto"/>
        <w:jc w:val="both"/>
        <w:rPr>
          <w:rFonts w:ascii="Times New Roman" w:hAnsi="Times New Roman"/>
          <w:b/>
          <w:sz w:val="24"/>
          <w:szCs w:val="24"/>
        </w:rPr>
      </w:pPr>
      <w:r w:rsidRPr="00CD38E9">
        <w:rPr>
          <w:rFonts w:ascii="Times New Roman" w:hAnsi="Times New Roman"/>
          <w:b/>
          <w:sz w:val="24"/>
          <w:szCs w:val="24"/>
        </w:rPr>
        <w:t>Организация и сопровождение «Северо-Восточной олимпиады школьников» (СВОШ) и  Малой СВОШ, проводимой СВФУ им.М.К.Аммосова</w:t>
      </w:r>
    </w:p>
    <w:p w:rsidR="00926E82" w:rsidRPr="00F51576" w:rsidRDefault="00926E82" w:rsidP="00DA3CAA">
      <w:pPr>
        <w:pStyle w:val="a3"/>
        <w:spacing w:line="240" w:lineRule="auto"/>
        <w:ind w:left="0" w:firstLine="426"/>
        <w:jc w:val="both"/>
        <w:rPr>
          <w:rFonts w:ascii="Times New Roman" w:hAnsi="Times New Roman"/>
          <w:sz w:val="24"/>
          <w:szCs w:val="24"/>
        </w:rPr>
      </w:pPr>
      <w:r w:rsidRPr="00F51576">
        <w:rPr>
          <w:rFonts w:ascii="Times New Roman" w:hAnsi="Times New Roman"/>
          <w:sz w:val="24"/>
          <w:szCs w:val="24"/>
        </w:rPr>
        <w:t>Особенность данной олимпиады заключается в том, что она проводится в онлайн-режиме. Участвуют учащиеся 10-11 классов. Второй тур только для 11-х классов, 10-ые, прошедшие на второй тур, выполняют задания второго тура на следующий год.</w:t>
      </w:r>
    </w:p>
    <w:p w:rsidR="00926E82" w:rsidRPr="00F51576" w:rsidRDefault="00926E82" w:rsidP="00DA3CAA">
      <w:pPr>
        <w:pStyle w:val="a3"/>
        <w:spacing w:line="240" w:lineRule="auto"/>
        <w:ind w:left="1080"/>
        <w:jc w:val="right"/>
        <w:rPr>
          <w:rFonts w:ascii="Times New Roman" w:hAnsi="Times New Roman"/>
          <w:i/>
          <w:sz w:val="24"/>
          <w:szCs w:val="24"/>
        </w:rPr>
      </w:pPr>
      <w:r w:rsidRPr="00F51576">
        <w:rPr>
          <w:rFonts w:ascii="Times New Roman" w:hAnsi="Times New Roman"/>
          <w:i/>
          <w:sz w:val="24"/>
          <w:szCs w:val="24"/>
        </w:rPr>
        <w:t>Результаты участия СВОШ</w:t>
      </w:r>
    </w:p>
    <w:tbl>
      <w:tblPr>
        <w:tblStyle w:val="aa"/>
        <w:tblW w:w="10490" w:type="dxa"/>
        <w:tblInd w:w="-459" w:type="dxa"/>
        <w:tblLayout w:type="fixed"/>
        <w:tblLook w:val="04A0"/>
      </w:tblPr>
      <w:tblGrid>
        <w:gridCol w:w="1560"/>
        <w:gridCol w:w="850"/>
        <w:gridCol w:w="1276"/>
        <w:gridCol w:w="3402"/>
        <w:gridCol w:w="3402"/>
      </w:tblGrid>
      <w:tr w:rsidR="00926E82" w:rsidRPr="00F51576" w:rsidTr="001F263B">
        <w:tc>
          <w:tcPr>
            <w:tcW w:w="1560" w:type="dxa"/>
            <w:vAlign w:val="center"/>
          </w:tcPr>
          <w:p w:rsidR="00926E82" w:rsidRPr="005A3A51" w:rsidRDefault="00926E82" w:rsidP="00DA3CAA">
            <w:pPr>
              <w:pStyle w:val="a3"/>
              <w:spacing w:line="240" w:lineRule="auto"/>
              <w:ind w:left="0"/>
              <w:jc w:val="center"/>
              <w:rPr>
                <w:rFonts w:ascii="Times New Roman" w:hAnsi="Times New Roman"/>
                <w:b/>
                <w:i/>
              </w:rPr>
            </w:pPr>
            <w:r w:rsidRPr="005A3A51">
              <w:rPr>
                <w:rFonts w:ascii="Times New Roman" w:hAnsi="Times New Roman"/>
                <w:b/>
                <w:i/>
              </w:rPr>
              <w:t>Предмет</w:t>
            </w:r>
          </w:p>
        </w:tc>
        <w:tc>
          <w:tcPr>
            <w:tcW w:w="850" w:type="dxa"/>
            <w:vAlign w:val="center"/>
          </w:tcPr>
          <w:p w:rsidR="00926E82" w:rsidRPr="005A3A51" w:rsidRDefault="00926E82" w:rsidP="00DA3CAA">
            <w:pPr>
              <w:pStyle w:val="a3"/>
              <w:spacing w:line="240" w:lineRule="auto"/>
              <w:ind w:left="0"/>
              <w:jc w:val="center"/>
              <w:rPr>
                <w:rFonts w:ascii="Times New Roman" w:hAnsi="Times New Roman"/>
                <w:b/>
                <w:i/>
              </w:rPr>
            </w:pPr>
            <w:r w:rsidRPr="005A3A51">
              <w:rPr>
                <w:rFonts w:ascii="Times New Roman" w:hAnsi="Times New Roman"/>
                <w:b/>
                <w:i/>
              </w:rPr>
              <w:t>Класс</w:t>
            </w:r>
          </w:p>
        </w:tc>
        <w:tc>
          <w:tcPr>
            <w:tcW w:w="1276" w:type="dxa"/>
            <w:vAlign w:val="center"/>
          </w:tcPr>
          <w:p w:rsidR="00926E82" w:rsidRPr="005A3A51" w:rsidRDefault="00926E82" w:rsidP="00DA3CAA">
            <w:pPr>
              <w:pStyle w:val="a3"/>
              <w:spacing w:line="240" w:lineRule="auto"/>
              <w:ind w:left="0"/>
              <w:jc w:val="center"/>
              <w:rPr>
                <w:rFonts w:ascii="Times New Roman" w:hAnsi="Times New Roman"/>
                <w:b/>
                <w:i/>
                <w:lang w:val="en-US"/>
              </w:rPr>
            </w:pPr>
            <w:r w:rsidRPr="005A3A51">
              <w:rPr>
                <w:rFonts w:ascii="Times New Roman" w:hAnsi="Times New Roman"/>
                <w:b/>
                <w:i/>
              </w:rPr>
              <w:t>Число учас</w:t>
            </w:r>
            <w:r w:rsidRPr="005A3A51">
              <w:rPr>
                <w:rFonts w:ascii="Times New Roman" w:hAnsi="Times New Roman"/>
                <w:b/>
                <w:i/>
                <w:lang w:val="en-US"/>
              </w:rPr>
              <w:t>-</w:t>
            </w:r>
            <w:r w:rsidRPr="005A3A51">
              <w:rPr>
                <w:rFonts w:ascii="Times New Roman" w:hAnsi="Times New Roman"/>
                <w:b/>
                <w:i/>
              </w:rPr>
              <w:t xml:space="preserve">в </w:t>
            </w:r>
          </w:p>
          <w:p w:rsidR="00926E82" w:rsidRPr="005A3A51" w:rsidRDefault="00926E82" w:rsidP="00DA3CAA">
            <w:pPr>
              <w:pStyle w:val="a3"/>
              <w:spacing w:line="240" w:lineRule="auto"/>
              <w:ind w:left="0"/>
              <w:jc w:val="center"/>
              <w:rPr>
                <w:rFonts w:ascii="Times New Roman" w:hAnsi="Times New Roman"/>
                <w:b/>
                <w:i/>
              </w:rPr>
            </w:pPr>
            <w:r w:rsidRPr="005A3A51">
              <w:rPr>
                <w:rFonts w:ascii="Times New Roman" w:hAnsi="Times New Roman"/>
                <w:b/>
                <w:i/>
              </w:rPr>
              <w:t>1 тура</w:t>
            </w:r>
          </w:p>
        </w:tc>
        <w:tc>
          <w:tcPr>
            <w:tcW w:w="3402" w:type="dxa"/>
            <w:tcBorders>
              <w:right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b/>
                <w:i/>
              </w:rPr>
            </w:pPr>
            <w:proofErr w:type="gramStart"/>
            <w:r w:rsidRPr="005A3A51">
              <w:rPr>
                <w:rFonts w:ascii="Times New Roman" w:hAnsi="Times New Roman"/>
                <w:b/>
                <w:i/>
              </w:rPr>
              <w:t>Прошедшие</w:t>
            </w:r>
            <w:proofErr w:type="gramEnd"/>
            <w:r w:rsidRPr="005A3A51">
              <w:rPr>
                <w:rFonts w:ascii="Times New Roman" w:hAnsi="Times New Roman"/>
                <w:b/>
                <w:i/>
              </w:rPr>
              <w:t xml:space="preserve"> на второй тур</w:t>
            </w:r>
          </w:p>
        </w:tc>
        <w:tc>
          <w:tcPr>
            <w:tcW w:w="3402" w:type="dxa"/>
            <w:tcBorders>
              <w:left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b/>
                <w:i/>
              </w:rPr>
            </w:pPr>
            <w:r w:rsidRPr="005A3A51">
              <w:rPr>
                <w:rFonts w:ascii="Times New Roman" w:hAnsi="Times New Roman"/>
                <w:b/>
                <w:i/>
              </w:rPr>
              <w:t>Результаты 2 тура</w:t>
            </w:r>
          </w:p>
        </w:tc>
      </w:tr>
      <w:tr w:rsidR="00926E82" w:rsidRPr="00F51576" w:rsidTr="001F263B">
        <w:trPr>
          <w:trHeight w:val="495"/>
        </w:trPr>
        <w:tc>
          <w:tcPr>
            <w:tcW w:w="1560" w:type="dxa"/>
            <w:vMerge w:val="restart"/>
            <w:vAlign w:val="center"/>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Английский</w:t>
            </w:r>
          </w:p>
          <w:p w:rsidR="00926E82" w:rsidRPr="005A3A51" w:rsidRDefault="00926E82" w:rsidP="00DA3CAA">
            <w:pPr>
              <w:pStyle w:val="a3"/>
              <w:spacing w:line="240" w:lineRule="auto"/>
              <w:ind w:left="0"/>
              <w:rPr>
                <w:rFonts w:ascii="Times New Roman" w:hAnsi="Times New Roman"/>
              </w:rPr>
            </w:pPr>
          </w:p>
        </w:tc>
        <w:tc>
          <w:tcPr>
            <w:tcW w:w="850" w:type="dxa"/>
            <w:tcBorders>
              <w:bottom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rPr>
            </w:pPr>
            <w:r w:rsidRPr="005A3A51">
              <w:rPr>
                <w:rFonts w:ascii="Times New Roman" w:hAnsi="Times New Roman"/>
              </w:rPr>
              <w:t>10</w:t>
            </w:r>
          </w:p>
          <w:p w:rsidR="00926E82" w:rsidRPr="005A3A51" w:rsidRDefault="00926E82" w:rsidP="00DA3CAA">
            <w:pPr>
              <w:pStyle w:val="a3"/>
              <w:spacing w:line="240" w:lineRule="auto"/>
              <w:ind w:left="0"/>
              <w:jc w:val="center"/>
              <w:rPr>
                <w:rFonts w:ascii="Times New Roman" w:hAnsi="Times New Roman"/>
              </w:rPr>
            </w:pPr>
          </w:p>
        </w:tc>
        <w:tc>
          <w:tcPr>
            <w:tcW w:w="1276" w:type="dxa"/>
            <w:tcBorders>
              <w:bottom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rPr>
            </w:pPr>
            <w:r w:rsidRPr="005A3A51">
              <w:rPr>
                <w:rFonts w:ascii="Times New Roman" w:hAnsi="Times New Roman"/>
              </w:rPr>
              <w:t>8</w:t>
            </w:r>
          </w:p>
          <w:p w:rsidR="00926E82" w:rsidRPr="005A3A51" w:rsidRDefault="00926E82" w:rsidP="00DA3CAA">
            <w:pPr>
              <w:pStyle w:val="a3"/>
              <w:spacing w:line="240" w:lineRule="auto"/>
              <w:ind w:left="0"/>
              <w:jc w:val="center"/>
              <w:rPr>
                <w:rFonts w:ascii="Times New Roman" w:hAnsi="Times New Roman"/>
              </w:rPr>
            </w:pPr>
          </w:p>
        </w:tc>
        <w:tc>
          <w:tcPr>
            <w:tcW w:w="3402" w:type="dxa"/>
            <w:tcBorders>
              <w:bottom w:val="single" w:sz="4" w:space="0" w:color="auto"/>
              <w:right w:val="single" w:sz="4" w:space="0" w:color="auto"/>
            </w:tcBorders>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Скрябина Галя – 41,13 б</w:t>
            </w:r>
          </w:p>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Потапова Куннэй – 40,16 б</w:t>
            </w:r>
          </w:p>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Артемьева Анна – 34,50 б</w:t>
            </w:r>
          </w:p>
        </w:tc>
        <w:tc>
          <w:tcPr>
            <w:tcW w:w="3402" w:type="dxa"/>
            <w:tcBorders>
              <w:left w:val="single" w:sz="4" w:space="0" w:color="auto"/>
              <w:bottom w:val="single" w:sz="4" w:space="0" w:color="auto"/>
            </w:tcBorders>
          </w:tcPr>
          <w:p w:rsidR="00926E82" w:rsidRPr="005A3A51" w:rsidRDefault="00926E82" w:rsidP="00DA3CAA"/>
          <w:p w:rsidR="00926E82" w:rsidRPr="005A3A51" w:rsidRDefault="00926E82" w:rsidP="00DA3CAA"/>
          <w:p w:rsidR="00926E82" w:rsidRPr="005A3A51" w:rsidRDefault="00926E82" w:rsidP="00DA3CAA">
            <w:pPr>
              <w:pStyle w:val="a3"/>
              <w:spacing w:line="240" w:lineRule="auto"/>
              <w:ind w:left="0"/>
              <w:rPr>
                <w:rFonts w:ascii="Times New Roman" w:hAnsi="Times New Roman"/>
              </w:rPr>
            </w:pPr>
          </w:p>
        </w:tc>
      </w:tr>
      <w:tr w:rsidR="00926E82" w:rsidRPr="00F51576" w:rsidTr="001F263B">
        <w:trPr>
          <w:trHeight w:val="300"/>
        </w:trPr>
        <w:tc>
          <w:tcPr>
            <w:tcW w:w="1560" w:type="dxa"/>
            <w:vMerge/>
            <w:vAlign w:val="center"/>
          </w:tcPr>
          <w:p w:rsidR="00926E82" w:rsidRPr="005A3A51" w:rsidRDefault="00926E82" w:rsidP="00DA3CAA">
            <w:pPr>
              <w:pStyle w:val="a3"/>
              <w:spacing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rPr>
            </w:pPr>
            <w:r w:rsidRPr="005A3A51">
              <w:rPr>
                <w:rFonts w:ascii="Times New Roman" w:hAnsi="Times New Roman"/>
              </w:rPr>
              <w:t>3</w:t>
            </w:r>
          </w:p>
        </w:tc>
        <w:tc>
          <w:tcPr>
            <w:tcW w:w="3402" w:type="dxa"/>
            <w:tcBorders>
              <w:top w:val="single" w:sz="4" w:space="0" w:color="auto"/>
              <w:right w:val="single" w:sz="4" w:space="0" w:color="auto"/>
            </w:tcBorders>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Ефремов Дмитрий – 34 б</w:t>
            </w:r>
          </w:p>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Находкина Анна – 31,50  б</w:t>
            </w:r>
          </w:p>
        </w:tc>
        <w:tc>
          <w:tcPr>
            <w:tcW w:w="3402" w:type="dxa"/>
            <w:tcBorders>
              <w:top w:val="single" w:sz="4" w:space="0" w:color="auto"/>
              <w:left w:val="single" w:sz="4" w:space="0" w:color="auto"/>
            </w:tcBorders>
          </w:tcPr>
          <w:p w:rsidR="00926E82" w:rsidRPr="005A3A51" w:rsidRDefault="00926E82" w:rsidP="00DA3CAA">
            <w:r w:rsidRPr="005A3A51">
              <w:t>Филиппова Сахаяна – 35 б</w:t>
            </w:r>
          </w:p>
          <w:p w:rsidR="00926E82" w:rsidRPr="005A3A51" w:rsidRDefault="00926E82" w:rsidP="00DA3CAA">
            <w:r w:rsidRPr="005A3A51">
              <w:t>Дмитриева Сайыына – 28 б</w:t>
            </w:r>
          </w:p>
          <w:p w:rsidR="00926E82" w:rsidRPr="005A3A51" w:rsidRDefault="00926E82" w:rsidP="00DA3CAA">
            <w:r w:rsidRPr="005A3A51">
              <w:t>Ефремов Дмитрий –  18 б</w:t>
            </w:r>
          </w:p>
        </w:tc>
      </w:tr>
      <w:tr w:rsidR="00926E82" w:rsidRPr="00F51576" w:rsidTr="001F263B">
        <w:trPr>
          <w:trHeight w:val="270"/>
        </w:trPr>
        <w:tc>
          <w:tcPr>
            <w:tcW w:w="1560" w:type="dxa"/>
            <w:vMerge w:val="restart"/>
            <w:vAlign w:val="center"/>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 xml:space="preserve">Биология </w:t>
            </w:r>
          </w:p>
        </w:tc>
        <w:tc>
          <w:tcPr>
            <w:tcW w:w="850" w:type="dxa"/>
            <w:tcBorders>
              <w:bottom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rPr>
            </w:pPr>
            <w:r w:rsidRPr="005A3A51">
              <w:rPr>
                <w:rFonts w:ascii="Times New Roman" w:hAnsi="Times New Roman"/>
              </w:rPr>
              <w:t>10</w:t>
            </w:r>
          </w:p>
        </w:tc>
        <w:tc>
          <w:tcPr>
            <w:tcW w:w="1276" w:type="dxa"/>
            <w:tcBorders>
              <w:bottom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rPr>
            </w:pPr>
            <w:r w:rsidRPr="005A3A51">
              <w:rPr>
                <w:rFonts w:ascii="Times New Roman" w:hAnsi="Times New Roman"/>
              </w:rPr>
              <w:t>7</w:t>
            </w:r>
          </w:p>
        </w:tc>
        <w:tc>
          <w:tcPr>
            <w:tcW w:w="3402" w:type="dxa"/>
            <w:tcBorders>
              <w:bottom w:val="single" w:sz="4" w:space="0" w:color="auto"/>
              <w:right w:val="single" w:sz="4" w:space="0" w:color="auto"/>
            </w:tcBorders>
          </w:tcPr>
          <w:p w:rsidR="00926E82" w:rsidRPr="005A3A51" w:rsidRDefault="00926E82" w:rsidP="00DA3CAA">
            <w:pPr>
              <w:pStyle w:val="a3"/>
              <w:spacing w:line="240" w:lineRule="auto"/>
              <w:ind w:left="0"/>
              <w:rPr>
                <w:rFonts w:ascii="Times New Roman" w:hAnsi="Times New Roman"/>
              </w:rPr>
            </w:pPr>
          </w:p>
        </w:tc>
        <w:tc>
          <w:tcPr>
            <w:tcW w:w="3402" w:type="dxa"/>
            <w:tcBorders>
              <w:left w:val="single" w:sz="4" w:space="0" w:color="auto"/>
              <w:bottom w:val="single" w:sz="4" w:space="0" w:color="auto"/>
            </w:tcBorders>
          </w:tcPr>
          <w:p w:rsidR="00926E82" w:rsidRPr="005A3A51" w:rsidRDefault="00926E82" w:rsidP="00DA3CAA">
            <w:pPr>
              <w:pStyle w:val="a3"/>
              <w:spacing w:line="240" w:lineRule="auto"/>
              <w:ind w:left="0"/>
              <w:rPr>
                <w:rFonts w:ascii="Times New Roman" w:hAnsi="Times New Roman"/>
              </w:rPr>
            </w:pPr>
          </w:p>
        </w:tc>
      </w:tr>
      <w:tr w:rsidR="00926E82" w:rsidRPr="00F51576" w:rsidTr="001F263B">
        <w:trPr>
          <w:trHeight w:val="255"/>
        </w:trPr>
        <w:tc>
          <w:tcPr>
            <w:tcW w:w="1560" w:type="dxa"/>
            <w:vMerge/>
            <w:vAlign w:val="center"/>
          </w:tcPr>
          <w:p w:rsidR="00926E82" w:rsidRPr="005A3A51" w:rsidRDefault="00926E82" w:rsidP="00DA3CAA">
            <w:pPr>
              <w:pStyle w:val="a3"/>
              <w:spacing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line="240" w:lineRule="auto"/>
              <w:ind w:left="0"/>
              <w:jc w:val="center"/>
              <w:rPr>
                <w:rFonts w:ascii="Times New Roman" w:hAnsi="Times New Roman"/>
              </w:rPr>
            </w:pPr>
            <w:r w:rsidRPr="005A3A51">
              <w:rPr>
                <w:rFonts w:ascii="Times New Roman" w:hAnsi="Times New Roman"/>
              </w:rPr>
              <w:t>3</w:t>
            </w:r>
          </w:p>
        </w:tc>
        <w:tc>
          <w:tcPr>
            <w:tcW w:w="3402" w:type="dxa"/>
            <w:tcBorders>
              <w:top w:val="single" w:sz="4" w:space="0" w:color="auto"/>
              <w:right w:val="single" w:sz="4" w:space="0" w:color="auto"/>
            </w:tcBorders>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Захарова Ирина – 12,50 б</w:t>
            </w:r>
          </w:p>
        </w:tc>
        <w:tc>
          <w:tcPr>
            <w:tcW w:w="3402" w:type="dxa"/>
            <w:tcBorders>
              <w:top w:val="single" w:sz="4" w:space="0" w:color="auto"/>
              <w:left w:val="single" w:sz="4" w:space="0" w:color="auto"/>
            </w:tcBorders>
          </w:tcPr>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Захарова Ирина – 36 б (призер)</w:t>
            </w:r>
          </w:p>
          <w:p w:rsidR="00926E82" w:rsidRPr="005A3A51" w:rsidRDefault="00926E82" w:rsidP="00DA3CAA">
            <w:pPr>
              <w:pStyle w:val="a3"/>
              <w:spacing w:line="240" w:lineRule="auto"/>
              <w:ind w:left="0"/>
              <w:rPr>
                <w:rFonts w:ascii="Times New Roman" w:hAnsi="Times New Roman"/>
              </w:rPr>
            </w:pPr>
            <w:r w:rsidRPr="005A3A51">
              <w:rPr>
                <w:rFonts w:ascii="Times New Roman" w:hAnsi="Times New Roman"/>
              </w:rPr>
              <w:t>Романова Иванна – 28,5 б</w:t>
            </w:r>
          </w:p>
        </w:tc>
      </w:tr>
      <w:tr w:rsidR="00926E82" w:rsidRPr="00F51576" w:rsidTr="001F263B">
        <w:trPr>
          <w:trHeight w:val="270"/>
        </w:trPr>
        <w:tc>
          <w:tcPr>
            <w:tcW w:w="1560" w:type="dxa"/>
            <w:vMerge w:val="restart"/>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Информатика </w:t>
            </w:r>
          </w:p>
        </w:tc>
        <w:tc>
          <w:tcPr>
            <w:tcW w:w="850"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1276"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16</w:t>
            </w:r>
          </w:p>
        </w:tc>
        <w:tc>
          <w:tcPr>
            <w:tcW w:w="3402" w:type="dxa"/>
            <w:tcBorders>
              <w:bottom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Калачева Яна – 80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Пермяков Тарас – 72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Скрябина Галя – 68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Кузьмина Айыына – 64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Карпов Александр – 60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Христофоров Андрей – 52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Стручкова Лилия – 52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Никитина Екатерина – 52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Кириллин Николай – 52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Бурнашев Ньургун – 40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Потапова Куннэй – 32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Кычкин Уйгун – 28 б</w:t>
            </w:r>
          </w:p>
        </w:tc>
        <w:tc>
          <w:tcPr>
            <w:tcW w:w="3402" w:type="dxa"/>
            <w:tcBorders>
              <w:left w:val="single" w:sz="4" w:space="0" w:color="auto"/>
              <w:bottom w:val="single" w:sz="4" w:space="0" w:color="auto"/>
            </w:tcBorders>
          </w:tcPr>
          <w:p w:rsidR="00926E82" w:rsidRPr="005A3A51" w:rsidRDefault="00926E82" w:rsidP="00DA3CAA"/>
          <w:p w:rsidR="00926E82" w:rsidRPr="005A3A51" w:rsidRDefault="00926E82" w:rsidP="00DA3CAA"/>
          <w:p w:rsidR="00926E82" w:rsidRPr="005A3A51" w:rsidRDefault="00926E82" w:rsidP="00DA3CAA">
            <w:pPr>
              <w:pStyle w:val="a3"/>
              <w:spacing w:after="0" w:line="240" w:lineRule="auto"/>
              <w:ind w:left="0"/>
              <w:rPr>
                <w:rFonts w:ascii="Times New Roman" w:hAnsi="Times New Roman"/>
              </w:rPr>
            </w:pPr>
          </w:p>
        </w:tc>
      </w:tr>
      <w:tr w:rsidR="00926E82" w:rsidRPr="00F51576" w:rsidTr="001F263B">
        <w:trPr>
          <w:trHeight w:val="270"/>
        </w:trPr>
        <w:tc>
          <w:tcPr>
            <w:tcW w:w="1560" w:type="dxa"/>
            <w:vMerge/>
            <w:vAlign w:val="center"/>
          </w:tcPr>
          <w:p w:rsidR="00926E82" w:rsidRPr="005A3A51" w:rsidRDefault="00926E82" w:rsidP="00DA3CAA">
            <w:pPr>
              <w:pStyle w:val="a3"/>
              <w:spacing w:after="0"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3402" w:type="dxa"/>
            <w:tcBorders>
              <w:top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Ефремов Дмитрий – 23 б</w:t>
            </w:r>
          </w:p>
        </w:tc>
        <w:tc>
          <w:tcPr>
            <w:tcW w:w="3402" w:type="dxa"/>
            <w:tcBorders>
              <w:top w:val="single" w:sz="4" w:space="0" w:color="auto"/>
              <w:lef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Горохова Октябрина – 72 б (победитель)</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Макаров Алексей – 44 б (призер)</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Дмитриев Гаврил – 38 б (призер)</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Ефремов Дмитрий – 32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Соловьев Дмитрий – 25 б</w:t>
            </w:r>
          </w:p>
        </w:tc>
      </w:tr>
      <w:tr w:rsidR="00926E82" w:rsidRPr="00F51576" w:rsidTr="001F263B">
        <w:trPr>
          <w:trHeight w:val="240"/>
        </w:trPr>
        <w:tc>
          <w:tcPr>
            <w:tcW w:w="1560" w:type="dxa"/>
            <w:vMerge w:val="restart"/>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lastRenderedPageBreak/>
              <w:t>История</w:t>
            </w:r>
          </w:p>
        </w:tc>
        <w:tc>
          <w:tcPr>
            <w:tcW w:w="850"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1276"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5</w:t>
            </w:r>
          </w:p>
        </w:tc>
        <w:tc>
          <w:tcPr>
            <w:tcW w:w="3402" w:type="dxa"/>
            <w:tcBorders>
              <w:bottom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p>
        </w:tc>
        <w:tc>
          <w:tcPr>
            <w:tcW w:w="3402" w:type="dxa"/>
            <w:tcBorders>
              <w:left w:val="single" w:sz="4" w:space="0" w:color="auto"/>
              <w:bottom w:val="single" w:sz="4" w:space="0" w:color="auto"/>
            </w:tcBorders>
          </w:tcPr>
          <w:p w:rsidR="00926E82" w:rsidRPr="005A3A51" w:rsidRDefault="00926E82" w:rsidP="00DA3CAA">
            <w:pPr>
              <w:pStyle w:val="a3"/>
              <w:spacing w:after="0" w:line="240" w:lineRule="auto"/>
              <w:ind w:left="0"/>
              <w:rPr>
                <w:rFonts w:ascii="Times New Roman" w:hAnsi="Times New Roman"/>
              </w:rPr>
            </w:pPr>
          </w:p>
        </w:tc>
      </w:tr>
      <w:tr w:rsidR="00926E82" w:rsidRPr="00F51576" w:rsidTr="001F263B">
        <w:trPr>
          <w:trHeight w:val="300"/>
        </w:trPr>
        <w:tc>
          <w:tcPr>
            <w:tcW w:w="1560" w:type="dxa"/>
            <w:vMerge/>
            <w:vAlign w:val="center"/>
          </w:tcPr>
          <w:p w:rsidR="00926E82" w:rsidRPr="005A3A51" w:rsidRDefault="00926E82" w:rsidP="00DA3CAA">
            <w:pPr>
              <w:pStyle w:val="a3"/>
              <w:spacing w:after="0"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w:t>
            </w:r>
          </w:p>
        </w:tc>
        <w:tc>
          <w:tcPr>
            <w:tcW w:w="3402" w:type="dxa"/>
            <w:tcBorders>
              <w:top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p>
        </w:tc>
        <w:tc>
          <w:tcPr>
            <w:tcW w:w="3402" w:type="dxa"/>
            <w:tcBorders>
              <w:top w:val="single" w:sz="4" w:space="0" w:color="auto"/>
              <w:lef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Григорьев Николай – 75 б (победитель)</w:t>
            </w:r>
          </w:p>
        </w:tc>
      </w:tr>
      <w:tr w:rsidR="00926E82" w:rsidRPr="00F51576" w:rsidTr="001F263B">
        <w:tc>
          <w:tcPr>
            <w:tcW w:w="1560" w:type="dxa"/>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Литература </w:t>
            </w:r>
          </w:p>
        </w:tc>
        <w:tc>
          <w:tcPr>
            <w:tcW w:w="850"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1276"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3</w:t>
            </w:r>
          </w:p>
        </w:tc>
        <w:tc>
          <w:tcPr>
            <w:tcW w:w="3402" w:type="dxa"/>
            <w:tcBorders>
              <w:right w:val="single" w:sz="4" w:space="0" w:color="auto"/>
            </w:tcBorders>
          </w:tcPr>
          <w:p w:rsidR="00926E82" w:rsidRPr="005A3A51" w:rsidRDefault="00926E82" w:rsidP="00DA3CAA">
            <w:pPr>
              <w:pStyle w:val="a3"/>
              <w:spacing w:after="0" w:line="240" w:lineRule="auto"/>
              <w:ind w:left="0"/>
              <w:rPr>
                <w:rFonts w:ascii="Times New Roman" w:hAnsi="Times New Roman"/>
              </w:rPr>
            </w:pPr>
          </w:p>
        </w:tc>
        <w:tc>
          <w:tcPr>
            <w:tcW w:w="3402" w:type="dxa"/>
            <w:tcBorders>
              <w:left w:val="single" w:sz="4" w:space="0" w:color="auto"/>
            </w:tcBorders>
          </w:tcPr>
          <w:p w:rsidR="00926E82" w:rsidRPr="005A3A51" w:rsidRDefault="00926E82" w:rsidP="00DA3CAA">
            <w:pPr>
              <w:pStyle w:val="a3"/>
              <w:spacing w:after="0" w:line="240" w:lineRule="auto"/>
              <w:ind w:left="0"/>
              <w:rPr>
                <w:rFonts w:ascii="Times New Roman" w:hAnsi="Times New Roman"/>
              </w:rPr>
            </w:pPr>
          </w:p>
        </w:tc>
      </w:tr>
      <w:tr w:rsidR="00926E82" w:rsidRPr="00F51576" w:rsidTr="005A3A51">
        <w:trPr>
          <w:trHeight w:val="2875"/>
        </w:trPr>
        <w:tc>
          <w:tcPr>
            <w:tcW w:w="1560" w:type="dxa"/>
            <w:vMerge w:val="restart"/>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Математика </w:t>
            </w:r>
          </w:p>
        </w:tc>
        <w:tc>
          <w:tcPr>
            <w:tcW w:w="850"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1276"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15</w:t>
            </w:r>
          </w:p>
        </w:tc>
        <w:tc>
          <w:tcPr>
            <w:tcW w:w="3402" w:type="dxa"/>
            <w:tcBorders>
              <w:bottom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Стручков Владимир – 13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Карпов Александр – 13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Скрябина Галина – 13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Христофоров Андрей – 13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Тимофеева Жанна – 13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Тарасова Прасковья – 11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Кычкина Надежда – 11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Потапова Куннэй – 9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Решетников Гаврил – 9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Решетников Егор – 7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Васильева Нарыйа – 6 </w:t>
            </w:r>
          </w:p>
        </w:tc>
        <w:tc>
          <w:tcPr>
            <w:tcW w:w="3402" w:type="dxa"/>
            <w:tcBorders>
              <w:left w:val="single" w:sz="4" w:space="0" w:color="auto"/>
              <w:bottom w:val="single" w:sz="4" w:space="0" w:color="auto"/>
            </w:tcBorders>
          </w:tcPr>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Pr>
              <w:pStyle w:val="a3"/>
              <w:spacing w:after="0" w:line="240" w:lineRule="auto"/>
              <w:ind w:left="0"/>
              <w:rPr>
                <w:rFonts w:ascii="Times New Roman" w:hAnsi="Times New Roman"/>
              </w:rPr>
            </w:pPr>
          </w:p>
        </w:tc>
      </w:tr>
      <w:tr w:rsidR="00926E82" w:rsidRPr="00F51576" w:rsidTr="001F263B">
        <w:trPr>
          <w:trHeight w:val="300"/>
        </w:trPr>
        <w:tc>
          <w:tcPr>
            <w:tcW w:w="1560" w:type="dxa"/>
            <w:vMerge/>
            <w:vAlign w:val="center"/>
          </w:tcPr>
          <w:p w:rsidR="00926E82" w:rsidRPr="005A3A51" w:rsidRDefault="00926E82" w:rsidP="00DA3CAA">
            <w:pPr>
              <w:pStyle w:val="a3"/>
              <w:spacing w:after="0"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13</w:t>
            </w:r>
          </w:p>
        </w:tc>
        <w:tc>
          <w:tcPr>
            <w:tcW w:w="3402" w:type="dxa"/>
            <w:tcBorders>
              <w:top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Соловьев Дмитрий – 15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Соловьева Ксения – 15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Ефремов Дмитрий – 12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Андросова Саргылана – 7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Сыроватская Христина – 7 б</w:t>
            </w:r>
          </w:p>
        </w:tc>
        <w:tc>
          <w:tcPr>
            <w:tcW w:w="3402" w:type="dxa"/>
            <w:tcBorders>
              <w:top w:val="single" w:sz="4" w:space="0" w:color="auto"/>
              <w:left w:val="single" w:sz="4" w:space="0" w:color="auto"/>
            </w:tcBorders>
          </w:tcPr>
          <w:p w:rsidR="00926E82" w:rsidRPr="005A3A51" w:rsidRDefault="00926E82" w:rsidP="00DA3CAA">
            <w:r w:rsidRPr="005A3A51">
              <w:t>Дмитриев Гаврил – 10 б</w:t>
            </w:r>
          </w:p>
          <w:p w:rsidR="00926E82" w:rsidRPr="005A3A51" w:rsidRDefault="00926E82" w:rsidP="00DA3CAA">
            <w:r w:rsidRPr="005A3A51">
              <w:t>Пономарев Владислав – 7 б</w:t>
            </w:r>
          </w:p>
          <w:p w:rsidR="00926E82" w:rsidRPr="005A3A51" w:rsidRDefault="00926E82" w:rsidP="00DA3CAA">
            <w:r w:rsidRPr="005A3A51">
              <w:t>Ефремов Дмитрий – 7 б</w:t>
            </w:r>
          </w:p>
          <w:p w:rsidR="00926E82" w:rsidRPr="005A3A51" w:rsidRDefault="00926E82" w:rsidP="00DA3CAA">
            <w:r w:rsidRPr="005A3A51">
              <w:t>Горохова Октябрина – 5 б</w:t>
            </w:r>
          </w:p>
          <w:p w:rsidR="00926E82" w:rsidRPr="005A3A51" w:rsidRDefault="00926E82" w:rsidP="00DA3CAA">
            <w:r w:rsidRPr="005A3A51">
              <w:t>Соловьев Дмитрий – 3 б</w:t>
            </w:r>
          </w:p>
          <w:p w:rsidR="00926E82" w:rsidRPr="005A3A51" w:rsidRDefault="00926E82" w:rsidP="00DA3CAA">
            <w:r w:rsidRPr="005A3A51">
              <w:t>Соловьева Ксения – 3 б</w:t>
            </w:r>
          </w:p>
          <w:p w:rsidR="00926E82" w:rsidRPr="005A3A51" w:rsidRDefault="00926E82" w:rsidP="00DA3CAA">
            <w:r w:rsidRPr="005A3A51">
              <w:t xml:space="preserve">Чудинова Дария - 2 б </w:t>
            </w:r>
          </w:p>
          <w:p w:rsidR="00926E82" w:rsidRPr="005A3A51" w:rsidRDefault="00926E82" w:rsidP="00DA3CAA">
            <w:r w:rsidRPr="005A3A51">
              <w:t>Макаров Алексей – 1 б</w:t>
            </w:r>
          </w:p>
        </w:tc>
      </w:tr>
      <w:tr w:rsidR="00926E82" w:rsidRPr="00F51576" w:rsidTr="001F263B">
        <w:trPr>
          <w:trHeight w:val="240"/>
        </w:trPr>
        <w:tc>
          <w:tcPr>
            <w:tcW w:w="1560" w:type="dxa"/>
            <w:vMerge w:val="restart"/>
            <w:vAlign w:val="center"/>
          </w:tcPr>
          <w:p w:rsidR="00926E82" w:rsidRPr="005A3A51" w:rsidRDefault="001F263B" w:rsidP="00DA3CAA">
            <w:pPr>
              <w:pStyle w:val="a3"/>
              <w:spacing w:after="0" w:line="240" w:lineRule="auto"/>
              <w:ind w:left="0"/>
              <w:rPr>
                <w:rFonts w:ascii="Times New Roman" w:hAnsi="Times New Roman"/>
              </w:rPr>
            </w:pPr>
            <w:r w:rsidRPr="005A3A51">
              <w:rPr>
                <w:rFonts w:ascii="Times New Roman" w:hAnsi="Times New Roman"/>
              </w:rPr>
              <w:t>Общество-е</w:t>
            </w:r>
          </w:p>
        </w:tc>
        <w:tc>
          <w:tcPr>
            <w:tcW w:w="850"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1276"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8</w:t>
            </w:r>
          </w:p>
        </w:tc>
        <w:tc>
          <w:tcPr>
            <w:tcW w:w="3402" w:type="dxa"/>
            <w:tcBorders>
              <w:bottom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Романова Саяна – 22,40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Окорокова Василина – 22,40 б</w:t>
            </w:r>
          </w:p>
        </w:tc>
        <w:tc>
          <w:tcPr>
            <w:tcW w:w="3402" w:type="dxa"/>
            <w:tcBorders>
              <w:left w:val="single" w:sz="4" w:space="0" w:color="auto"/>
              <w:bottom w:val="single" w:sz="4" w:space="0" w:color="auto"/>
            </w:tcBorders>
          </w:tcPr>
          <w:p w:rsidR="00926E82" w:rsidRPr="005A3A51" w:rsidRDefault="00926E82" w:rsidP="00DA3CAA"/>
          <w:p w:rsidR="00926E82" w:rsidRPr="005A3A51" w:rsidRDefault="00926E82" w:rsidP="00DA3CAA">
            <w:pPr>
              <w:pStyle w:val="a3"/>
              <w:spacing w:after="0" w:line="240" w:lineRule="auto"/>
              <w:ind w:left="0"/>
              <w:rPr>
                <w:rFonts w:ascii="Times New Roman" w:hAnsi="Times New Roman"/>
              </w:rPr>
            </w:pPr>
          </w:p>
        </w:tc>
      </w:tr>
      <w:tr w:rsidR="00926E82" w:rsidRPr="00F51576" w:rsidTr="001F263B">
        <w:trPr>
          <w:trHeight w:val="285"/>
        </w:trPr>
        <w:tc>
          <w:tcPr>
            <w:tcW w:w="1560" w:type="dxa"/>
            <w:vMerge/>
            <w:vAlign w:val="center"/>
          </w:tcPr>
          <w:p w:rsidR="00926E82" w:rsidRPr="005A3A51" w:rsidRDefault="00926E82" w:rsidP="00DA3CAA">
            <w:pPr>
              <w:pStyle w:val="a3"/>
              <w:spacing w:after="0"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7</w:t>
            </w:r>
          </w:p>
        </w:tc>
        <w:tc>
          <w:tcPr>
            <w:tcW w:w="3402" w:type="dxa"/>
            <w:tcBorders>
              <w:top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Васильева Мария – 10,23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Дмитриева Сайыына – 8,55 б</w:t>
            </w:r>
          </w:p>
        </w:tc>
        <w:tc>
          <w:tcPr>
            <w:tcW w:w="3402" w:type="dxa"/>
            <w:tcBorders>
              <w:top w:val="single" w:sz="4" w:space="0" w:color="auto"/>
              <w:left w:val="single" w:sz="4" w:space="0" w:color="auto"/>
            </w:tcBorders>
          </w:tcPr>
          <w:p w:rsidR="00926E82" w:rsidRPr="005A3A51" w:rsidRDefault="00926E82" w:rsidP="00DA3CAA">
            <w:r w:rsidRPr="005A3A51">
              <w:t>Дмитрева Сайына – 26 б</w:t>
            </w:r>
          </w:p>
          <w:p w:rsidR="00926E82" w:rsidRPr="005A3A51" w:rsidRDefault="00926E82" w:rsidP="00DA3CAA">
            <w:r w:rsidRPr="005A3A51">
              <w:t>Васильева Мария – 24,5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Кычкина Сардана - 19,5 б </w:t>
            </w:r>
          </w:p>
        </w:tc>
      </w:tr>
      <w:tr w:rsidR="00926E82" w:rsidRPr="00F51576" w:rsidTr="001F263B">
        <w:trPr>
          <w:trHeight w:val="255"/>
        </w:trPr>
        <w:tc>
          <w:tcPr>
            <w:tcW w:w="1560" w:type="dxa"/>
            <w:vMerge w:val="restart"/>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Русский язык</w:t>
            </w:r>
          </w:p>
        </w:tc>
        <w:tc>
          <w:tcPr>
            <w:tcW w:w="850"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1276"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5</w:t>
            </w:r>
          </w:p>
        </w:tc>
        <w:tc>
          <w:tcPr>
            <w:tcW w:w="3402" w:type="dxa"/>
            <w:tcBorders>
              <w:bottom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Морозова Надежда Петровна -64,34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Неустроева Екатерина - 58,45 б</w:t>
            </w:r>
          </w:p>
        </w:tc>
        <w:tc>
          <w:tcPr>
            <w:tcW w:w="3402" w:type="dxa"/>
            <w:tcBorders>
              <w:left w:val="single" w:sz="4" w:space="0" w:color="auto"/>
              <w:bottom w:val="single" w:sz="4" w:space="0" w:color="auto"/>
            </w:tcBorders>
          </w:tcPr>
          <w:p w:rsidR="00926E82" w:rsidRPr="005A3A51" w:rsidRDefault="00926E82" w:rsidP="00DA3CAA"/>
          <w:p w:rsidR="00926E82" w:rsidRPr="005A3A51" w:rsidRDefault="00926E82" w:rsidP="00DA3CAA">
            <w:pPr>
              <w:pStyle w:val="a3"/>
              <w:spacing w:after="0" w:line="240" w:lineRule="auto"/>
              <w:ind w:left="0"/>
              <w:rPr>
                <w:rFonts w:ascii="Times New Roman" w:hAnsi="Times New Roman"/>
              </w:rPr>
            </w:pPr>
          </w:p>
        </w:tc>
      </w:tr>
      <w:tr w:rsidR="00926E82" w:rsidRPr="00F51576" w:rsidTr="001F263B">
        <w:trPr>
          <w:trHeight w:val="270"/>
        </w:trPr>
        <w:tc>
          <w:tcPr>
            <w:tcW w:w="1560" w:type="dxa"/>
            <w:vMerge/>
            <w:vAlign w:val="center"/>
          </w:tcPr>
          <w:p w:rsidR="00926E82" w:rsidRPr="005A3A51" w:rsidRDefault="00926E82" w:rsidP="00DA3CAA">
            <w:pPr>
              <w:pStyle w:val="a3"/>
              <w:spacing w:after="0"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2</w:t>
            </w:r>
          </w:p>
        </w:tc>
        <w:tc>
          <w:tcPr>
            <w:tcW w:w="3402" w:type="dxa"/>
            <w:tcBorders>
              <w:top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Находкина Анна – 71,77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Соловьева Ксения - 56,47 б </w:t>
            </w:r>
          </w:p>
        </w:tc>
        <w:tc>
          <w:tcPr>
            <w:tcW w:w="3402" w:type="dxa"/>
            <w:tcBorders>
              <w:top w:val="single" w:sz="4" w:space="0" w:color="auto"/>
              <w:left w:val="single" w:sz="4" w:space="0" w:color="auto"/>
            </w:tcBorders>
          </w:tcPr>
          <w:p w:rsidR="00926E82" w:rsidRPr="005A3A51" w:rsidRDefault="00926E82" w:rsidP="00DA3CAA">
            <w:r w:rsidRPr="005A3A51">
              <w:t>Находкина Анна – 71 б (призер)</w:t>
            </w:r>
          </w:p>
          <w:p w:rsidR="00926E82" w:rsidRPr="005A3A51" w:rsidRDefault="00926E82" w:rsidP="00DA3CAA">
            <w:r w:rsidRPr="005A3A51">
              <w:t>Соловьева Ксения – 51,5 б</w:t>
            </w:r>
          </w:p>
        </w:tc>
      </w:tr>
      <w:tr w:rsidR="00926E82" w:rsidRPr="00F51576" w:rsidTr="001F263B">
        <w:trPr>
          <w:trHeight w:val="255"/>
        </w:trPr>
        <w:tc>
          <w:tcPr>
            <w:tcW w:w="1560" w:type="dxa"/>
            <w:vMerge w:val="restart"/>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Физика </w:t>
            </w:r>
          </w:p>
        </w:tc>
        <w:tc>
          <w:tcPr>
            <w:tcW w:w="850"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1276"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14</w:t>
            </w:r>
          </w:p>
        </w:tc>
        <w:tc>
          <w:tcPr>
            <w:tcW w:w="3402" w:type="dxa"/>
            <w:tcBorders>
              <w:bottom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Морозова Надежда – 64,34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Неустроева Екатерина – 58,45</w:t>
            </w:r>
          </w:p>
        </w:tc>
        <w:tc>
          <w:tcPr>
            <w:tcW w:w="3402" w:type="dxa"/>
            <w:tcBorders>
              <w:left w:val="single" w:sz="4" w:space="0" w:color="auto"/>
              <w:bottom w:val="single" w:sz="4" w:space="0" w:color="auto"/>
            </w:tcBorders>
          </w:tcPr>
          <w:p w:rsidR="00926E82" w:rsidRPr="005A3A51" w:rsidRDefault="00926E82" w:rsidP="00DA3CAA"/>
          <w:p w:rsidR="00926E82" w:rsidRPr="005A3A51" w:rsidRDefault="00926E82" w:rsidP="00DA3CAA">
            <w:pPr>
              <w:pStyle w:val="a3"/>
              <w:spacing w:after="0" w:line="240" w:lineRule="auto"/>
              <w:ind w:left="0"/>
              <w:rPr>
                <w:rFonts w:ascii="Times New Roman" w:hAnsi="Times New Roman"/>
              </w:rPr>
            </w:pPr>
          </w:p>
        </w:tc>
      </w:tr>
      <w:tr w:rsidR="00926E82" w:rsidRPr="00F51576" w:rsidTr="001F263B">
        <w:trPr>
          <w:trHeight w:val="285"/>
        </w:trPr>
        <w:tc>
          <w:tcPr>
            <w:tcW w:w="1560" w:type="dxa"/>
            <w:vMerge/>
            <w:vAlign w:val="center"/>
          </w:tcPr>
          <w:p w:rsidR="00926E82" w:rsidRPr="005A3A51" w:rsidRDefault="00926E82" w:rsidP="00DA3CAA">
            <w:pPr>
              <w:pStyle w:val="a3"/>
              <w:spacing w:after="0"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16</w:t>
            </w:r>
          </w:p>
        </w:tc>
        <w:tc>
          <w:tcPr>
            <w:tcW w:w="3402" w:type="dxa"/>
            <w:tcBorders>
              <w:top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Васильева Мария – призер</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Пономарев Владислав – призер </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Дмитриев Гаврил– </w:t>
            </w:r>
            <w:proofErr w:type="gramStart"/>
            <w:r w:rsidRPr="005A3A51">
              <w:rPr>
                <w:rFonts w:ascii="Times New Roman" w:hAnsi="Times New Roman"/>
              </w:rPr>
              <w:t>пр</w:t>
            </w:r>
            <w:proofErr w:type="gramEnd"/>
            <w:r w:rsidRPr="005A3A51">
              <w:rPr>
                <w:rFonts w:ascii="Times New Roman" w:hAnsi="Times New Roman"/>
              </w:rPr>
              <w:t>изер</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Куличкин Георгий– </w:t>
            </w:r>
            <w:proofErr w:type="gramStart"/>
            <w:r w:rsidRPr="005A3A51">
              <w:rPr>
                <w:rFonts w:ascii="Times New Roman" w:hAnsi="Times New Roman"/>
              </w:rPr>
              <w:t>пр</w:t>
            </w:r>
            <w:proofErr w:type="gramEnd"/>
            <w:r w:rsidRPr="005A3A51">
              <w:rPr>
                <w:rFonts w:ascii="Times New Roman" w:hAnsi="Times New Roman"/>
              </w:rPr>
              <w:t>изер</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Попов Савва– </w:t>
            </w:r>
            <w:proofErr w:type="gramStart"/>
            <w:r w:rsidRPr="005A3A51">
              <w:rPr>
                <w:rFonts w:ascii="Times New Roman" w:hAnsi="Times New Roman"/>
              </w:rPr>
              <w:t>пр</w:t>
            </w:r>
            <w:proofErr w:type="gramEnd"/>
            <w:r w:rsidRPr="005A3A51">
              <w:rPr>
                <w:rFonts w:ascii="Times New Roman" w:hAnsi="Times New Roman"/>
              </w:rPr>
              <w:t>изер</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Соловьев Дмитрий– </w:t>
            </w:r>
            <w:proofErr w:type="gramStart"/>
            <w:r w:rsidRPr="005A3A51">
              <w:rPr>
                <w:rFonts w:ascii="Times New Roman" w:hAnsi="Times New Roman"/>
              </w:rPr>
              <w:t>пр</w:t>
            </w:r>
            <w:proofErr w:type="gramEnd"/>
            <w:r w:rsidRPr="005A3A51">
              <w:rPr>
                <w:rFonts w:ascii="Times New Roman" w:hAnsi="Times New Roman"/>
              </w:rPr>
              <w:t>изер</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Степанов Егор Тарасович– </w:t>
            </w:r>
            <w:proofErr w:type="gramStart"/>
            <w:r w:rsidRPr="005A3A51">
              <w:rPr>
                <w:rFonts w:ascii="Times New Roman" w:hAnsi="Times New Roman"/>
              </w:rPr>
              <w:t>пр</w:t>
            </w:r>
            <w:proofErr w:type="gramEnd"/>
            <w:r w:rsidRPr="005A3A51">
              <w:rPr>
                <w:rFonts w:ascii="Times New Roman" w:hAnsi="Times New Roman"/>
              </w:rPr>
              <w:t>изер</w:t>
            </w:r>
          </w:p>
        </w:tc>
        <w:tc>
          <w:tcPr>
            <w:tcW w:w="3402" w:type="dxa"/>
            <w:tcBorders>
              <w:top w:val="single" w:sz="4" w:space="0" w:color="auto"/>
              <w:left w:val="single" w:sz="4" w:space="0" w:color="auto"/>
            </w:tcBorders>
          </w:tcPr>
          <w:p w:rsidR="00926E82" w:rsidRPr="005A3A51" w:rsidRDefault="00926E82" w:rsidP="00DA3CAA">
            <w:r w:rsidRPr="005A3A51">
              <w:t>Пономарев Владислав – 15 б (призер 3 степ.)</w:t>
            </w:r>
          </w:p>
          <w:p w:rsidR="00926E82" w:rsidRPr="005A3A51" w:rsidRDefault="00926E82" w:rsidP="00DA3CAA">
            <w:r w:rsidRPr="005A3A51">
              <w:t>Васильева Мария – 8 б</w:t>
            </w:r>
          </w:p>
          <w:p w:rsidR="00926E82" w:rsidRPr="005A3A51" w:rsidRDefault="00926E82" w:rsidP="00DA3CAA">
            <w:r w:rsidRPr="005A3A51">
              <w:t>Соловьев Дмитрий – 5 б</w:t>
            </w:r>
          </w:p>
          <w:p w:rsidR="00926E82" w:rsidRPr="005A3A51" w:rsidRDefault="00926E82" w:rsidP="00DA3CAA">
            <w:r w:rsidRPr="005A3A51">
              <w:t>Степанов Егор – 4 б</w:t>
            </w:r>
          </w:p>
          <w:p w:rsidR="00926E82" w:rsidRPr="005A3A51" w:rsidRDefault="00926E82" w:rsidP="00DA3CAA">
            <w:r w:rsidRPr="005A3A51">
              <w:t>Куличкин Георгий – 2 б</w:t>
            </w:r>
          </w:p>
          <w:p w:rsidR="00926E82" w:rsidRPr="005A3A51" w:rsidRDefault="00926E82" w:rsidP="00DA3CAA">
            <w:pPr>
              <w:pStyle w:val="a3"/>
              <w:spacing w:after="0" w:line="240" w:lineRule="auto"/>
              <w:ind w:left="0"/>
              <w:rPr>
                <w:rFonts w:ascii="Times New Roman" w:hAnsi="Times New Roman"/>
              </w:rPr>
            </w:pPr>
          </w:p>
        </w:tc>
      </w:tr>
      <w:tr w:rsidR="00926E82" w:rsidRPr="00F51576" w:rsidTr="001F263B">
        <w:trPr>
          <w:trHeight w:val="255"/>
        </w:trPr>
        <w:tc>
          <w:tcPr>
            <w:tcW w:w="1560" w:type="dxa"/>
            <w:vMerge w:val="restart"/>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Химия </w:t>
            </w:r>
          </w:p>
        </w:tc>
        <w:tc>
          <w:tcPr>
            <w:tcW w:w="850"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1276" w:type="dxa"/>
            <w:tcBorders>
              <w:bottom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7</w:t>
            </w:r>
          </w:p>
        </w:tc>
        <w:tc>
          <w:tcPr>
            <w:tcW w:w="3402" w:type="dxa"/>
            <w:tcBorders>
              <w:bottom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Тарасова Прасковья – 15,75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Криговорницына Айыына – 14,25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Григорьева Валерия – 12 б</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Сергучева Уруйдана – 11,50 б</w:t>
            </w:r>
          </w:p>
        </w:tc>
        <w:tc>
          <w:tcPr>
            <w:tcW w:w="3402" w:type="dxa"/>
            <w:tcBorders>
              <w:left w:val="single" w:sz="4" w:space="0" w:color="auto"/>
              <w:bottom w:val="single" w:sz="4" w:space="0" w:color="auto"/>
            </w:tcBorders>
          </w:tcPr>
          <w:p w:rsidR="00926E82" w:rsidRPr="005A3A51" w:rsidRDefault="00926E82" w:rsidP="00DA3CAA"/>
          <w:p w:rsidR="00926E82" w:rsidRPr="005A3A51" w:rsidRDefault="00926E82" w:rsidP="00DA3CAA"/>
          <w:p w:rsidR="00926E82" w:rsidRPr="005A3A51" w:rsidRDefault="00926E82" w:rsidP="00DA3CAA"/>
          <w:p w:rsidR="00926E82" w:rsidRPr="005A3A51" w:rsidRDefault="00926E82" w:rsidP="00DA3CAA">
            <w:pPr>
              <w:pStyle w:val="a3"/>
              <w:spacing w:after="0" w:line="240" w:lineRule="auto"/>
              <w:ind w:left="0"/>
              <w:rPr>
                <w:rFonts w:ascii="Times New Roman" w:hAnsi="Times New Roman"/>
              </w:rPr>
            </w:pPr>
          </w:p>
        </w:tc>
      </w:tr>
      <w:tr w:rsidR="00926E82" w:rsidRPr="00F51576" w:rsidTr="001F263B">
        <w:trPr>
          <w:trHeight w:val="285"/>
        </w:trPr>
        <w:tc>
          <w:tcPr>
            <w:tcW w:w="1560" w:type="dxa"/>
            <w:vMerge/>
            <w:vAlign w:val="center"/>
          </w:tcPr>
          <w:p w:rsidR="00926E82" w:rsidRPr="005A3A51" w:rsidRDefault="00926E82" w:rsidP="00DA3CAA">
            <w:pPr>
              <w:pStyle w:val="a3"/>
              <w:spacing w:after="0" w:line="240" w:lineRule="auto"/>
              <w:ind w:left="0"/>
              <w:rPr>
                <w:rFonts w:ascii="Times New Roman" w:hAnsi="Times New Roman"/>
              </w:rPr>
            </w:pPr>
          </w:p>
        </w:tc>
        <w:tc>
          <w:tcPr>
            <w:tcW w:w="850"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6" w:type="dxa"/>
            <w:tcBorders>
              <w:top w:val="single" w:sz="4" w:space="0" w:color="auto"/>
            </w:tcBorders>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3</w:t>
            </w:r>
          </w:p>
        </w:tc>
        <w:tc>
          <w:tcPr>
            <w:tcW w:w="3402" w:type="dxa"/>
            <w:tcBorders>
              <w:top w:val="single" w:sz="4" w:space="0" w:color="auto"/>
              <w:righ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Захарова Ирина – 12,50 б</w:t>
            </w:r>
          </w:p>
        </w:tc>
        <w:tc>
          <w:tcPr>
            <w:tcW w:w="3402" w:type="dxa"/>
            <w:tcBorders>
              <w:top w:val="single" w:sz="4" w:space="0" w:color="auto"/>
              <w:lef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Захарова Ирина – 18 б</w:t>
            </w:r>
          </w:p>
        </w:tc>
      </w:tr>
    </w:tbl>
    <w:p w:rsidR="00926E82" w:rsidRPr="00F51576" w:rsidRDefault="00926E82" w:rsidP="00DA3CAA">
      <w:pPr>
        <w:pStyle w:val="a3"/>
        <w:spacing w:after="0" w:line="240" w:lineRule="auto"/>
        <w:ind w:left="1080"/>
        <w:jc w:val="both"/>
        <w:rPr>
          <w:rFonts w:ascii="Times New Roman" w:hAnsi="Times New Roman"/>
          <w:b/>
          <w:sz w:val="24"/>
          <w:szCs w:val="24"/>
        </w:rPr>
      </w:pPr>
    </w:p>
    <w:p w:rsidR="00926E82" w:rsidRPr="00F51576" w:rsidRDefault="00926E82" w:rsidP="00DA3CAA">
      <w:pPr>
        <w:pStyle w:val="a3"/>
        <w:spacing w:line="240" w:lineRule="auto"/>
        <w:ind w:left="1080" w:hanging="1080"/>
        <w:jc w:val="both"/>
        <w:rPr>
          <w:rFonts w:ascii="Times New Roman" w:hAnsi="Times New Roman"/>
          <w:sz w:val="24"/>
          <w:szCs w:val="24"/>
        </w:rPr>
      </w:pPr>
      <w:r w:rsidRPr="00F51576">
        <w:rPr>
          <w:rFonts w:ascii="Times New Roman" w:hAnsi="Times New Roman"/>
          <w:sz w:val="24"/>
          <w:szCs w:val="24"/>
        </w:rPr>
        <w:t>«Малая СВОШ» - это олимпиада по математике для учащихся 5-9 классов.</w:t>
      </w:r>
    </w:p>
    <w:p w:rsidR="00926E82" w:rsidRPr="00F51576" w:rsidRDefault="00926E82" w:rsidP="00DA3CAA">
      <w:pPr>
        <w:pStyle w:val="a3"/>
        <w:spacing w:line="240" w:lineRule="auto"/>
        <w:ind w:left="1080"/>
        <w:jc w:val="right"/>
        <w:rPr>
          <w:rFonts w:ascii="Times New Roman" w:hAnsi="Times New Roman"/>
          <w:i/>
          <w:sz w:val="24"/>
          <w:szCs w:val="24"/>
        </w:rPr>
      </w:pPr>
      <w:r w:rsidRPr="00F51576">
        <w:rPr>
          <w:rFonts w:ascii="Times New Roman" w:hAnsi="Times New Roman"/>
          <w:i/>
          <w:sz w:val="24"/>
          <w:szCs w:val="24"/>
        </w:rPr>
        <w:t>Результаты участия « Малой СВОШ»</w:t>
      </w:r>
    </w:p>
    <w:tbl>
      <w:tblPr>
        <w:tblStyle w:val="aa"/>
        <w:tblW w:w="10348" w:type="dxa"/>
        <w:tblInd w:w="-459" w:type="dxa"/>
        <w:tblLayout w:type="fixed"/>
        <w:tblLook w:val="04A0"/>
      </w:tblPr>
      <w:tblGrid>
        <w:gridCol w:w="1985"/>
        <w:gridCol w:w="850"/>
        <w:gridCol w:w="993"/>
        <w:gridCol w:w="3260"/>
        <w:gridCol w:w="3260"/>
      </w:tblGrid>
      <w:tr w:rsidR="00926E82" w:rsidRPr="00F51576" w:rsidTr="00794C06">
        <w:tc>
          <w:tcPr>
            <w:tcW w:w="1985" w:type="dxa"/>
          </w:tcPr>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 xml:space="preserve">Предмет </w:t>
            </w:r>
          </w:p>
        </w:tc>
        <w:tc>
          <w:tcPr>
            <w:tcW w:w="850" w:type="dxa"/>
          </w:tcPr>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 xml:space="preserve">Класс </w:t>
            </w:r>
          </w:p>
        </w:tc>
        <w:tc>
          <w:tcPr>
            <w:tcW w:w="993" w:type="dxa"/>
          </w:tcPr>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Число участн. 1 тура</w:t>
            </w:r>
          </w:p>
        </w:tc>
        <w:tc>
          <w:tcPr>
            <w:tcW w:w="3260" w:type="dxa"/>
            <w:tcBorders>
              <w:right w:val="single" w:sz="4" w:space="0" w:color="auto"/>
            </w:tcBorders>
          </w:tcPr>
          <w:p w:rsidR="00926E82" w:rsidRPr="005A3A51" w:rsidRDefault="00926E82" w:rsidP="00DA3CAA">
            <w:pPr>
              <w:pStyle w:val="a3"/>
              <w:spacing w:after="0" w:line="240" w:lineRule="auto"/>
              <w:ind w:left="0"/>
              <w:jc w:val="both"/>
              <w:rPr>
                <w:rFonts w:ascii="Times New Roman" w:hAnsi="Times New Roman"/>
              </w:rPr>
            </w:pPr>
            <w:proofErr w:type="gramStart"/>
            <w:r w:rsidRPr="005A3A51">
              <w:rPr>
                <w:rFonts w:ascii="Times New Roman" w:hAnsi="Times New Roman"/>
              </w:rPr>
              <w:t>Прошедшие</w:t>
            </w:r>
            <w:proofErr w:type="gramEnd"/>
            <w:r w:rsidRPr="005A3A51">
              <w:rPr>
                <w:rFonts w:ascii="Times New Roman" w:hAnsi="Times New Roman"/>
              </w:rPr>
              <w:t xml:space="preserve"> на второй тур </w:t>
            </w:r>
          </w:p>
        </w:tc>
        <w:tc>
          <w:tcPr>
            <w:tcW w:w="3260" w:type="dxa"/>
            <w:tcBorders>
              <w:left w:val="single" w:sz="4" w:space="0" w:color="auto"/>
            </w:tcBorders>
          </w:tcPr>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Результаты 2 тура</w:t>
            </w:r>
          </w:p>
        </w:tc>
      </w:tr>
      <w:tr w:rsidR="00926E82" w:rsidRPr="00F51576" w:rsidTr="00794C06">
        <w:tc>
          <w:tcPr>
            <w:tcW w:w="1985" w:type="dxa"/>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Математика </w:t>
            </w:r>
          </w:p>
        </w:tc>
        <w:tc>
          <w:tcPr>
            <w:tcW w:w="850"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5</w:t>
            </w:r>
          </w:p>
        </w:tc>
        <w:tc>
          <w:tcPr>
            <w:tcW w:w="993"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20</w:t>
            </w:r>
          </w:p>
        </w:tc>
        <w:tc>
          <w:tcPr>
            <w:tcW w:w="3260" w:type="dxa"/>
            <w:tcBorders>
              <w:right w:val="single" w:sz="4" w:space="0" w:color="auto"/>
            </w:tcBorders>
          </w:tcPr>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Сотников Артур – 17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lastRenderedPageBreak/>
              <w:t>Ефимов Алексей – 15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Алексеева Милена – 14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Бобровская Алена – 11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Яковлева Мария – 11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Гаврильев Игорь – 8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Иванов Тимур – 8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Птицына Евдокия – 8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Романов Даниил – 8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Семенова Дария – 8 б</w:t>
            </w:r>
          </w:p>
        </w:tc>
        <w:tc>
          <w:tcPr>
            <w:tcW w:w="3260" w:type="dxa"/>
            <w:tcBorders>
              <w:left w:val="single" w:sz="4" w:space="0" w:color="auto"/>
            </w:tcBorders>
          </w:tcPr>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lastRenderedPageBreak/>
              <w:t>Романов Даниил – 7б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lastRenderedPageBreak/>
              <w:t>Бобровская Ольга – 7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Семенова Дария– 7б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Яковлева Мария– 7б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Птицына Евдокия– 7б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Михайлов Айсиэн– 7б</w:t>
            </w:r>
          </w:p>
        </w:tc>
      </w:tr>
      <w:tr w:rsidR="00926E82" w:rsidRPr="00F51576" w:rsidTr="00794C06">
        <w:tc>
          <w:tcPr>
            <w:tcW w:w="1985" w:type="dxa"/>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lastRenderedPageBreak/>
              <w:t xml:space="preserve">Математика </w:t>
            </w:r>
          </w:p>
        </w:tc>
        <w:tc>
          <w:tcPr>
            <w:tcW w:w="850"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6</w:t>
            </w:r>
          </w:p>
        </w:tc>
        <w:tc>
          <w:tcPr>
            <w:tcW w:w="993"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3260" w:type="dxa"/>
            <w:tcBorders>
              <w:right w:val="single" w:sz="4" w:space="0" w:color="auto"/>
            </w:tcBorders>
          </w:tcPr>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Стручков Алеша – 7 б</w:t>
            </w:r>
          </w:p>
        </w:tc>
        <w:tc>
          <w:tcPr>
            <w:tcW w:w="3260" w:type="dxa"/>
            <w:tcBorders>
              <w:lef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Стручков Алексей – 24 б (победитель)</w:t>
            </w:r>
          </w:p>
        </w:tc>
      </w:tr>
      <w:tr w:rsidR="00926E82" w:rsidRPr="00F51576" w:rsidTr="00794C06">
        <w:tc>
          <w:tcPr>
            <w:tcW w:w="1985" w:type="dxa"/>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Математика </w:t>
            </w:r>
          </w:p>
        </w:tc>
        <w:tc>
          <w:tcPr>
            <w:tcW w:w="850"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7</w:t>
            </w:r>
          </w:p>
        </w:tc>
        <w:tc>
          <w:tcPr>
            <w:tcW w:w="993"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13</w:t>
            </w:r>
          </w:p>
        </w:tc>
        <w:tc>
          <w:tcPr>
            <w:tcW w:w="3260" w:type="dxa"/>
            <w:tcBorders>
              <w:right w:val="single" w:sz="4" w:space="0" w:color="auto"/>
            </w:tcBorders>
          </w:tcPr>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Охлопков Айсен – 10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Расторгуева Анита – 9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Васильева Арина – 7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Дмитриева Юлия– 7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Илларионова Раиса– 7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Плотников Дмитрий– 7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Свинобоев Дмитрий– 7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Христофорова Галина– 7 б</w:t>
            </w:r>
          </w:p>
          <w:p w:rsidR="00926E82" w:rsidRPr="005A3A51" w:rsidRDefault="00926E82" w:rsidP="00DA3CAA">
            <w:pPr>
              <w:pStyle w:val="a3"/>
              <w:spacing w:after="0" w:line="240" w:lineRule="auto"/>
              <w:ind w:left="0"/>
              <w:jc w:val="both"/>
              <w:rPr>
                <w:rFonts w:ascii="Times New Roman" w:hAnsi="Times New Roman"/>
              </w:rPr>
            </w:pPr>
            <w:r w:rsidRPr="005A3A51">
              <w:rPr>
                <w:rFonts w:ascii="Times New Roman" w:hAnsi="Times New Roman"/>
              </w:rPr>
              <w:t>Чичахова Туйаара – 7 б</w:t>
            </w:r>
          </w:p>
        </w:tc>
        <w:tc>
          <w:tcPr>
            <w:tcW w:w="3260" w:type="dxa"/>
            <w:tcBorders>
              <w:lef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Охлопков Айсен – 7 б (призер 3 степени)</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Плотников Дмитрий – 6 б</w:t>
            </w:r>
          </w:p>
        </w:tc>
      </w:tr>
      <w:tr w:rsidR="00926E82" w:rsidRPr="00F51576" w:rsidTr="00794C06">
        <w:tc>
          <w:tcPr>
            <w:tcW w:w="1985" w:type="dxa"/>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Математика </w:t>
            </w:r>
          </w:p>
        </w:tc>
        <w:tc>
          <w:tcPr>
            <w:tcW w:w="850"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8</w:t>
            </w:r>
          </w:p>
        </w:tc>
        <w:tc>
          <w:tcPr>
            <w:tcW w:w="993"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10</w:t>
            </w:r>
          </w:p>
        </w:tc>
        <w:tc>
          <w:tcPr>
            <w:tcW w:w="3260" w:type="dxa"/>
            <w:tcBorders>
              <w:right w:val="single" w:sz="4" w:space="0" w:color="auto"/>
            </w:tcBorders>
          </w:tcPr>
          <w:p w:rsidR="00926E82" w:rsidRPr="005A3A51" w:rsidRDefault="00926E82" w:rsidP="00DA3CAA">
            <w:pPr>
              <w:pStyle w:val="a3"/>
              <w:spacing w:after="0" w:line="240" w:lineRule="auto"/>
              <w:ind w:left="0"/>
              <w:jc w:val="both"/>
              <w:rPr>
                <w:rFonts w:ascii="Times New Roman" w:hAnsi="Times New Roman"/>
              </w:rPr>
            </w:pPr>
          </w:p>
        </w:tc>
        <w:tc>
          <w:tcPr>
            <w:tcW w:w="3260" w:type="dxa"/>
            <w:tcBorders>
              <w:lef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Максимов Айыллаан – 13б (призер 2 ст.)</w:t>
            </w:r>
          </w:p>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Афонский Дьулус – 5 б</w:t>
            </w:r>
          </w:p>
        </w:tc>
      </w:tr>
      <w:tr w:rsidR="00926E82" w:rsidRPr="00F51576" w:rsidTr="00794C06">
        <w:tc>
          <w:tcPr>
            <w:tcW w:w="1985" w:type="dxa"/>
            <w:vAlign w:val="center"/>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 xml:space="preserve">Математика </w:t>
            </w:r>
          </w:p>
        </w:tc>
        <w:tc>
          <w:tcPr>
            <w:tcW w:w="850"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993" w:type="dxa"/>
            <w:vAlign w:val="center"/>
          </w:tcPr>
          <w:p w:rsidR="00926E82" w:rsidRPr="005A3A51" w:rsidRDefault="00926E82" w:rsidP="00DA3CAA">
            <w:pPr>
              <w:pStyle w:val="a3"/>
              <w:spacing w:after="0" w:line="240" w:lineRule="auto"/>
              <w:ind w:left="0"/>
              <w:jc w:val="center"/>
              <w:rPr>
                <w:rFonts w:ascii="Times New Roman" w:hAnsi="Times New Roman"/>
              </w:rPr>
            </w:pPr>
            <w:r w:rsidRPr="005A3A51">
              <w:rPr>
                <w:rFonts w:ascii="Times New Roman" w:hAnsi="Times New Roman"/>
              </w:rPr>
              <w:t>8</w:t>
            </w:r>
          </w:p>
        </w:tc>
        <w:tc>
          <w:tcPr>
            <w:tcW w:w="3260" w:type="dxa"/>
            <w:tcBorders>
              <w:right w:val="single" w:sz="4" w:space="0" w:color="auto"/>
            </w:tcBorders>
          </w:tcPr>
          <w:p w:rsidR="00926E82" w:rsidRPr="005A3A51" w:rsidRDefault="00926E82" w:rsidP="00DA3CAA">
            <w:pPr>
              <w:pStyle w:val="a3"/>
              <w:spacing w:after="0" w:line="240" w:lineRule="auto"/>
              <w:ind w:left="0"/>
              <w:jc w:val="both"/>
              <w:rPr>
                <w:rFonts w:ascii="Times New Roman" w:hAnsi="Times New Roman"/>
              </w:rPr>
            </w:pPr>
          </w:p>
        </w:tc>
        <w:tc>
          <w:tcPr>
            <w:tcW w:w="3260" w:type="dxa"/>
            <w:tcBorders>
              <w:left w:val="single" w:sz="4" w:space="0" w:color="auto"/>
            </w:tcBorders>
          </w:tcPr>
          <w:p w:rsidR="00926E82" w:rsidRPr="005A3A51" w:rsidRDefault="00926E82" w:rsidP="00DA3CAA">
            <w:pPr>
              <w:pStyle w:val="a3"/>
              <w:spacing w:after="0" w:line="240" w:lineRule="auto"/>
              <w:ind w:left="0"/>
              <w:rPr>
                <w:rFonts w:ascii="Times New Roman" w:hAnsi="Times New Roman"/>
              </w:rPr>
            </w:pPr>
            <w:r w:rsidRPr="005A3A51">
              <w:rPr>
                <w:rFonts w:ascii="Times New Roman" w:hAnsi="Times New Roman"/>
              </w:rPr>
              <w:t>Готовцева Александра – 10 б</w:t>
            </w:r>
          </w:p>
        </w:tc>
      </w:tr>
    </w:tbl>
    <w:p w:rsidR="00926E82" w:rsidRPr="00F51576" w:rsidRDefault="00926E82" w:rsidP="00DA3CAA">
      <w:pPr>
        <w:pStyle w:val="a3"/>
        <w:spacing w:after="0" w:line="240" w:lineRule="auto"/>
        <w:ind w:left="1080"/>
        <w:jc w:val="both"/>
        <w:rPr>
          <w:rFonts w:ascii="Times New Roman" w:hAnsi="Times New Roman"/>
          <w:b/>
          <w:sz w:val="24"/>
          <w:szCs w:val="24"/>
        </w:rPr>
      </w:pPr>
    </w:p>
    <w:p w:rsidR="00926E82" w:rsidRPr="00CD38E9" w:rsidRDefault="00926E82" w:rsidP="009E4B2C">
      <w:pPr>
        <w:pStyle w:val="a3"/>
        <w:numPr>
          <w:ilvl w:val="0"/>
          <w:numId w:val="28"/>
        </w:numPr>
        <w:spacing w:line="240" w:lineRule="auto"/>
        <w:jc w:val="both"/>
        <w:rPr>
          <w:rFonts w:ascii="Times New Roman" w:hAnsi="Times New Roman"/>
          <w:b/>
          <w:sz w:val="24"/>
          <w:szCs w:val="24"/>
        </w:rPr>
      </w:pPr>
      <w:r w:rsidRPr="00CD38E9">
        <w:rPr>
          <w:rFonts w:ascii="Times New Roman" w:hAnsi="Times New Roman"/>
          <w:b/>
          <w:sz w:val="24"/>
          <w:szCs w:val="24"/>
        </w:rPr>
        <w:t>Работа по внедрению ИС «Сетевой город. Образование»</w:t>
      </w:r>
    </w:p>
    <w:p w:rsidR="00926E82" w:rsidRPr="00F51576" w:rsidRDefault="00926E82" w:rsidP="00DA3CAA">
      <w:pPr>
        <w:ind w:firstLine="360"/>
        <w:jc w:val="both"/>
      </w:pPr>
      <w:r w:rsidRPr="00F51576">
        <w:t xml:space="preserve">По плану, утвержденным Министерством связи и информационных технологий РС (Я) и согласованным Министерством образования РС (Я), от 24 сентября 2013 г. началась работа по внедрению автоматизированной системы управления системой образования – информационной системы «Портал образовательных услуг Республики Саха (Якутия)» на республиканском уровне. На основании приказа начальника МКУ «Мегино-Кангаласское районное управление образования» от 23 октября </w:t>
      </w:r>
      <w:r w:rsidR="00F8770D">
        <w:t xml:space="preserve">2013г </w:t>
      </w:r>
      <w:r w:rsidRPr="00F51576">
        <w:t>наш лицей начала работу по подключению и внедрению образовательного портала.</w:t>
      </w:r>
    </w:p>
    <w:p w:rsidR="00F8770D" w:rsidRDefault="00F8770D" w:rsidP="00DA3CAA">
      <w:pPr>
        <w:pStyle w:val="a3"/>
        <w:spacing w:line="240" w:lineRule="auto"/>
        <w:jc w:val="right"/>
        <w:rPr>
          <w:rFonts w:ascii="Times New Roman" w:hAnsi="Times New Roman"/>
          <w:i/>
          <w:sz w:val="24"/>
          <w:szCs w:val="24"/>
        </w:rPr>
      </w:pPr>
    </w:p>
    <w:p w:rsidR="00926E82" w:rsidRPr="00F51576" w:rsidRDefault="00926E82" w:rsidP="00DA3CAA">
      <w:pPr>
        <w:pStyle w:val="a3"/>
        <w:spacing w:line="240" w:lineRule="auto"/>
        <w:jc w:val="right"/>
        <w:rPr>
          <w:rFonts w:ascii="Times New Roman" w:hAnsi="Times New Roman"/>
          <w:b/>
          <w:sz w:val="24"/>
          <w:szCs w:val="24"/>
        </w:rPr>
      </w:pPr>
      <w:r w:rsidRPr="00F51576">
        <w:rPr>
          <w:rFonts w:ascii="Times New Roman" w:hAnsi="Times New Roman"/>
          <w:i/>
          <w:sz w:val="24"/>
          <w:szCs w:val="24"/>
        </w:rPr>
        <w:t>План мероприятий по внедрению ИС «СГО» в МБОУ «Майинский лицей»</w:t>
      </w:r>
    </w:p>
    <w:tbl>
      <w:tblPr>
        <w:tblStyle w:val="aa"/>
        <w:tblW w:w="10348" w:type="dxa"/>
        <w:tblInd w:w="-459" w:type="dxa"/>
        <w:tblLayout w:type="fixed"/>
        <w:tblLook w:val="04A0"/>
      </w:tblPr>
      <w:tblGrid>
        <w:gridCol w:w="851"/>
        <w:gridCol w:w="5670"/>
        <w:gridCol w:w="1701"/>
        <w:gridCol w:w="2126"/>
      </w:tblGrid>
      <w:tr w:rsidR="00926E82" w:rsidRPr="00F51576" w:rsidTr="00794C06">
        <w:tc>
          <w:tcPr>
            <w:tcW w:w="851" w:type="dxa"/>
          </w:tcPr>
          <w:p w:rsidR="00926E82" w:rsidRPr="005A3A51" w:rsidRDefault="00926E82" w:rsidP="00DA3CAA">
            <w:pPr>
              <w:jc w:val="center"/>
              <w:rPr>
                <w:b/>
              </w:rPr>
            </w:pPr>
            <w:r w:rsidRPr="005A3A51">
              <w:rPr>
                <w:b/>
              </w:rPr>
              <w:t>№</w:t>
            </w:r>
          </w:p>
        </w:tc>
        <w:tc>
          <w:tcPr>
            <w:tcW w:w="5670" w:type="dxa"/>
          </w:tcPr>
          <w:p w:rsidR="00926E82" w:rsidRPr="005A3A51" w:rsidRDefault="00926E82" w:rsidP="00DA3CAA">
            <w:pPr>
              <w:jc w:val="center"/>
              <w:rPr>
                <w:b/>
              </w:rPr>
            </w:pPr>
            <w:r w:rsidRPr="005A3A51">
              <w:rPr>
                <w:b/>
              </w:rPr>
              <w:t>Наименование мероприятия</w:t>
            </w:r>
          </w:p>
        </w:tc>
        <w:tc>
          <w:tcPr>
            <w:tcW w:w="1701" w:type="dxa"/>
          </w:tcPr>
          <w:p w:rsidR="00926E82" w:rsidRPr="005A3A51" w:rsidRDefault="00926E82" w:rsidP="00DA3CAA">
            <w:pPr>
              <w:jc w:val="center"/>
              <w:rPr>
                <w:b/>
              </w:rPr>
            </w:pPr>
            <w:r w:rsidRPr="005A3A51">
              <w:rPr>
                <w:b/>
              </w:rPr>
              <w:t>Сроки</w:t>
            </w:r>
          </w:p>
        </w:tc>
        <w:tc>
          <w:tcPr>
            <w:tcW w:w="2126" w:type="dxa"/>
          </w:tcPr>
          <w:p w:rsidR="00926E82" w:rsidRPr="005A3A51" w:rsidRDefault="00926E82" w:rsidP="00DA3CAA">
            <w:pPr>
              <w:jc w:val="center"/>
              <w:rPr>
                <w:b/>
              </w:rPr>
            </w:pPr>
            <w:r w:rsidRPr="005A3A51">
              <w:rPr>
                <w:b/>
              </w:rPr>
              <w:t>Ответственные</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Ввод основных данных в «Мастере ввода данных»</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Сроки учебного года</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Список сотрудников</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Список преподаваемых предметов</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Профили учебного плана</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Предельные нагрузки учебного плана</w:t>
            </w:r>
          </w:p>
          <w:p w:rsidR="00926E82" w:rsidRPr="005A3A51" w:rsidRDefault="00926E82" w:rsidP="009E4B2C">
            <w:pPr>
              <w:pStyle w:val="a3"/>
              <w:numPr>
                <w:ilvl w:val="0"/>
                <w:numId w:val="25"/>
              </w:numPr>
              <w:spacing w:after="0" w:line="240" w:lineRule="auto"/>
              <w:rPr>
                <w:rFonts w:ascii="Times New Roman" w:hAnsi="Times New Roman"/>
              </w:rPr>
            </w:pPr>
            <w:proofErr w:type="gramStart"/>
            <w:r w:rsidRPr="005A3A51">
              <w:rPr>
                <w:rFonts w:ascii="Times New Roman" w:hAnsi="Times New Roman"/>
              </w:rPr>
              <w:t>Предметы</w:t>
            </w:r>
            <w:proofErr w:type="gramEnd"/>
            <w:r w:rsidRPr="005A3A51">
              <w:rPr>
                <w:rFonts w:ascii="Times New Roman" w:hAnsi="Times New Roman"/>
              </w:rPr>
              <w:t xml:space="preserve"> преподаваемые в параллелях</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Типы учебных предметов</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Границы учебных периодов</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Создание классов</w:t>
            </w:r>
          </w:p>
          <w:p w:rsidR="00926E82" w:rsidRPr="005A3A51" w:rsidRDefault="00926E82" w:rsidP="009E4B2C">
            <w:pPr>
              <w:pStyle w:val="a3"/>
              <w:numPr>
                <w:ilvl w:val="0"/>
                <w:numId w:val="25"/>
              </w:numPr>
              <w:spacing w:after="0" w:line="240" w:lineRule="auto"/>
              <w:rPr>
                <w:rFonts w:ascii="Times New Roman" w:hAnsi="Times New Roman"/>
              </w:rPr>
            </w:pPr>
            <w:r w:rsidRPr="005A3A51">
              <w:rPr>
                <w:rFonts w:ascii="Times New Roman" w:hAnsi="Times New Roman"/>
              </w:rPr>
              <w:t>Ввод списка учащихся по классам</w:t>
            </w:r>
          </w:p>
          <w:p w:rsidR="00926E82" w:rsidRPr="005A3A51" w:rsidRDefault="00926E82" w:rsidP="00DA3CAA">
            <w:pPr>
              <w:pStyle w:val="a3"/>
              <w:spacing w:line="240" w:lineRule="auto"/>
              <w:rPr>
                <w:rFonts w:ascii="Times New Roman" w:hAnsi="Times New Roman"/>
              </w:rPr>
            </w:pPr>
          </w:p>
        </w:tc>
        <w:tc>
          <w:tcPr>
            <w:tcW w:w="1701" w:type="dxa"/>
          </w:tcPr>
          <w:p w:rsidR="00926E82" w:rsidRPr="005A3A51" w:rsidRDefault="00926E82" w:rsidP="00DA3CAA">
            <w:r w:rsidRPr="005A3A51">
              <w:t>До 31 декабря</w:t>
            </w:r>
          </w:p>
        </w:tc>
        <w:tc>
          <w:tcPr>
            <w:tcW w:w="2126" w:type="dxa"/>
          </w:tcPr>
          <w:p w:rsidR="00926E82" w:rsidRPr="005A3A51" w:rsidRDefault="00926E82" w:rsidP="00DA3CAA">
            <w:r w:rsidRPr="005A3A51">
              <w:t>Копырина И.И.</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Размещение информации о проекте на сайте лицея</w:t>
            </w:r>
          </w:p>
        </w:tc>
        <w:tc>
          <w:tcPr>
            <w:tcW w:w="1701" w:type="dxa"/>
          </w:tcPr>
          <w:p w:rsidR="00926E82" w:rsidRPr="005A3A51" w:rsidRDefault="00926E82" w:rsidP="00DA3CAA">
            <w:r w:rsidRPr="005A3A51">
              <w:t>3 триместр</w:t>
            </w:r>
          </w:p>
        </w:tc>
        <w:tc>
          <w:tcPr>
            <w:tcW w:w="2126" w:type="dxa"/>
          </w:tcPr>
          <w:p w:rsidR="00926E82" w:rsidRPr="005A3A51" w:rsidRDefault="00926E82" w:rsidP="00DA3CAA">
            <w:r w:rsidRPr="005A3A51">
              <w:t>Копырина И.И.</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Семинар для педколлектива по вводу данных в «СГО»</w:t>
            </w:r>
          </w:p>
        </w:tc>
        <w:tc>
          <w:tcPr>
            <w:tcW w:w="1701" w:type="dxa"/>
          </w:tcPr>
          <w:p w:rsidR="00926E82" w:rsidRPr="005A3A51" w:rsidRDefault="00926E82" w:rsidP="00DA3CAA">
            <w:r w:rsidRPr="005A3A51">
              <w:t>3 триместр</w:t>
            </w:r>
          </w:p>
        </w:tc>
        <w:tc>
          <w:tcPr>
            <w:tcW w:w="2126" w:type="dxa"/>
          </w:tcPr>
          <w:p w:rsidR="00926E82" w:rsidRPr="005A3A51" w:rsidRDefault="00926E82" w:rsidP="00DA3CAA">
            <w:r w:rsidRPr="005A3A51">
              <w:t>Копырина И.И.</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Наполнение информацией системы:</w:t>
            </w:r>
          </w:p>
          <w:p w:rsidR="00926E82" w:rsidRPr="005A3A51" w:rsidRDefault="00926E82" w:rsidP="009E4B2C">
            <w:pPr>
              <w:pStyle w:val="a3"/>
              <w:numPr>
                <w:ilvl w:val="0"/>
                <w:numId w:val="26"/>
              </w:numPr>
              <w:spacing w:after="0" w:line="240" w:lineRule="auto"/>
              <w:rPr>
                <w:rFonts w:ascii="Times New Roman" w:hAnsi="Times New Roman"/>
              </w:rPr>
            </w:pPr>
            <w:r w:rsidRPr="005A3A51">
              <w:rPr>
                <w:rFonts w:ascii="Times New Roman" w:hAnsi="Times New Roman"/>
              </w:rPr>
              <w:t>Информация по ученикам и родителям</w:t>
            </w:r>
          </w:p>
          <w:p w:rsidR="00926E82" w:rsidRPr="005A3A51" w:rsidRDefault="00926E82" w:rsidP="009E4B2C">
            <w:pPr>
              <w:pStyle w:val="a3"/>
              <w:numPr>
                <w:ilvl w:val="0"/>
                <w:numId w:val="26"/>
              </w:numPr>
              <w:spacing w:after="0" w:line="240" w:lineRule="auto"/>
              <w:rPr>
                <w:rFonts w:ascii="Times New Roman" w:hAnsi="Times New Roman"/>
              </w:rPr>
            </w:pPr>
            <w:r w:rsidRPr="005A3A51">
              <w:rPr>
                <w:rFonts w:ascii="Times New Roman" w:hAnsi="Times New Roman"/>
              </w:rPr>
              <w:lastRenderedPageBreak/>
              <w:t>Ведение книги движения учащихся</w:t>
            </w:r>
          </w:p>
          <w:p w:rsidR="00926E82" w:rsidRPr="005A3A51" w:rsidRDefault="00926E82" w:rsidP="009E4B2C">
            <w:pPr>
              <w:pStyle w:val="a3"/>
              <w:numPr>
                <w:ilvl w:val="0"/>
                <w:numId w:val="26"/>
              </w:numPr>
              <w:spacing w:after="0" w:line="240" w:lineRule="auto"/>
              <w:rPr>
                <w:rFonts w:ascii="Times New Roman" w:hAnsi="Times New Roman"/>
              </w:rPr>
            </w:pPr>
            <w:r w:rsidRPr="005A3A51">
              <w:rPr>
                <w:rFonts w:ascii="Times New Roman" w:hAnsi="Times New Roman"/>
              </w:rPr>
              <w:t>Ввод и ведение расписания</w:t>
            </w:r>
          </w:p>
          <w:p w:rsidR="00926E82" w:rsidRPr="005A3A51" w:rsidRDefault="00926E82" w:rsidP="009E4B2C">
            <w:pPr>
              <w:pStyle w:val="a3"/>
              <w:numPr>
                <w:ilvl w:val="0"/>
                <w:numId w:val="26"/>
              </w:numPr>
              <w:spacing w:after="0" w:line="240" w:lineRule="auto"/>
              <w:rPr>
                <w:rFonts w:ascii="Times New Roman" w:hAnsi="Times New Roman"/>
              </w:rPr>
            </w:pPr>
            <w:r w:rsidRPr="005A3A51">
              <w:rPr>
                <w:rFonts w:ascii="Times New Roman" w:hAnsi="Times New Roman"/>
              </w:rPr>
              <w:t>Выставление итоговых оценок</w:t>
            </w:r>
          </w:p>
          <w:p w:rsidR="00926E82" w:rsidRPr="005A3A51" w:rsidRDefault="00926E82" w:rsidP="009E4B2C">
            <w:pPr>
              <w:pStyle w:val="a3"/>
              <w:numPr>
                <w:ilvl w:val="0"/>
                <w:numId w:val="26"/>
              </w:numPr>
              <w:spacing w:after="0" w:line="240" w:lineRule="auto"/>
              <w:rPr>
                <w:rFonts w:ascii="Times New Roman" w:hAnsi="Times New Roman"/>
              </w:rPr>
            </w:pPr>
            <w:r w:rsidRPr="005A3A51">
              <w:rPr>
                <w:rFonts w:ascii="Times New Roman" w:hAnsi="Times New Roman"/>
              </w:rPr>
              <w:t>Получение отчетов</w:t>
            </w:r>
          </w:p>
          <w:p w:rsidR="00926E82" w:rsidRPr="005A3A51" w:rsidRDefault="00926E82" w:rsidP="00DA3CAA">
            <w:pPr>
              <w:pStyle w:val="a3"/>
              <w:spacing w:line="240" w:lineRule="auto"/>
              <w:rPr>
                <w:rFonts w:ascii="Times New Roman" w:hAnsi="Times New Roman"/>
              </w:rPr>
            </w:pPr>
          </w:p>
        </w:tc>
        <w:tc>
          <w:tcPr>
            <w:tcW w:w="1701" w:type="dxa"/>
          </w:tcPr>
          <w:p w:rsidR="00926E82" w:rsidRPr="005A3A51" w:rsidRDefault="00926E82" w:rsidP="00DA3CAA">
            <w:r w:rsidRPr="005A3A51">
              <w:lastRenderedPageBreak/>
              <w:t>3 триместр</w:t>
            </w:r>
          </w:p>
        </w:tc>
        <w:tc>
          <w:tcPr>
            <w:tcW w:w="2126" w:type="dxa"/>
          </w:tcPr>
          <w:p w:rsidR="00926E82" w:rsidRPr="005A3A51" w:rsidRDefault="00926E82" w:rsidP="00DA3CAA"/>
          <w:p w:rsidR="00926E82" w:rsidRPr="005A3A51" w:rsidRDefault="00926E82" w:rsidP="00DA3CAA">
            <w:r w:rsidRPr="005A3A51">
              <w:t>Кураторы</w:t>
            </w:r>
          </w:p>
          <w:p w:rsidR="00926E82" w:rsidRPr="005A3A51" w:rsidRDefault="00926E82" w:rsidP="00DA3CAA"/>
          <w:p w:rsidR="00926E82" w:rsidRPr="005A3A51" w:rsidRDefault="00926E82" w:rsidP="00DA3CAA">
            <w:r w:rsidRPr="005A3A51">
              <w:lastRenderedPageBreak/>
              <w:t>Копырина И.И.</w:t>
            </w:r>
          </w:p>
          <w:p w:rsidR="00926E82" w:rsidRPr="005A3A51" w:rsidRDefault="00926E82" w:rsidP="00DA3CAA">
            <w:r w:rsidRPr="005A3A51">
              <w:t>Зам</w:t>
            </w:r>
            <w:proofErr w:type="gramStart"/>
            <w:r w:rsidRPr="005A3A51">
              <w:t>.д</w:t>
            </w:r>
            <w:proofErr w:type="gramEnd"/>
            <w:r w:rsidRPr="005A3A51">
              <w:t>иректора УР</w:t>
            </w:r>
          </w:p>
          <w:p w:rsidR="00926E82" w:rsidRPr="005A3A51" w:rsidRDefault="00926E82" w:rsidP="00DA3CAA">
            <w:r w:rsidRPr="005A3A51">
              <w:t>Учителя-предметники</w:t>
            </w:r>
          </w:p>
          <w:p w:rsidR="00926E82" w:rsidRPr="005A3A51" w:rsidRDefault="00926E82" w:rsidP="00DA3CAA">
            <w:r w:rsidRPr="005A3A51">
              <w:t>Зам</w:t>
            </w:r>
            <w:proofErr w:type="gramStart"/>
            <w:r w:rsidRPr="005A3A51">
              <w:t>.д</w:t>
            </w:r>
            <w:proofErr w:type="gramEnd"/>
            <w:r w:rsidRPr="005A3A51">
              <w:t>иректора УР</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Полное внедрение ИС «СГО»</w:t>
            </w:r>
          </w:p>
          <w:p w:rsidR="00926E82" w:rsidRPr="005A3A51" w:rsidRDefault="00926E82" w:rsidP="009E4B2C">
            <w:pPr>
              <w:pStyle w:val="a3"/>
              <w:numPr>
                <w:ilvl w:val="0"/>
                <w:numId w:val="27"/>
              </w:numPr>
              <w:spacing w:after="0" w:line="240" w:lineRule="auto"/>
              <w:rPr>
                <w:rFonts w:ascii="Times New Roman" w:hAnsi="Times New Roman"/>
              </w:rPr>
            </w:pPr>
            <w:r w:rsidRPr="005A3A51">
              <w:rPr>
                <w:rFonts w:ascii="Times New Roman" w:hAnsi="Times New Roman"/>
              </w:rPr>
              <w:t>Ведение электронных классных журналов</w:t>
            </w:r>
          </w:p>
          <w:p w:rsidR="00926E82" w:rsidRPr="005A3A51" w:rsidRDefault="00926E82" w:rsidP="009E4B2C">
            <w:pPr>
              <w:pStyle w:val="a3"/>
              <w:numPr>
                <w:ilvl w:val="0"/>
                <w:numId w:val="27"/>
              </w:numPr>
              <w:spacing w:after="0" w:line="240" w:lineRule="auto"/>
              <w:rPr>
                <w:rFonts w:ascii="Times New Roman" w:hAnsi="Times New Roman"/>
              </w:rPr>
            </w:pPr>
            <w:r w:rsidRPr="005A3A51">
              <w:rPr>
                <w:rFonts w:ascii="Times New Roman" w:hAnsi="Times New Roman"/>
              </w:rPr>
              <w:t>Ввод календарно-тематических планов</w:t>
            </w:r>
          </w:p>
          <w:p w:rsidR="00926E82" w:rsidRPr="005A3A51" w:rsidRDefault="00926E82" w:rsidP="009E4B2C">
            <w:pPr>
              <w:pStyle w:val="a3"/>
              <w:numPr>
                <w:ilvl w:val="0"/>
                <w:numId w:val="27"/>
              </w:numPr>
              <w:spacing w:after="0" w:line="240" w:lineRule="auto"/>
              <w:rPr>
                <w:rFonts w:ascii="Times New Roman" w:hAnsi="Times New Roman"/>
              </w:rPr>
            </w:pPr>
            <w:r w:rsidRPr="005A3A51">
              <w:rPr>
                <w:rFonts w:ascii="Times New Roman" w:hAnsi="Times New Roman"/>
              </w:rPr>
              <w:t>Организация электронного документооборота</w:t>
            </w:r>
          </w:p>
          <w:p w:rsidR="00926E82" w:rsidRPr="005A3A51" w:rsidRDefault="00926E82" w:rsidP="009E4B2C">
            <w:pPr>
              <w:pStyle w:val="a3"/>
              <w:numPr>
                <w:ilvl w:val="0"/>
                <w:numId w:val="27"/>
              </w:numPr>
              <w:spacing w:after="0" w:line="240" w:lineRule="auto"/>
              <w:rPr>
                <w:rFonts w:ascii="Times New Roman" w:hAnsi="Times New Roman"/>
              </w:rPr>
            </w:pPr>
            <w:r w:rsidRPr="005A3A51">
              <w:rPr>
                <w:rFonts w:ascii="Times New Roman" w:hAnsi="Times New Roman"/>
              </w:rPr>
              <w:t>Использование средств «СГО» для взаимодействия всех участников образовательного процесса</w:t>
            </w:r>
          </w:p>
        </w:tc>
        <w:tc>
          <w:tcPr>
            <w:tcW w:w="1701" w:type="dxa"/>
          </w:tcPr>
          <w:p w:rsidR="00926E82" w:rsidRPr="005A3A51" w:rsidRDefault="00926E82" w:rsidP="00DA3CAA">
            <w:r w:rsidRPr="005A3A51">
              <w:t>С 1 сентября 2014г.</w:t>
            </w:r>
          </w:p>
        </w:tc>
        <w:tc>
          <w:tcPr>
            <w:tcW w:w="2126" w:type="dxa"/>
          </w:tcPr>
          <w:p w:rsidR="00926E82" w:rsidRPr="005A3A51" w:rsidRDefault="00926E82" w:rsidP="00DA3CAA">
            <w:r w:rsidRPr="005A3A51">
              <w:t>Участники образовательного процесса</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Организация дистанционного доступа родителей</w:t>
            </w:r>
          </w:p>
        </w:tc>
        <w:tc>
          <w:tcPr>
            <w:tcW w:w="1701" w:type="dxa"/>
          </w:tcPr>
          <w:p w:rsidR="00926E82" w:rsidRPr="005A3A51" w:rsidRDefault="00926E82" w:rsidP="00DA3CAA">
            <w:r w:rsidRPr="005A3A51">
              <w:t>С 1 ноября</w:t>
            </w:r>
          </w:p>
        </w:tc>
        <w:tc>
          <w:tcPr>
            <w:tcW w:w="2126" w:type="dxa"/>
          </w:tcPr>
          <w:p w:rsidR="00926E82" w:rsidRPr="005A3A51" w:rsidRDefault="00926E82" w:rsidP="00DA3CAA">
            <w:r w:rsidRPr="005A3A51">
              <w:t>Участники образовательного процесса</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Наполнение «СГО»  учебными материалами, освоение электронного тестирования и других возможностей системы</w:t>
            </w:r>
          </w:p>
        </w:tc>
        <w:tc>
          <w:tcPr>
            <w:tcW w:w="1701" w:type="dxa"/>
          </w:tcPr>
          <w:p w:rsidR="00926E82" w:rsidRPr="005A3A51" w:rsidRDefault="00926E82" w:rsidP="00DA3CAA">
            <w:r w:rsidRPr="005A3A51">
              <w:t>До 31.12.2014</w:t>
            </w:r>
          </w:p>
        </w:tc>
        <w:tc>
          <w:tcPr>
            <w:tcW w:w="2126" w:type="dxa"/>
          </w:tcPr>
          <w:p w:rsidR="00926E82" w:rsidRPr="005A3A51" w:rsidRDefault="00926E82" w:rsidP="00DA3CAA">
            <w:r w:rsidRPr="005A3A51">
              <w:t>Участники образовательного процесса</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Мониторинг ввода данных, анализ работы.</w:t>
            </w:r>
          </w:p>
        </w:tc>
        <w:tc>
          <w:tcPr>
            <w:tcW w:w="1701" w:type="dxa"/>
          </w:tcPr>
          <w:p w:rsidR="00926E82" w:rsidRPr="005A3A51" w:rsidRDefault="00926E82" w:rsidP="00DA3CAA">
            <w:r w:rsidRPr="005A3A51">
              <w:t>До 31.12.2014</w:t>
            </w:r>
          </w:p>
        </w:tc>
        <w:tc>
          <w:tcPr>
            <w:tcW w:w="2126" w:type="dxa"/>
          </w:tcPr>
          <w:p w:rsidR="00926E82" w:rsidRPr="005A3A51" w:rsidRDefault="00926E82" w:rsidP="00DA3CAA">
            <w:r w:rsidRPr="005A3A51">
              <w:t>Отв. по порталу, админ</w:t>
            </w:r>
            <w:proofErr w:type="gramStart"/>
            <w:r w:rsidRPr="005A3A51">
              <w:t>.ш</w:t>
            </w:r>
            <w:proofErr w:type="gramEnd"/>
            <w:r w:rsidRPr="005A3A51">
              <w:t>колы</w:t>
            </w:r>
          </w:p>
        </w:tc>
      </w:tr>
      <w:tr w:rsidR="00926E82" w:rsidRPr="00F51576" w:rsidTr="00794C06">
        <w:tc>
          <w:tcPr>
            <w:tcW w:w="851" w:type="dxa"/>
          </w:tcPr>
          <w:p w:rsidR="00926E82" w:rsidRPr="005A3A51" w:rsidRDefault="00926E82" w:rsidP="009E4B2C">
            <w:pPr>
              <w:pStyle w:val="a3"/>
              <w:numPr>
                <w:ilvl w:val="0"/>
                <w:numId w:val="24"/>
              </w:numPr>
              <w:spacing w:after="0" w:line="240" w:lineRule="auto"/>
              <w:rPr>
                <w:rFonts w:ascii="Times New Roman" w:hAnsi="Times New Roman"/>
              </w:rPr>
            </w:pPr>
          </w:p>
        </w:tc>
        <w:tc>
          <w:tcPr>
            <w:tcW w:w="5670" w:type="dxa"/>
          </w:tcPr>
          <w:p w:rsidR="00926E82" w:rsidRPr="005A3A51" w:rsidRDefault="00926E82" w:rsidP="00DA3CAA">
            <w:r w:rsidRPr="005A3A51">
              <w:t>Работа по устранению проблем, возникших в ходе внедрения ИС «СГО», корректировка.</w:t>
            </w:r>
          </w:p>
        </w:tc>
        <w:tc>
          <w:tcPr>
            <w:tcW w:w="1701" w:type="dxa"/>
          </w:tcPr>
          <w:p w:rsidR="00926E82" w:rsidRPr="005A3A51" w:rsidRDefault="00926E82" w:rsidP="00DA3CAA">
            <w:r w:rsidRPr="005A3A51">
              <w:t>В течени</w:t>
            </w:r>
            <w:proofErr w:type="gramStart"/>
            <w:r w:rsidRPr="005A3A51">
              <w:t>и</w:t>
            </w:r>
            <w:proofErr w:type="gramEnd"/>
            <w:r w:rsidRPr="005A3A51">
              <w:t xml:space="preserve"> года</w:t>
            </w:r>
          </w:p>
        </w:tc>
        <w:tc>
          <w:tcPr>
            <w:tcW w:w="2126" w:type="dxa"/>
          </w:tcPr>
          <w:p w:rsidR="00926E82" w:rsidRPr="005A3A51" w:rsidRDefault="00926E82" w:rsidP="00DA3CAA">
            <w:r w:rsidRPr="005A3A51">
              <w:t>Отв. по порталу</w:t>
            </w:r>
          </w:p>
        </w:tc>
      </w:tr>
    </w:tbl>
    <w:p w:rsidR="00926E82" w:rsidRPr="00F51576" w:rsidRDefault="00926E82" w:rsidP="00DA3CAA">
      <w:pPr>
        <w:pStyle w:val="a3"/>
        <w:spacing w:line="240" w:lineRule="auto"/>
        <w:jc w:val="both"/>
        <w:rPr>
          <w:rFonts w:ascii="Times New Roman" w:hAnsi="Times New Roman"/>
          <w:sz w:val="24"/>
          <w:szCs w:val="24"/>
        </w:rPr>
      </w:pPr>
    </w:p>
    <w:p w:rsidR="00926E82" w:rsidRPr="00F51576" w:rsidRDefault="00926E82" w:rsidP="00DA3CAA">
      <w:pPr>
        <w:pStyle w:val="a3"/>
        <w:spacing w:line="240" w:lineRule="auto"/>
        <w:jc w:val="both"/>
        <w:rPr>
          <w:rFonts w:ascii="Times New Roman" w:hAnsi="Times New Roman"/>
          <w:sz w:val="24"/>
          <w:szCs w:val="24"/>
        </w:rPr>
      </w:pPr>
      <w:r w:rsidRPr="00F51576">
        <w:rPr>
          <w:rFonts w:ascii="Times New Roman" w:hAnsi="Times New Roman"/>
          <w:sz w:val="24"/>
          <w:szCs w:val="24"/>
        </w:rPr>
        <w:t>Этапы 1-3 выполнены полностью, 4 этап – частично (до конца учебного года должен завершиться)</w:t>
      </w:r>
    </w:p>
    <w:p w:rsidR="00926E82" w:rsidRPr="00F51576" w:rsidRDefault="00926E82" w:rsidP="00DA3CAA">
      <w:pPr>
        <w:pStyle w:val="a3"/>
        <w:spacing w:line="240" w:lineRule="auto"/>
        <w:jc w:val="both"/>
        <w:rPr>
          <w:rFonts w:ascii="Times New Roman" w:hAnsi="Times New Roman"/>
          <w:sz w:val="24"/>
          <w:szCs w:val="24"/>
        </w:rPr>
      </w:pPr>
      <w:r w:rsidRPr="00F51576">
        <w:rPr>
          <w:rFonts w:ascii="Times New Roman" w:hAnsi="Times New Roman"/>
          <w:sz w:val="24"/>
          <w:szCs w:val="24"/>
        </w:rPr>
        <w:t>5-9 этапы на след</w:t>
      </w:r>
      <w:proofErr w:type="gramStart"/>
      <w:r w:rsidRPr="00F51576">
        <w:rPr>
          <w:rFonts w:ascii="Times New Roman" w:hAnsi="Times New Roman"/>
          <w:sz w:val="24"/>
          <w:szCs w:val="24"/>
        </w:rPr>
        <w:t>.</w:t>
      </w:r>
      <w:proofErr w:type="gramEnd"/>
      <w:r w:rsidRPr="00F51576">
        <w:rPr>
          <w:rFonts w:ascii="Times New Roman" w:hAnsi="Times New Roman"/>
          <w:sz w:val="24"/>
          <w:szCs w:val="24"/>
        </w:rPr>
        <w:t xml:space="preserve"> </w:t>
      </w:r>
      <w:proofErr w:type="gramStart"/>
      <w:r w:rsidRPr="00F51576">
        <w:rPr>
          <w:rFonts w:ascii="Times New Roman" w:hAnsi="Times New Roman"/>
          <w:sz w:val="24"/>
          <w:szCs w:val="24"/>
        </w:rPr>
        <w:t>у</w:t>
      </w:r>
      <w:proofErr w:type="gramEnd"/>
      <w:r w:rsidRPr="00F51576">
        <w:rPr>
          <w:rFonts w:ascii="Times New Roman" w:hAnsi="Times New Roman"/>
          <w:sz w:val="24"/>
          <w:szCs w:val="24"/>
        </w:rPr>
        <w:t>чебный год</w:t>
      </w:r>
    </w:p>
    <w:p w:rsidR="00926E82" w:rsidRPr="00F51576" w:rsidRDefault="00926E82" w:rsidP="00DA3CAA">
      <w:pPr>
        <w:pStyle w:val="a3"/>
        <w:spacing w:line="240" w:lineRule="auto"/>
        <w:jc w:val="both"/>
        <w:rPr>
          <w:rFonts w:ascii="Times New Roman" w:hAnsi="Times New Roman"/>
          <w:sz w:val="24"/>
          <w:szCs w:val="24"/>
        </w:rPr>
      </w:pPr>
      <w:r w:rsidRPr="00F51576">
        <w:rPr>
          <w:rFonts w:ascii="Times New Roman" w:hAnsi="Times New Roman"/>
          <w:sz w:val="24"/>
          <w:szCs w:val="24"/>
        </w:rPr>
        <w:t>Проблемы возникли при наполнении информации по ученикам и родителям, нет доступа редактирования информации у кураторов классов. Также неудобства при создании расписания, т.к. часы внеурочной деятельности не отображаются в учебном плане школы.</w:t>
      </w:r>
    </w:p>
    <w:p w:rsidR="00CD38E9" w:rsidRDefault="00CD38E9" w:rsidP="00CD38E9">
      <w:pPr>
        <w:pStyle w:val="a3"/>
        <w:spacing w:line="240" w:lineRule="auto"/>
        <w:ind w:left="360"/>
        <w:jc w:val="both"/>
        <w:rPr>
          <w:rFonts w:ascii="Times New Roman" w:hAnsi="Times New Roman"/>
          <w:b/>
          <w:sz w:val="24"/>
          <w:szCs w:val="24"/>
        </w:rPr>
      </w:pPr>
    </w:p>
    <w:p w:rsidR="00926E82" w:rsidRPr="00CD38E9" w:rsidRDefault="00926E82" w:rsidP="009E4B2C">
      <w:pPr>
        <w:pStyle w:val="a3"/>
        <w:numPr>
          <w:ilvl w:val="0"/>
          <w:numId w:val="49"/>
        </w:numPr>
        <w:spacing w:line="240" w:lineRule="auto"/>
        <w:jc w:val="both"/>
        <w:rPr>
          <w:rFonts w:ascii="Times New Roman" w:hAnsi="Times New Roman"/>
          <w:b/>
          <w:sz w:val="24"/>
          <w:szCs w:val="24"/>
        </w:rPr>
      </w:pPr>
      <w:r w:rsidRPr="00CD38E9">
        <w:rPr>
          <w:rFonts w:ascii="Times New Roman" w:hAnsi="Times New Roman"/>
          <w:b/>
          <w:sz w:val="24"/>
          <w:szCs w:val="24"/>
        </w:rPr>
        <w:t>Работа в Телекоммуникационной системе сбора учебной статистики «СтатГрад»</w:t>
      </w:r>
    </w:p>
    <w:p w:rsidR="00926E82" w:rsidRPr="00F51576" w:rsidRDefault="00926E82" w:rsidP="00DA3CAA">
      <w:pPr>
        <w:pStyle w:val="a3"/>
        <w:spacing w:line="240" w:lineRule="auto"/>
        <w:ind w:left="360"/>
        <w:jc w:val="both"/>
        <w:rPr>
          <w:rFonts w:ascii="Times New Roman" w:hAnsi="Times New Roman"/>
          <w:b/>
          <w:sz w:val="24"/>
          <w:szCs w:val="24"/>
        </w:rPr>
      </w:pPr>
    </w:p>
    <w:p w:rsidR="00926E82" w:rsidRPr="00F51576" w:rsidRDefault="00926E82" w:rsidP="009E4B2C">
      <w:pPr>
        <w:pStyle w:val="a3"/>
        <w:numPr>
          <w:ilvl w:val="0"/>
          <w:numId w:val="29"/>
        </w:numPr>
        <w:spacing w:line="240" w:lineRule="auto"/>
        <w:ind w:left="851" w:hanging="284"/>
        <w:jc w:val="both"/>
        <w:rPr>
          <w:rFonts w:ascii="Times New Roman" w:hAnsi="Times New Roman"/>
          <w:sz w:val="24"/>
          <w:szCs w:val="24"/>
        </w:rPr>
      </w:pPr>
      <w:r w:rsidRPr="00F51576">
        <w:rPr>
          <w:rFonts w:ascii="Times New Roman" w:hAnsi="Times New Roman"/>
          <w:sz w:val="24"/>
          <w:szCs w:val="24"/>
        </w:rPr>
        <w:t>Регистрация в системе, получение логина и паролей доступа к заданиям (заполнение анкеты, договоров);</w:t>
      </w:r>
    </w:p>
    <w:p w:rsidR="00926E82" w:rsidRPr="00F51576" w:rsidRDefault="00926E82" w:rsidP="009E4B2C">
      <w:pPr>
        <w:pStyle w:val="a3"/>
        <w:numPr>
          <w:ilvl w:val="0"/>
          <w:numId w:val="29"/>
        </w:numPr>
        <w:spacing w:line="240" w:lineRule="auto"/>
        <w:ind w:left="851" w:hanging="284"/>
        <w:jc w:val="both"/>
        <w:rPr>
          <w:rFonts w:ascii="Times New Roman" w:hAnsi="Times New Roman"/>
          <w:sz w:val="24"/>
          <w:szCs w:val="24"/>
        </w:rPr>
      </w:pPr>
      <w:r w:rsidRPr="00F51576">
        <w:rPr>
          <w:rFonts w:ascii="Times New Roman" w:hAnsi="Times New Roman"/>
          <w:sz w:val="24"/>
          <w:szCs w:val="24"/>
        </w:rPr>
        <w:t>Получение заданий контрольных диагностических работ по предметам. Организация ДКР;</w:t>
      </w:r>
    </w:p>
    <w:p w:rsidR="00926E82" w:rsidRPr="00F51576" w:rsidRDefault="00926E82" w:rsidP="009E4B2C">
      <w:pPr>
        <w:pStyle w:val="a3"/>
        <w:numPr>
          <w:ilvl w:val="0"/>
          <w:numId w:val="29"/>
        </w:numPr>
        <w:spacing w:line="240" w:lineRule="auto"/>
        <w:ind w:left="851" w:hanging="284"/>
        <w:jc w:val="both"/>
        <w:rPr>
          <w:rFonts w:ascii="Times New Roman" w:hAnsi="Times New Roman"/>
          <w:sz w:val="24"/>
          <w:szCs w:val="24"/>
        </w:rPr>
      </w:pPr>
      <w:r w:rsidRPr="00F51576">
        <w:rPr>
          <w:rFonts w:ascii="Times New Roman" w:hAnsi="Times New Roman"/>
          <w:sz w:val="24"/>
          <w:szCs w:val="24"/>
        </w:rPr>
        <w:t>Формирование отчетов, анализов;</w:t>
      </w:r>
    </w:p>
    <w:p w:rsidR="00926E82" w:rsidRPr="00F51576" w:rsidRDefault="00926E82" w:rsidP="009E4B2C">
      <w:pPr>
        <w:pStyle w:val="a3"/>
        <w:numPr>
          <w:ilvl w:val="0"/>
          <w:numId w:val="29"/>
        </w:numPr>
        <w:spacing w:line="240" w:lineRule="auto"/>
        <w:ind w:left="851" w:hanging="284"/>
        <w:jc w:val="both"/>
        <w:rPr>
          <w:rFonts w:ascii="Times New Roman" w:hAnsi="Times New Roman"/>
          <w:sz w:val="24"/>
          <w:szCs w:val="24"/>
        </w:rPr>
      </w:pPr>
      <w:r w:rsidRPr="00F51576">
        <w:rPr>
          <w:rFonts w:ascii="Times New Roman" w:hAnsi="Times New Roman"/>
          <w:sz w:val="24"/>
          <w:szCs w:val="24"/>
        </w:rPr>
        <w:t>Использование материалов «Статград» в итоговых контрольных работах и переводных экзаменах некоторых классов.</w:t>
      </w:r>
    </w:p>
    <w:p w:rsidR="00926E82" w:rsidRPr="00F51576" w:rsidRDefault="00926E82" w:rsidP="00DA3CAA">
      <w:pPr>
        <w:pStyle w:val="a3"/>
        <w:spacing w:line="240" w:lineRule="auto"/>
        <w:ind w:left="1440"/>
        <w:jc w:val="right"/>
        <w:rPr>
          <w:rFonts w:ascii="Times New Roman" w:hAnsi="Times New Roman"/>
          <w:i/>
          <w:sz w:val="24"/>
          <w:szCs w:val="24"/>
        </w:rPr>
      </w:pPr>
      <w:r w:rsidRPr="00F51576">
        <w:rPr>
          <w:rFonts w:ascii="Times New Roman" w:hAnsi="Times New Roman"/>
          <w:i/>
          <w:sz w:val="24"/>
          <w:szCs w:val="24"/>
        </w:rPr>
        <w:t>Таблица 9</w:t>
      </w:r>
    </w:p>
    <w:p w:rsidR="00926E82" w:rsidRPr="00F51576" w:rsidRDefault="00926E82" w:rsidP="00DA3CAA">
      <w:pPr>
        <w:pStyle w:val="a3"/>
        <w:spacing w:line="240" w:lineRule="auto"/>
        <w:ind w:left="1440"/>
        <w:jc w:val="right"/>
        <w:rPr>
          <w:rFonts w:ascii="Times New Roman" w:hAnsi="Times New Roman"/>
          <w:i/>
          <w:sz w:val="24"/>
          <w:szCs w:val="24"/>
        </w:rPr>
      </w:pPr>
      <w:r w:rsidRPr="00F51576">
        <w:rPr>
          <w:rFonts w:ascii="Times New Roman" w:hAnsi="Times New Roman"/>
          <w:i/>
          <w:sz w:val="24"/>
          <w:szCs w:val="24"/>
        </w:rPr>
        <w:t>Результаты ДКР «СтатГрад»</w:t>
      </w:r>
    </w:p>
    <w:tbl>
      <w:tblPr>
        <w:tblStyle w:val="aa"/>
        <w:tblW w:w="0" w:type="auto"/>
        <w:tblInd w:w="-601" w:type="dxa"/>
        <w:tblLook w:val="04A0"/>
      </w:tblPr>
      <w:tblGrid>
        <w:gridCol w:w="2410"/>
        <w:gridCol w:w="993"/>
        <w:gridCol w:w="1275"/>
        <w:gridCol w:w="4785"/>
      </w:tblGrid>
      <w:tr w:rsidR="00794C06" w:rsidRPr="00F51576" w:rsidTr="00794C06">
        <w:tc>
          <w:tcPr>
            <w:tcW w:w="2410" w:type="dxa"/>
          </w:tcPr>
          <w:p w:rsidR="00794C06" w:rsidRPr="005A3A51" w:rsidRDefault="00794C06" w:rsidP="00DA3CAA">
            <w:pPr>
              <w:pStyle w:val="a3"/>
              <w:spacing w:line="240" w:lineRule="auto"/>
              <w:ind w:left="0"/>
              <w:jc w:val="center"/>
              <w:rPr>
                <w:rFonts w:ascii="Times New Roman" w:hAnsi="Times New Roman"/>
                <w:b/>
                <w:i/>
              </w:rPr>
            </w:pPr>
            <w:r w:rsidRPr="005A3A51">
              <w:rPr>
                <w:rFonts w:ascii="Times New Roman" w:hAnsi="Times New Roman"/>
                <w:b/>
                <w:i/>
              </w:rPr>
              <w:t>Предмет</w:t>
            </w:r>
          </w:p>
        </w:tc>
        <w:tc>
          <w:tcPr>
            <w:tcW w:w="993" w:type="dxa"/>
          </w:tcPr>
          <w:p w:rsidR="00794C06" w:rsidRPr="005A3A51" w:rsidRDefault="00794C06" w:rsidP="00DA3CAA">
            <w:pPr>
              <w:pStyle w:val="a3"/>
              <w:spacing w:line="240" w:lineRule="auto"/>
              <w:ind w:left="0"/>
              <w:jc w:val="center"/>
              <w:rPr>
                <w:rFonts w:ascii="Times New Roman" w:hAnsi="Times New Roman"/>
                <w:b/>
                <w:i/>
              </w:rPr>
            </w:pPr>
            <w:r w:rsidRPr="005A3A51">
              <w:rPr>
                <w:rFonts w:ascii="Times New Roman" w:hAnsi="Times New Roman"/>
                <w:b/>
                <w:i/>
              </w:rPr>
              <w:t>Класс</w:t>
            </w:r>
          </w:p>
        </w:tc>
        <w:tc>
          <w:tcPr>
            <w:tcW w:w="1275" w:type="dxa"/>
          </w:tcPr>
          <w:p w:rsidR="00794C06" w:rsidRPr="005A3A51" w:rsidRDefault="00794C06" w:rsidP="00DA3CAA">
            <w:pPr>
              <w:pStyle w:val="a3"/>
              <w:spacing w:line="240" w:lineRule="auto"/>
              <w:ind w:left="0"/>
              <w:jc w:val="center"/>
              <w:rPr>
                <w:rFonts w:ascii="Times New Roman" w:hAnsi="Times New Roman"/>
                <w:b/>
                <w:i/>
              </w:rPr>
            </w:pPr>
            <w:r w:rsidRPr="005A3A51">
              <w:rPr>
                <w:rFonts w:ascii="Times New Roman" w:hAnsi="Times New Roman"/>
                <w:b/>
                <w:i/>
              </w:rPr>
              <w:t>Дата</w:t>
            </w:r>
          </w:p>
        </w:tc>
        <w:tc>
          <w:tcPr>
            <w:tcW w:w="4785" w:type="dxa"/>
          </w:tcPr>
          <w:p w:rsidR="00794C06" w:rsidRPr="005A3A51" w:rsidRDefault="00794C06" w:rsidP="00DA3CAA">
            <w:pPr>
              <w:pStyle w:val="a3"/>
              <w:spacing w:line="240" w:lineRule="auto"/>
              <w:ind w:left="0"/>
              <w:jc w:val="center"/>
              <w:rPr>
                <w:rFonts w:ascii="Times New Roman" w:hAnsi="Times New Roman"/>
                <w:b/>
                <w:i/>
              </w:rPr>
            </w:pPr>
            <w:r w:rsidRPr="005A3A51">
              <w:rPr>
                <w:rFonts w:ascii="Times New Roman" w:hAnsi="Times New Roman"/>
                <w:b/>
                <w:i/>
              </w:rPr>
              <w:t>Результат</w:t>
            </w:r>
          </w:p>
        </w:tc>
      </w:tr>
      <w:tr w:rsidR="00794C06" w:rsidRPr="00F51576" w:rsidTr="00794C06">
        <w:trPr>
          <w:trHeight w:val="591"/>
        </w:trPr>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Английский язык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Декабрь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9 учащихся, 1 незачет</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- 66,7 Макс % вып -37,5</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Английский язык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7 учащихся, 3 незачета</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85,7</w:t>
            </w:r>
            <w:r w:rsidR="00610E64" w:rsidRPr="005A3A51">
              <w:rPr>
                <w:rFonts w:ascii="Times New Roman" w:hAnsi="Times New Roman"/>
              </w:rPr>
              <w:t xml:space="preserve"> </w:t>
            </w:r>
            <w:r w:rsidRPr="005A3A51">
              <w:rPr>
                <w:rFonts w:ascii="Times New Roman" w:hAnsi="Times New Roman"/>
              </w:rPr>
              <w:t>Макс % вып – 61,3</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Биология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Декабрь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3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55,1</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Биология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4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55,1</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lastRenderedPageBreak/>
              <w:t xml:space="preserve">География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1 ученик</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90,6</w:t>
            </w:r>
          </w:p>
        </w:tc>
      </w:tr>
      <w:tr w:rsidR="00794C06" w:rsidRPr="00F51576" w:rsidTr="00610E64">
        <w:trPr>
          <w:trHeight w:val="1052"/>
        </w:trPr>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Информатика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Декабрь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8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%качества </w:t>
            </w:r>
            <w:r w:rsidR="00610E64" w:rsidRPr="005A3A51">
              <w:rPr>
                <w:rFonts w:ascii="Times New Roman" w:hAnsi="Times New Roman"/>
              </w:rPr>
              <w:t>–</w:t>
            </w:r>
            <w:r w:rsidRPr="005A3A51">
              <w:rPr>
                <w:rFonts w:ascii="Times New Roman" w:hAnsi="Times New Roman"/>
              </w:rPr>
              <w:t xml:space="preserve"> 25</w:t>
            </w:r>
            <w:r w:rsidR="00610E64" w:rsidRPr="005A3A51">
              <w:rPr>
                <w:rFonts w:ascii="Times New Roman" w:hAnsi="Times New Roman"/>
              </w:rPr>
              <w:t xml:space="preserve"> </w:t>
            </w:r>
            <w:r w:rsidRPr="005A3A51">
              <w:rPr>
                <w:rFonts w:ascii="Times New Roman" w:hAnsi="Times New Roman"/>
              </w:rPr>
              <w:t>Макс % вып – 63,6</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Информатика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5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%качества – 60</w:t>
            </w:r>
            <w:r w:rsidR="00610E64" w:rsidRPr="005A3A51">
              <w:rPr>
                <w:rFonts w:ascii="Times New Roman" w:hAnsi="Times New Roman"/>
              </w:rPr>
              <w:t xml:space="preserve"> </w:t>
            </w:r>
            <w:r w:rsidRPr="005A3A51">
              <w:rPr>
                <w:rFonts w:ascii="Times New Roman" w:hAnsi="Times New Roman"/>
              </w:rPr>
              <w:t>Макс % вып – 63,6</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Информатика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Декабрь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9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55,0</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Информатика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9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75,0</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История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Выполнили  </w:t>
            </w:r>
            <w:r w:rsidR="00610E64" w:rsidRPr="005A3A51">
              <w:rPr>
                <w:rFonts w:ascii="Times New Roman" w:hAnsi="Times New Roman"/>
              </w:rPr>
              <w:t xml:space="preserve">1 </w:t>
            </w:r>
            <w:r w:rsidRPr="005A3A51">
              <w:rPr>
                <w:rFonts w:ascii="Times New Roman" w:hAnsi="Times New Roman"/>
              </w:rPr>
              <w:t>ученик</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%качества – 0</w:t>
            </w:r>
            <w:r w:rsidR="00610E64" w:rsidRPr="005A3A51">
              <w:rPr>
                <w:rFonts w:ascii="Times New Roman" w:hAnsi="Times New Roman"/>
              </w:rPr>
              <w:t xml:space="preserve"> </w:t>
            </w:r>
            <w:r w:rsidRPr="005A3A51">
              <w:rPr>
                <w:rFonts w:ascii="Times New Roman" w:hAnsi="Times New Roman"/>
              </w:rPr>
              <w:t>Макс % вып – 45,5</w:t>
            </w:r>
          </w:p>
        </w:tc>
      </w:tr>
      <w:tr w:rsidR="00794C06" w:rsidRPr="00F51576" w:rsidTr="00610E64">
        <w:trPr>
          <w:trHeight w:val="589"/>
        </w:trPr>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История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2 ученика</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69,5</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Литература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3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95,2</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Математика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Декабрь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36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56,0</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Математика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Март </w:t>
            </w:r>
          </w:p>
        </w:tc>
        <w:tc>
          <w:tcPr>
            <w:tcW w:w="478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37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57,6</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Математика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tcPr>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Выполнили 31 учащихся</w:t>
            </w:r>
          </w:p>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 выполнения – 87</w:t>
            </w:r>
          </w:p>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 качества – 35 (1-«5», 10-«4»)</w:t>
            </w:r>
            <w:r w:rsidR="00610E64" w:rsidRPr="005A3A51">
              <w:rPr>
                <w:rFonts w:ascii="Times New Roman" w:hAnsi="Times New Roman"/>
              </w:rPr>
              <w:t xml:space="preserve"> </w:t>
            </w:r>
            <w:r w:rsidRPr="005A3A51">
              <w:rPr>
                <w:rFonts w:ascii="Times New Roman" w:hAnsi="Times New Roman"/>
              </w:rPr>
              <w:t>Макс.% вып – 65,8</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Обществознание</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tcPr>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Выполнили 10 учащихся</w:t>
            </w:r>
          </w:p>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 выполнения – 90</w:t>
            </w:r>
          </w:p>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 качества – 20</w:t>
            </w:r>
            <w:r w:rsidR="00610E64" w:rsidRPr="005A3A51">
              <w:rPr>
                <w:rFonts w:ascii="Times New Roman" w:hAnsi="Times New Roman"/>
              </w:rPr>
              <w:t xml:space="preserve"> </w:t>
            </w:r>
            <w:r w:rsidRPr="005A3A51">
              <w:rPr>
                <w:rFonts w:ascii="Times New Roman" w:hAnsi="Times New Roman"/>
              </w:rPr>
              <w:t>Макс.% вып – 79,5</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Обществознание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Декабрь </w:t>
            </w:r>
          </w:p>
        </w:tc>
        <w:tc>
          <w:tcPr>
            <w:tcW w:w="4785" w:type="dxa"/>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12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85,7</w:t>
            </w:r>
            <w:r w:rsidR="00610E64" w:rsidRPr="005A3A51">
              <w:rPr>
                <w:rFonts w:ascii="Times New Roman" w:hAnsi="Times New Roman"/>
              </w:rPr>
              <w:t xml:space="preserve"> </w:t>
            </w:r>
            <w:r w:rsidRPr="005A3A51">
              <w:rPr>
                <w:rFonts w:ascii="Times New Roman" w:hAnsi="Times New Roman"/>
              </w:rPr>
              <w:t>Макс % вып – 53,3</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Обществознание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16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76,7</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Русский язык</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tcPr>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Выполнили 32 учащихся</w:t>
            </w:r>
          </w:p>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 выполнения – 97</w:t>
            </w:r>
          </w:p>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 качества – 65,6 («5»-4, «4»-17)</w:t>
            </w:r>
            <w:r w:rsidR="00610E64" w:rsidRPr="005A3A51">
              <w:rPr>
                <w:rFonts w:ascii="Times New Roman" w:hAnsi="Times New Roman"/>
              </w:rPr>
              <w:t xml:space="preserve"> </w:t>
            </w:r>
            <w:r w:rsidRPr="005A3A51">
              <w:rPr>
                <w:rFonts w:ascii="Times New Roman" w:hAnsi="Times New Roman"/>
              </w:rPr>
              <w:t>Макс.% вып – 90,5</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Физика</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9</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tcPr>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Выполнили 16 учащихся</w:t>
            </w:r>
          </w:p>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 выполнения – 93,8</w:t>
            </w:r>
          </w:p>
          <w:p w:rsidR="00794C06" w:rsidRPr="005A3A51" w:rsidRDefault="00794C06" w:rsidP="00DA3CAA">
            <w:pPr>
              <w:pStyle w:val="a3"/>
              <w:spacing w:after="0" w:line="240" w:lineRule="auto"/>
              <w:ind w:left="0"/>
              <w:jc w:val="both"/>
              <w:rPr>
                <w:rFonts w:ascii="Times New Roman" w:hAnsi="Times New Roman"/>
              </w:rPr>
            </w:pPr>
            <w:r w:rsidRPr="005A3A51">
              <w:rPr>
                <w:rFonts w:ascii="Times New Roman" w:hAnsi="Times New Roman"/>
              </w:rPr>
              <w:t>% качества – 0</w:t>
            </w:r>
            <w:r w:rsidR="00610E64" w:rsidRPr="005A3A51">
              <w:rPr>
                <w:rFonts w:ascii="Times New Roman" w:hAnsi="Times New Roman"/>
              </w:rPr>
              <w:t xml:space="preserve"> </w:t>
            </w:r>
            <w:r w:rsidRPr="005A3A51">
              <w:rPr>
                <w:rFonts w:ascii="Times New Roman" w:hAnsi="Times New Roman"/>
              </w:rPr>
              <w:t>Макс.% вып – 42,5</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Физика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Декабрь </w:t>
            </w:r>
          </w:p>
        </w:tc>
        <w:tc>
          <w:tcPr>
            <w:tcW w:w="4785" w:type="dxa"/>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20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47,1</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Физика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20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95</w:t>
            </w:r>
            <w:r w:rsidR="00610E64" w:rsidRPr="005A3A51">
              <w:rPr>
                <w:rFonts w:ascii="Times New Roman" w:hAnsi="Times New Roman"/>
              </w:rPr>
              <w:t xml:space="preserve"> </w:t>
            </w:r>
            <w:r w:rsidRPr="005A3A51">
              <w:rPr>
                <w:rFonts w:ascii="Times New Roman" w:hAnsi="Times New Roman"/>
              </w:rPr>
              <w:t>Макс % вып – 51,0</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Химия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Декабрь </w:t>
            </w:r>
          </w:p>
        </w:tc>
        <w:tc>
          <w:tcPr>
            <w:tcW w:w="4785" w:type="dxa"/>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3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56,9</w:t>
            </w:r>
          </w:p>
        </w:tc>
      </w:tr>
      <w:tr w:rsidR="00794C06" w:rsidRPr="00F51576" w:rsidTr="00794C06">
        <w:tc>
          <w:tcPr>
            <w:tcW w:w="2410"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Химия </w:t>
            </w:r>
          </w:p>
        </w:tc>
        <w:tc>
          <w:tcPr>
            <w:tcW w:w="993" w:type="dxa"/>
            <w:vAlign w:val="center"/>
          </w:tcPr>
          <w:p w:rsidR="00794C06" w:rsidRPr="005A3A51" w:rsidRDefault="00794C06" w:rsidP="00DA3CAA">
            <w:pPr>
              <w:pStyle w:val="a3"/>
              <w:spacing w:after="0" w:line="240" w:lineRule="auto"/>
              <w:ind w:left="0"/>
              <w:jc w:val="center"/>
              <w:rPr>
                <w:rFonts w:ascii="Times New Roman" w:hAnsi="Times New Roman"/>
              </w:rPr>
            </w:pPr>
            <w:r w:rsidRPr="005A3A51">
              <w:rPr>
                <w:rFonts w:ascii="Times New Roman" w:hAnsi="Times New Roman"/>
              </w:rPr>
              <w:t>11</w:t>
            </w:r>
          </w:p>
        </w:tc>
        <w:tc>
          <w:tcPr>
            <w:tcW w:w="1275" w:type="dxa"/>
            <w:vAlign w:val="center"/>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 xml:space="preserve">Апрель </w:t>
            </w:r>
          </w:p>
        </w:tc>
        <w:tc>
          <w:tcPr>
            <w:tcW w:w="4785" w:type="dxa"/>
          </w:tcPr>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Выполнили 3 учащихся</w:t>
            </w:r>
          </w:p>
          <w:p w:rsidR="00794C06" w:rsidRPr="005A3A51" w:rsidRDefault="00794C06" w:rsidP="00DA3CAA">
            <w:pPr>
              <w:pStyle w:val="a3"/>
              <w:spacing w:after="0" w:line="240" w:lineRule="auto"/>
              <w:ind w:left="0"/>
              <w:rPr>
                <w:rFonts w:ascii="Times New Roman" w:hAnsi="Times New Roman"/>
              </w:rPr>
            </w:pPr>
            <w:r w:rsidRPr="005A3A51">
              <w:rPr>
                <w:rFonts w:ascii="Times New Roman" w:hAnsi="Times New Roman"/>
              </w:rPr>
              <w:t>%выполнения – 100</w:t>
            </w:r>
            <w:r w:rsidR="00610E64" w:rsidRPr="005A3A51">
              <w:rPr>
                <w:rFonts w:ascii="Times New Roman" w:hAnsi="Times New Roman"/>
              </w:rPr>
              <w:t xml:space="preserve"> </w:t>
            </w:r>
            <w:r w:rsidRPr="005A3A51">
              <w:rPr>
                <w:rFonts w:ascii="Times New Roman" w:hAnsi="Times New Roman"/>
              </w:rPr>
              <w:t>Макс % вып – 50,8</w:t>
            </w:r>
          </w:p>
        </w:tc>
      </w:tr>
    </w:tbl>
    <w:p w:rsidR="00926E82" w:rsidRPr="00F51576" w:rsidRDefault="00926E82" w:rsidP="00DA3CAA">
      <w:pPr>
        <w:pStyle w:val="a3"/>
        <w:spacing w:after="0" w:line="240" w:lineRule="auto"/>
        <w:jc w:val="both"/>
        <w:rPr>
          <w:rFonts w:ascii="Times New Roman" w:hAnsi="Times New Roman"/>
          <w:sz w:val="24"/>
          <w:szCs w:val="24"/>
        </w:rPr>
      </w:pPr>
    </w:p>
    <w:p w:rsidR="00926E82" w:rsidRPr="00CD38E9" w:rsidRDefault="00926E82" w:rsidP="009E4B2C">
      <w:pPr>
        <w:pStyle w:val="a3"/>
        <w:numPr>
          <w:ilvl w:val="0"/>
          <w:numId w:val="50"/>
        </w:numPr>
        <w:spacing w:line="240" w:lineRule="auto"/>
        <w:jc w:val="both"/>
        <w:rPr>
          <w:rFonts w:ascii="Times New Roman" w:hAnsi="Times New Roman"/>
          <w:b/>
          <w:sz w:val="24"/>
          <w:szCs w:val="24"/>
        </w:rPr>
      </w:pPr>
      <w:r w:rsidRPr="00CD38E9">
        <w:rPr>
          <w:rFonts w:ascii="Times New Roman" w:hAnsi="Times New Roman"/>
          <w:b/>
          <w:sz w:val="24"/>
          <w:szCs w:val="24"/>
        </w:rPr>
        <w:t>Сопровождение сайта Лицея (адрес: http://mayalycee.ru)</w:t>
      </w:r>
    </w:p>
    <w:p w:rsidR="00CD38E9" w:rsidRDefault="00CD38E9" w:rsidP="00CD38E9">
      <w:pPr>
        <w:pStyle w:val="a3"/>
        <w:spacing w:line="240" w:lineRule="auto"/>
        <w:ind w:left="1080"/>
        <w:jc w:val="both"/>
        <w:rPr>
          <w:rFonts w:ascii="Times New Roman" w:hAnsi="Times New Roman"/>
          <w:sz w:val="24"/>
          <w:szCs w:val="24"/>
        </w:rPr>
      </w:pPr>
    </w:p>
    <w:p w:rsidR="00926E82" w:rsidRPr="00F51576" w:rsidRDefault="00926E82" w:rsidP="009E4B2C">
      <w:pPr>
        <w:pStyle w:val="a3"/>
        <w:numPr>
          <w:ilvl w:val="0"/>
          <w:numId w:val="51"/>
        </w:numPr>
        <w:spacing w:line="240" w:lineRule="auto"/>
        <w:jc w:val="both"/>
        <w:rPr>
          <w:rFonts w:ascii="Times New Roman" w:hAnsi="Times New Roman"/>
          <w:sz w:val="24"/>
          <w:szCs w:val="24"/>
        </w:rPr>
      </w:pPr>
      <w:r w:rsidRPr="00F51576">
        <w:rPr>
          <w:rFonts w:ascii="Times New Roman" w:hAnsi="Times New Roman"/>
          <w:sz w:val="24"/>
          <w:szCs w:val="24"/>
        </w:rPr>
        <w:t>Обновление документов, общей информации;</w:t>
      </w:r>
    </w:p>
    <w:p w:rsidR="00926E82" w:rsidRPr="00F51576" w:rsidRDefault="00926E82" w:rsidP="009E4B2C">
      <w:pPr>
        <w:pStyle w:val="a3"/>
        <w:numPr>
          <w:ilvl w:val="0"/>
          <w:numId w:val="51"/>
        </w:numPr>
        <w:spacing w:line="240" w:lineRule="auto"/>
        <w:jc w:val="both"/>
        <w:rPr>
          <w:rFonts w:ascii="Times New Roman" w:hAnsi="Times New Roman"/>
          <w:sz w:val="24"/>
          <w:szCs w:val="24"/>
        </w:rPr>
      </w:pPr>
      <w:r w:rsidRPr="00F51576">
        <w:rPr>
          <w:rFonts w:ascii="Times New Roman" w:hAnsi="Times New Roman"/>
          <w:sz w:val="24"/>
          <w:szCs w:val="24"/>
        </w:rPr>
        <w:t>Ведение  страницы новостей</w:t>
      </w:r>
    </w:p>
    <w:p w:rsidR="00926E82" w:rsidRPr="00F51576" w:rsidRDefault="00926E82" w:rsidP="009E4B2C">
      <w:pPr>
        <w:pStyle w:val="a3"/>
        <w:numPr>
          <w:ilvl w:val="0"/>
          <w:numId w:val="51"/>
        </w:numPr>
        <w:spacing w:line="240" w:lineRule="auto"/>
        <w:jc w:val="both"/>
        <w:rPr>
          <w:rFonts w:ascii="Times New Roman" w:hAnsi="Times New Roman"/>
          <w:sz w:val="24"/>
          <w:szCs w:val="24"/>
        </w:rPr>
      </w:pPr>
      <w:r w:rsidRPr="00F51576">
        <w:rPr>
          <w:rFonts w:ascii="Times New Roman" w:hAnsi="Times New Roman"/>
          <w:sz w:val="24"/>
          <w:szCs w:val="24"/>
        </w:rPr>
        <w:lastRenderedPageBreak/>
        <w:t xml:space="preserve">В меню сайта добавлены две новые страницы: </w:t>
      </w:r>
    </w:p>
    <w:p w:rsidR="00926E82" w:rsidRPr="00F51576" w:rsidRDefault="00926E82" w:rsidP="009E4B2C">
      <w:pPr>
        <w:pStyle w:val="a3"/>
        <w:numPr>
          <w:ilvl w:val="1"/>
          <w:numId w:val="51"/>
        </w:numPr>
        <w:spacing w:line="240" w:lineRule="auto"/>
        <w:jc w:val="both"/>
        <w:rPr>
          <w:rFonts w:ascii="Times New Roman" w:hAnsi="Times New Roman"/>
          <w:sz w:val="24"/>
          <w:szCs w:val="24"/>
        </w:rPr>
      </w:pPr>
      <w:proofErr w:type="gramStart"/>
      <w:r w:rsidRPr="00F51576">
        <w:rPr>
          <w:rFonts w:ascii="Times New Roman" w:hAnsi="Times New Roman"/>
          <w:sz w:val="24"/>
          <w:szCs w:val="24"/>
        </w:rPr>
        <w:t>«Сетевой город» (приказы, планы, отчеты по внедрению образовательного портала «Сетевой город.</w:t>
      </w:r>
      <w:proofErr w:type="gramEnd"/>
      <w:r w:rsidRPr="00F51576">
        <w:rPr>
          <w:rFonts w:ascii="Times New Roman" w:hAnsi="Times New Roman"/>
          <w:sz w:val="24"/>
          <w:szCs w:val="24"/>
        </w:rPr>
        <w:t xml:space="preserve"> </w:t>
      </w:r>
      <w:proofErr w:type="gramStart"/>
      <w:r w:rsidRPr="00F51576">
        <w:rPr>
          <w:rFonts w:ascii="Times New Roman" w:hAnsi="Times New Roman"/>
          <w:sz w:val="24"/>
          <w:szCs w:val="24"/>
        </w:rPr>
        <w:t>Образование»)</w:t>
      </w:r>
      <w:proofErr w:type="gramEnd"/>
    </w:p>
    <w:p w:rsidR="00926E82" w:rsidRPr="00F51576" w:rsidRDefault="00926E82" w:rsidP="009E4B2C">
      <w:pPr>
        <w:pStyle w:val="a3"/>
        <w:numPr>
          <w:ilvl w:val="1"/>
          <w:numId w:val="51"/>
        </w:numPr>
        <w:spacing w:line="240" w:lineRule="auto"/>
        <w:jc w:val="both"/>
        <w:rPr>
          <w:rFonts w:ascii="Times New Roman" w:hAnsi="Times New Roman"/>
          <w:sz w:val="24"/>
          <w:szCs w:val="24"/>
        </w:rPr>
      </w:pPr>
      <w:r w:rsidRPr="00F51576">
        <w:rPr>
          <w:rFonts w:ascii="Times New Roman" w:hAnsi="Times New Roman"/>
          <w:sz w:val="24"/>
          <w:szCs w:val="24"/>
        </w:rPr>
        <w:t>«Проекты» (проект ресурсного центра)</w:t>
      </w:r>
    </w:p>
    <w:p w:rsidR="00926E82" w:rsidRPr="00F51576" w:rsidRDefault="00926E82" w:rsidP="00DA3CAA">
      <w:pPr>
        <w:ind w:firstLine="360"/>
        <w:jc w:val="both"/>
      </w:pPr>
      <w:r w:rsidRPr="00F51576">
        <w:t xml:space="preserve">В этом направлении работа проведена неудовлетворительно. Не все проведенные мероприятия были опубликованы на школьном сайте. На следующем год можно создать команду (редакторы, фотографы) из числа лицеистов для ведения страницы новостей. Не созданы странички учителей, кафедр. Действующий сайт носит только информационный характер, и то не всегда </w:t>
      </w:r>
      <w:proofErr w:type="gramStart"/>
      <w:r w:rsidRPr="00F51576">
        <w:t>актуальна</w:t>
      </w:r>
      <w:proofErr w:type="gramEnd"/>
      <w:r w:rsidRPr="00F51576">
        <w:t xml:space="preserve">. На следующий учебный год рекомендуется для обеспечения интереса со стороны учеников, учителей и родителей преобразовать сайт в динамическую форму (чтобы пользователи сайта не только просматривали новости, но и интерактивно участвовали в каком-либо процессе: опросы, тесты, голосования, решения задач, головоломок и т.д.). Для этого создать команду заинтересованных лиц из числа лицеистов и учителей. </w:t>
      </w:r>
    </w:p>
    <w:p w:rsidR="00F8770D" w:rsidRDefault="00F8770D" w:rsidP="00DA3CAA">
      <w:pPr>
        <w:pStyle w:val="a3"/>
        <w:spacing w:line="240" w:lineRule="auto"/>
        <w:ind w:left="360"/>
        <w:jc w:val="both"/>
        <w:rPr>
          <w:rFonts w:ascii="Times New Roman" w:hAnsi="Times New Roman"/>
          <w:b/>
          <w:sz w:val="24"/>
          <w:szCs w:val="24"/>
        </w:rPr>
      </w:pPr>
    </w:p>
    <w:p w:rsidR="00926E82" w:rsidRDefault="00926E82" w:rsidP="009E4B2C">
      <w:pPr>
        <w:pStyle w:val="a3"/>
        <w:numPr>
          <w:ilvl w:val="0"/>
          <w:numId w:val="50"/>
        </w:numPr>
        <w:jc w:val="both"/>
        <w:rPr>
          <w:rFonts w:ascii="Times New Roman" w:hAnsi="Times New Roman"/>
          <w:b/>
          <w:sz w:val="24"/>
          <w:szCs w:val="24"/>
        </w:rPr>
      </w:pPr>
      <w:r w:rsidRPr="009E4B2C">
        <w:rPr>
          <w:rFonts w:ascii="Times New Roman" w:hAnsi="Times New Roman"/>
          <w:b/>
          <w:sz w:val="24"/>
          <w:szCs w:val="24"/>
        </w:rPr>
        <w:t>Работа по обеспечению целостности рабочего процесса</w:t>
      </w:r>
    </w:p>
    <w:p w:rsidR="009E4B2C" w:rsidRPr="009E4B2C" w:rsidRDefault="009E4B2C" w:rsidP="009E4B2C">
      <w:pPr>
        <w:pStyle w:val="a3"/>
        <w:ind w:left="1080"/>
        <w:jc w:val="both"/>
        <w:rPr>
          <w:rFonts w:ascii="Times New Roman" w:hAnsi="Times New Roman"/>
          <w:b/>
          <w:sz w:val="24"/>
          <w:szCs w:val="24"/>
        </w:rPr>
      </w:pPr>
    </w:p>
    <w:p w:rsidR="00926E82" w:rsidRPr="00F51576" w:rsidRDefault="00926E82" w:rsidP="009E4B2C">
      <w:pPr>
        <w:pStyle w:val="a3"/>
        <w:numPr>
          <w:ilvl w:val="0"/>
          <w:numId w:val="52"/>
        </w:numPr>
        <w:spacing w:line="240" w:lineRule="auto"/>
        <w:jc w:val="both"/>
        <w:rPr>
          <w:rFonts w:ascii="Times New Roman" w:hAnsi="Times New Roman"/>
          <w:sz w:val="24"/>
          <w:szCs w:val="24"/>
        </w:rPr>
      </w:pPr>
      <w:r w:rsidRPr="00F51576">
        <w:rPr>
          <w:rFonts w:ascii="Times New Roman" w:hAnsi="Times New Roman"/>
          <w:sz w:val="24"/>
          <w:szCs w:val="24"/>
        </w:rPr>
        <w:t>Подключение локальных сетей в дополнительных местах АРМ (автоматизированное рабочее место);</w:t>
      </w:r>
    </w:p>
    <w:p w:rsidR="00926E82" w:rsidRPr="00F51576" w:rsidRDefault="00926E82" w:rsidP="009E4B2C">
      <w:pPr>
        <w:pStyle w:val="a3"/>
        <w:numPr>
          <w:ilvl w:val="0"/>
          <w:numId w:val="52"/>
        </w:numPr>
        <w:spacing w:line="240" w:lineRule="auto"/>
        <w:jc w:val="both"/>
        <w:rPr>
          <w:rFonts w:ascii="Times New Roman" w:hAnsi="Times New Roman"/>
          <w:sz w:val="24"/>
          <w:szCs w:val="24"/>
        </w:rPr>
      </w:pPr>
      <w:proofErr w:type="gramStart"/>
      <w:r w:rsidRPr="00F51576">
        <w:rPr>
          <w:rFonts w:ascii="Times New Roman" w:hAnsi="Times New Roman"/>
          <w:sz w:val="24"/>
          <w:szCs w:val="24"/>
        </w:rPr>
        <w:t>Проведены работы по  обеспечению устойчивой интернет-связи;</w:t>
      </w:r>
      <w:proofErr w:type="gramEnd"/>
    </w:p>
    <w:p w:rsidR="00926E82" w:rsidRPr="00F51576" w:rsidRDefault="00926E82" w:rsidP="009E4B2C">
      <w:pPr>
        <w:pStyle w:val="a3"/>
        <w:numPr>
          <w:ilvl w:val="0"/>
          <w:numId w:val="52"/>
        </w:numPr>
        <w:spacing w:line="240" w:lineRule="auto"/>
        <w:jc w:val="both"/>
        <w:rPr>
          <w:rFonts w:ascii="Times New Roman" w:hAnsi="Times New Roman"/>
          <w:sz w:val="24"/>
          <w:szCs w:val="24"/>
        </w:rPr>
      </w:pPr>
      <w:r w:rsidRPr="00F51576">
        <w:rPr>
          <w:rFonts w:ascii="Times New Roman" w:hAnsi="Times New Roman"/>
          <w:sz w:val="24"/>
          <w:szCs w:val="24"/>
        </w:rPr>
        <w:t xml:space="preserve">В  медиатеке созданы условия для подключения сети по технологии </w:t>
      </w:r>
      <w:r w:rsidRPr="00F51576">
        <w:rPr>
          <w:rFonts w:ascii="Times New Roman" w:hAnsi="Times New Roman"/>
          <w:sz w:val="24"/>
          <w:szCs w:val="24"/>
          <w:lang w:val="en-US"/>
        </w:rPr>
        <w:t>Wi</w:t>
      </w:r>
      <w:r w:rsidRPr="00F51576">
        <w:rPr>
          <w:rFonts w:ascii="Times New Roman" w:hAnsi="Times New Roman"/>
          <w:sz w:val="24"/>
          <w:szCs w:val="24"/>
        </w:rPr>
        <w:t>-</w:t>
      </w:r>
      <w:r w:rsidRPr="00F51576">
        <w:rPr>
          <w:rFonts w:ascii="Times New Roman" w:hAnsi="Times New Roman"/>
          <w:sz w:val="24"/>
          <w:szCs w:val="24"/>
          <w:lang w:val="en-US"/>
        </w:rPr>
        <w:t>Fi</w:t>
      </w:r>
      <w:r w:rsidRPr="00F51576">
        <w:rPr>
          <w:rFonts w:ascii="Times New Roman" w:hAnsi="Times New Roman"/>
          <w:sz w:val="24"/>
          <w:szCs w:val="24"/>
        </w:rPr>
        <w:t>;</w:t>
      </w:r>
    </w:p>
    <w:p w:rsidR="00926E82" w:rsidRPr="00F51576" w:rsidRDefault="00926E82" w:rsidP="009E4B2C">
      <w:pPr>
        <w:pStyle w:val="a3"/>
        <w:numPr>
          <w:ilvl w:val="0"/>
          <w:numId w:val="52"/>
        </w:numPr>
        <w:spacing w:line="240" w:lineRule="auto"/>
        <w:jc w:val="both"/>
        <w:rPr>
          <w:rFonts w:ascii="Times New Roman" w:hAnsi="Times New Roman"/>
          <w:sz w:val="24"/>
          <w:szCs w:val="24"/>
        </w:rPr>
      </w:pPr>
      <w:r w:rsidRPr="00F51576">
        <w:rPr>
          <w:rFonts w:ascii="Times New Roman" w:hAnsi="Times New Roman"/>
          <w:sz w:val="24"/>
          <w:szCs w:val="24"/>
        </w:rPr>
        <w:t>Во втором этаже второго учебного корпуса  проведена локальная сеть.</w:t>
      </w:r>
    </w:p>
    <w:p w:rsidR="00926E82" w:rsidRPr="00F51576" w:rsidRDefault="00926E82" w:rsidP="00DA3CAA">
      <w:pPr>
        <w:ind w:firstLine="708"/>
        <w:jc w:val="both"/>
      </w:pPr>
      <w:r w:rsidRPr="00F51576">
        <w:t>Для эффективной работы и ведения электронного журнала «Сетевого города», необходимо обновить АРМ учителей в кабинетах.  У большинства АРМ в учебных кабинетах (110, 206, 305, 307, 205 2к) и администрации истек 5-летний срок номинальной эксплуатации.</w:t>
      </w:r>
    </w:p>
    <w:p w:rsidR="00926E82" w:rsidRPr="00F51576" w:rsidRDefault="00926E82" w:rsidP="00DA3CAA">
      <w:pPr>
        <w:jc w:val="both"/>
      </w:pPr>
      <w:r w:rsidRPr="00F51576">
        <w:t xml:space="preserve">В кабинете черчения (110 2к) для проведения уроков и спецкурсов «Компьютерной графики» необходимы 5 ед. ПК, читающих 3-Д формат с процессором </w:t>
      </w:r>
      <w:r w:rsidRPr="00F51576">
        <w:rPr>
          <w:lang w:val="en-US"/>
        </w:rPr>
        <w:t>M</w:t>
      </w:r>
      <w:r w:rsidRPr="00F51576">
        <w:t>-</w:t>
      </w:r>
      <w:r w:rsidRPr="00F51576">
        <w:rPr>
          <w:lang w:val="en-US"/>
        </w:rPr>
        <w:t>video</w:t>
      </w:r>
      <w:r w:rsidRPr="00F51576">
        <w:t xml:space="preserve"> </w:t>
      </w:r>
      <w:r w:rsidRPr="00F51576">
        <w:rPr>
          <w:lang w:val="en-US"/>
        </w:rPr>
        <w:t>GUADRO</w:t>
      </w:r>
      <w:r w:rsidRPr="00F51576">
        <w:t>.</w:t>
      </w:r>
    </w:p>
    <w:p w:rsidR="00926E82" w:rsidRDefault="00926E82" w:rsidP="00DA3CAA">
      <w:pPr>
        <w:jc w:val="both"/>
      </w:pPr>
      <w:r w:rsidRPr="00F51576">
        <w:t>Необходимо обеспечить дополнительное свободное место на сервере (приобрести винчестер объемом не менее 1 ТераБайт), для обеспечения сохранности уже созданного  электронного архива и беспрепятственной работоспособности педперсонала.</w:t>
      </w:r>
    </w:p>
    <w:p w:rsidR="009E4B2C" w:rsidRDefault="00F31C3A" w:rsidP="00DA3CAA">
      <w:pPr>
        <w:jc w:val="both"/>
      </w:pPr>
      <w:r>
        <w:t xml:space="preserve"> </w:t>
      </w:r>
      <w:r>
        <w:tab/>
      </w:r>
    </w:p>
    <w:p w:rsidR="00F8770D" w:rsidRDefault="00F31C3A" w:rsidP="009E4B2C">
      <w:pPr>
        <w:ind w:firstLine="360"/>
        <w:jc w:val="both"/>
      </w:pPr>
      <w:r>
        <w:t xml:space="preserve">Учитывая, перечисленные выше проблемы на в 2014-15 учебном году необходимо решить следующие </w:t>
      </w:r>
      <w:r w:rsidRPr="005A3A51">
        <w:rPr>
          <w:i/>
        </w:rPr>
        <w:t>задачи</w:t>
      </w:r>
      <w:r>
        <w:t>:</w:t>
      </w:r>
    </w:p>
    <w:p w:rsidR="00B64109" w:rsidRDefault="00B64109" w:rsidP="009E4B2C">
      <w:pPr>
        <w:pStyle w:val="a3"/>
        <w:numPr>
          <w:ilvl w:val="0"/>
          <w:numId w:val="31"/>
        </w:numPr>
        <w:spacing w:line="240" w:lineRule="auto"/>
        <w:jc w:val="both"/>
        <w:rPr>
          <w:rFonts w:ascii="Times New Roman" w:hAnsi="Times New Roman"/>
          <w:sz w:val="24"/>
          <w:szCs w:val="24"/>
        </w:rPr>
      </w:pPr>
      <w:r>
        <w:rPr>
          <w:rFonts w:ascii="Times New Roman" w:hAnsi="Times New Roman"/>
          <w:sz w:val="24"/>
          <w:szCs w:val="24"/>
        </w:rPr>
        <w:t xml:space="preserve">Перейти на электронный  документооборот, </w:t>
      </w:r>
      <w:r w:rsidR="006201F1">
        <w:rPr>
          <w:rFonts w:ascii="Times New Roman" w:hAnsi="Times New Roman"/>
          <w:sz w:val="24"/>
          <w:szCs w:val="24"/>
        </w:rPr>
        <w:t>использовать</w:t>
      </w:r>
      <w:r>
        <w:rPr>
          <w:rFonts w:ascii="Times New Roman" w:hAnsi="Times New Roman"/>
          <w:sz w:val="24"/>
          <w:szCs w:val="24"/>
        </w:rPr>
        <w:t xml:space="preserve"> в полном объеме</w:t>
      </w:r>
      <w:r w:rsidR="006201F1">
        <w:rPr>
          <w:rFonts w:ascii="Times New Roman" w:hAnsi="Times New Roman"/>
          <w:sz w:val="24"/>
          <w:szCs w:val="24"/>
        </w:rPr>
        <w:t xml:space="preserve"> возможности образовательного портала «Сетевой город. Образование»</w:t>
      </w:r>
    </w:p>
    <w:p w:rsidR="00F8770D" w:rsidRDefault="00F31C3A" w:rsidP="009E4B2C">
      <w:pPr>
        <w:pStyle w:val="a3"/>
        <w:numPr>
          <w:ilvl w:val="0"/>
          <w:numId w:val="31"/>
        </w:numPr>
        <w:spacing w:line="240" w:lineRule="auto"/>
        <w:jc w:val="both"/>
        <w:rPr>
          <w:rFonts w:ascii="Times New Roman" w:hAnsi="Times New Roman"/>
          <w:sz w:val="24"/>
          <w:szCs w:val="24"/>
        </w:rPr>
      </w:pPr>
      <w:r>
        <w:rPr>
          <w:rFonts w:ascii="Times New Roman" w:hAnsi="Times New Roman"/>
          <w:sz w:val="24"/>
          <w:szCs w:val="24"/>
        </w:rPr>
        <w:t>Увеличить охват учащихся участием во Всесибирской олимпиаде с расширением предметных областей.</w:t>
      </w:r>
    </w:p>
    <w:p w:rsidR="00F31C3A" w:rsidRDefault="00F31C3A" w:rsidP="009E4B2C">
      <w:pPr>
        <w:pStyle w:val="a3"/>
        <w:numPr>
          <w:ilvl w:val="0"/>
          <w:numId w:val="31"/>
        </w:numPr>
        <w:spacing w:line="240" w:lineRule="auto"/>
        <w:jc w:val="both"/>
        <w:rPr>
          <w:rFonts w:ascii="Times New Roman" w:hAnsi="Times New Roman"/>
          <w:sz w:val="24"/>
          <w:szCs w:val="24"/>
        </w:rPr>
      </w:pPr>
      <w:r>
        <w:rPr>
          <w:rFonts w:ascii="Times New Roman" w:hAnsi="Times New Roman"/>
          <w:sz w:val="24"/>
          <w:szCs w:val="24"/>
        </w:rPr>
        <w:t>В связи с тем, что по новым правилам приема в СВФУ</w:t>
      </w:r>
      <w:r w:rsidR="00B64109">
        <w:rPr>
          <w:rFonts w:ascii="Times New Roman" w:hAnsi="Times New Roman"/>
          <w:sz w:val="24"/>
          <w:szCs w:val="24"/>
        </w:rPr>
        <w:t xml:space="preserve"> при поступлении учитываются не только</w:t>
      </w:r>
      <w:r>
        <w:rPr>
          <w:rFonts w:ascii="Times New Roman" w:hAnsi="Times New Roman"/>
          <w:sz w:val="24"/>
          <w:szCs w:val="24"/>
        </w:rPr>
        <w:t xml:space="preserve"> результаты </w:t>
      </w:r>
      <w:r w:rsidR="00B64109">
        <w:rPr>
          <w:rFonts w:ascii="Times New Roman" w:hAnsi="Times New Roman"/>
          <w:sz w:val="24"/>
          <w:szCs w:val="24"/>
        </w:rPr>
        <w:t xml:space="preserve">победителей и призеров </w:t>
      </w:r>
      <w:r>
        <w:rPr>
          <w:rFonts w:ascii="Times New Roman" w:hAnsi="Times New Roman"/>
          <w:sz w:val="24"/>
          <w:szCs w:val="24"/>
        </w:rPr>
        <w:t>СВОШ</w:t>
      </w:r>
      <w:r w:rsidR="00B64109">
        <w:rPr>
          <w:rFonts w:ascii="Times New Roman" w:hAnsi="Times New Roman"/>
          <w:sz w:val="24"/>
          <w:szCs w:val="24"/>
        </w:rPr>
        <w:t xml:space="preserve">, но и участников </w:t>
      </w:r>
      <w:proofErr w:type="gramStart"/>
      <w:r w:rsidR="00B64109">
        <w:rPr>
          <w:rFonts w:ascii="Times New Roman" w:hAnsi="Times New Roman"/>
          <w:sz w:val="24"/>
          <w:szCs w:val="24"/>
          <w:lang w:val="en-US"/>
        </w:rPr>
        <w:t>II</w:t>
      </w:r>
      <w:proofErr w:type="gramEnd"/>
      <w:r w:rsidR="00B64109">
        <w:rPr>
          <w:rFonts w:ascii="Times New Roman" w:hAnsi="Times New Roman"/>
          <w:sz w:val="24"/>
          <w:szCs w:val="24"/>
        </w:rPr>
        <w:t>тура, рекомендовать учащимся 10-11 классов участие на олимпиаде. Учителям-предметникам обратить внимание на качество подготовки учащихся к СВОШ.</w:t>
      </w:r>
    </w:p>
    <w:p w:rsidR="00B64109" w:rsidRDefault="00B64109" w:rsidP="009E4B2C">
      <w:pPr>
        <w:pStyle w:val="a3"/>
        <w:numPr>
          <w:ilvl w:val="0"/>
          <w:numId w:val="31"/>
        </w:numPr>
        <w:spacing w:line="240" w:lineRule="auto"/>
        <w:jc w:val="both"/>
        <w:rPr>
          <w:rFonts w:ascii="Times New Roman" w:hAnsi="Times New Roman"/>
          <w:sz w:val="24"/>
          <w:szCs w:val="24"/>
        </w:rPr>
      </w:pPr>
      <w:r>
        <w:rPr>
          <w:rFonts w:ascii="Times New Roman" w:hAnsi="Times New Roman"/>
          <w:sz w:val="24"/>
          <w:szCs w:val="24"/>
        </w:rPr>
        <w:t>Увеличить количество участников деловой игры «Профи-учитель»</w:t>
      </w:r>
    </w:p>
    <w:p w:rsidR="00B64109" w:rsidRDefault="00B64109" w:rsidP="009E4B2C">
      <w:pPr>
        <w:pStyle w:val="a3"/>
        <w:numPr>
          <w:ilvl w:val="0"/>
          <w:numId w:val="31"/>
        </w:numPr>
        <w:spacing w:line="240" w:lineRule="auto"/>
        <w:jc w:val="both"/>
        <w:rPr>
          <w:rFonts w:ascii="Times New Roman" w:hAnsi="Times New Roman"/>
          <w:sz w:val="24"/>
          <w:szCs w:val="24"/>
        </w:rPr>
      </w:pPr>
      <w:r w:rsidRPr="00B64109">
        <w:rPr>
          <w:rFonts w:ascii="Times New Roman" w:hAnsi="Times New Roman"/>
          <w:sz w:val="24"/>
          <w:szCs w:val="24"/>
        </w:rPr>
        <w:t>Для эффективной работы и ведения электронного журнала «Сетевого города», необходимо обновить АРМ учителей в кабинетах</w:t>
      </w:r>
    </w:p>
    <w:p w:rsidR="00B64109" w:rsidRPr="006201F1" w:rsidRDefault="00B64109" w:rsidP="009E4B2C">
      <w:pPr>
        <w:pStyle w:val="a3"/>
        <w:numPr>
          <w:ilvl w:val="0"/>
          <w:numId w:val="31"/>
        </w:numPr>
        <w:spacing w:line="240" w:lineRule="auto"/>
        <w:jc w:val="both"/>
        <w:rPr>
          <w:rFonts w:ascii="Times New Roman" w:hAnsi="Times New Roman"/>
          <w:sz w:val="24"/>
          <w:szCs w:val="24"/>
        </w:rPr>
      </w:pPr>
      <w:r w:rsidRPr="006201F1">
        <w:rPr>
          <w:rFonts w:ascii="Times New Roman" w:hAnsi="Times New Roman"/>
          <w:sz w:val="24"/>
          <w:szCs w:val="24"/>
        </w:rPr>
        <w:t>Необходимо обеспечить дополнительное свободное место на сервере (приобрести винчестер объемом не менее 1 ТераБайт), для обеспечения сохранности уже созданного  электронного архива и беспрепятственной работоспособности педперсонала</w:t>
      </w:r>
    </w:p>
    <w:p w:rsidR="00B64109" w:rsidRPr="006201F1" w:rsidRDefault="00B64109" w:rsidP="009E4B2C">
      <w:pPr>
        <w:pStyle w:val="a3"/>
        <w:numPr>
          <w:ilvl w:val="0"/>
          <w:numId w:val="31"/>
        </w:numPr>
        <w:spacing w:after="0" w:line="240" w:lineRule="auto"/>
        <w:jc w:val="both"/>
        <w:rPr>
          <w:rFonts w:ascii="Times New Roman" w:hAnsi="Times New Roman"/>
          <w:sz w:val="24"/>
          <w:szCs w:val="24"/>
        </w:rPr>
      </w:pPr>
      <w:r w:rsidRPr="006201F1">
        <w:rPr>
          <w:rFonts w:ascii="Times New Roman" w:hAnsi="Times New Roman"/>
          <w:sz w:val="24"/>
          <w:szCs w:val="24"/>
        </w:rPr>
        <w:lastRenderedPageBreak/>
        <w:t xml:space="preserve">На следующий учебный год рекомендуется для обеспечения интереса со стороны учеников, учителей и родителей преобразовать сайт в динамическую форму (чтобы пользователи сайта не только просматривали новости, но и интерактивно участвовали в каком-либо процессе: опросы, тесты, голосования, решения задач, головоломок и т.д.). Для этого создать команду заинтересованных лиц из числа лицеистов и учителей. </w:t>
      </w:r>
    </w:p>
    <w:p w:rsidR="00926E82" w:rsidRPr="005A3A51" w:rsidRDefault="006201F1" w:rsidP="009E4B2C">
      <w:pPr>
        <w:numPr>
          <w:ilvl w:val="0"/>
          <w:numId w:val="31"/>
        </w:numPr>
        <w:jc w:val="both"/>
      </w:pPr>
      <w:r w:rsidRPr="00011D20">
        <w:t>Продолжить работу по обновлению учебников и учебно-методической литературы в соответствии с требованиями ФГОС</w:t>
      </w:r>
    </w:p>
    <w:p w:rsidR="00926E82" w:rsidRDefault="00926E82" w:rsidP="00DA3CAA">
      <w:pPr>
        <w:pStyle w:val="a4"/>
        <w:jc w:val="center"/>
      </w:pPr>
    </w:p>
    <w:p w:rsidR="00926E82" w:rsidRDefault="00926E82" w:rsidP="00DA3CAA">
      <w:pPr>
        <w:jc w:val="center"/>
        <w:rPr>
          <w:b/>
          <w:i/>
        </w:rPr>
      </w:pPr>
      <w:r w:rsidRPr="006D6D44">
        <w:rPr>
          <w:b/>
          <w:i/>
        </w:rPr>
        <w:t>Создание условий для поддержания и улучшения здоровья учащихся</w:t>
      </w:r>
    </w:p>
    <w:p w:rsidR="005F23DC" w:rsidRDefault="005F23DC" w:rsidP="00DA3CAA">
      <w:pPr>
        <w:jc w:val="center"/>
        <w:rPr>
          <w:b/>
          <w:i/>
        </w:rPr>
      </w:pPr>
    </w:p>
    <w:p w:rsidR="005F23DC" w:rsidRDefault="005F23DC" w:rsidP="00DA3CAA">
      <w:pPr>
        <w:jc w:val="both"/>
      </w:pPr>
      <w:r>
        <w:t>В этом направлении в 2013-2014 учебном году проведена следующая работа:</w:t>
      </w:r>
    </w:p>
    <w:p w:rsidR="004036BC" w:rsidRDefault="004036BC" w:rsidP="00DA3CAA">
      <w:pPr>
        <w:jc w:val="both"/>
      </w:pPr>
    </w:p>
    <w:p w:rsidR="005F23DC" w:rsidRPr="004036BC" w:rsidRDefault="005F23DC" w:rsidP="009E4B2C">
      <w:pPr>
        <w:pStyle w:val="a3"/>
        <w:numPr>
          <w:ilvl w:val="0"/>
          <w:numId w:val="39"/>
        </w:numPr>
        <w:spacing w:line="240" w:lineRule="auto"/>
        <w:jc w:val="both"/>
        <w:rPr>
          <w:rFonts w:ascii="Times New Roman" w:hAnsi="Times New Roman"/>
          <w:sz w:val="24"/>
          <w:szCs w:val="24"/>
        </w:rPr>
      </w:pPr>
      <w:r w:rsidRPr="004036BC">
        <w:rPr>
          <w:rFonts w:ascii="Times New Roman" w:hAnsi="Times New Roman"/>
          <w:sz w:val="24"/>
          <w:szCs w:val="24"/>
        </w:rPr>
        <w:t>Прошли медицинский осмотр и получили допуск к работе 100% работников лицея</w:t>
      </w:r>
      <w:r w:rsidR="004036BC">
        <w:rPr>
          <w:rFonts w:ascii="Times New Roman" w:hAnsi="Times New Roman"/>
          <w:sz w:val="24"/>
          <w:szCs w:val="24"/>
        </w:rPr>
        <w:t xml:space="preserve">, прошли диспансеризацию работники, </w:t>
      </w:r>
      <w:r w:rsidR="008D6D1D">
        <w:rPr>
          <w:rFonts w:ascii="Times New Roman" w:hAnsi="Times New Roman"/>
          <w:sz w:val="24"/>
          <w:szCs w:val="24"/>
        </w:rPr>
        <w:t>подлежащие осмотру.</w:t>
      </w:r>
    </w:p>
    <w:p w:rsidR="005F23DC" w:rsidRPr="004036BC" w:rsidRDefault="005F23DC" w:rsidP="009E4B2C">
      <w:pPr>
        <w:pStyle w:val="a3"/>
        <w:numPr>
          <w:ilvl w:val="0"/>
          <w:numId w:val="39"/>
        </w:numPr>
        <w:spacing w:line="240" w:lineRule="auto"/>
        <w:jc w:val="both"/>
        <w:rPr>
          <w:rFonts w:ascii="Times New Roman" w:hAnsi="Times New Roman"/>
          <w:sz w:val="24"/>
          <w:szCs w:val="24"/>
        </w:rPr>
      </w:pPr>
      <w:r w:rsidRPr="004036BC">
        <w:rPr>
          <w:rFonts w:ascii="Times New Roman" w:hAnsi="Times New Roman"/>
          <w:sz w:val="24"/>
          <w:szCs w:val="24"/>
        </w:rPr>
        <w:t xml:space="preserve">В </w:t>
      </w:r>
      <w:r w:rsidR="00195D80" w:rsidRPr="004036BC">
        <w:rPr>
          <w:rFonts w:ascii="Times New Roman" w:hAnsi="Times New Roman"/>
          <w:sz w:val="24"/>
          <w:szCs w:val="24"/>
        </w:rPr>
        <w:t>течение</w:t>
      </w:r>
      <w:r w:rsidRPr="004036BC">
        <w:rPr>
          <w:rFonts w:ascii="Times New Roman" w:hAnsi="Times New Roman"/>
          <w:sz w:val="24"/>
          <w:szCs w:val="24"/>
        </w:rPr>
        <w:t xml:space="preserve"> года по графику охвачен медицинским осмотром 201 учащийся (98%</w:t>
      </w:r>
      <w:r w:rsidR="004036BC">
        <w:rPr>
          <w:rFonts w:ascii="Times New Roman" w:hAnsi="Times New Roman"/>
          <w:sz w:val="24"/>
          <w:szCs w:val="24"/>
        </w:rPr>
        <w:t xml:space="preserve">из числа </w:t>
      </w:r>
      <w:proofErr w:type="gramStart"/>
      <w:r w:rsidR="004036BC">
        <w:rPr>
          <w:rFonts w:ascii="Times New Roman" w:hAnsi="Times New Roman"/>
          <w:sz w:val="24"/>
          <w:szCs w:val="24"/>
        </w:rPr>
        <w:t>обучающихся</w:t>
      </w:r>
      <w:proofErr w:type="gramEnd"/>
      <w:r w:rsidRPr="004036BC">
        <w:rPr>
          <w:rFonts w:ascii="Times New Roman" w:hAnsi="Times New Roman"/>
          <w:sz w:val="24"/>
          <w:szCs w:val="24"/>
        </w:rPr>
        <w:t>)</w:t>
      </w:r>
    </w:p>
    <w:p w:rsidR="00195D80" w:rsidRPr="004036BC" w:rsidRDefault="00195D80" w:rsidP="009E4B2C">
      <w:pPr>
        <w:pStyle w:val="a3"/>
        <w:numPr>
          <w:ilvl w:val="0"/>
          <w:numId w:val="39"/>
        </w:numPr>
        <w:spacing w:line="240" w:lineRule="auto"/>
        <w:jc w:val="both"/>
        <w:rPr>
          <w:rFonts w:ascii="Times New Roman" w:hAnsi="Times New Roman"/>
          <w:sz w:val="24"/>
          <w:szCs w:val="24"/>
        </w:rPr>
      </w:pPr>
      <w:r w:rsidRPr="004036BC">
        <w:rPr>
          <w:rFonts w:ascii="Times New Roman" w:hAnsi="Times New Roman"/>
          <w:sz w:val="24"/>
          <w:szCs w:val="24"/>
        </w:rPr>
        <w:t>Выполнение профилактических прививок учащихся и работников по плану в течение года.</w:t>
      </w:r>
    </w:p>
    <w:p w:rsidR="005F23DC" w:rsidRPr="004036BC" w:rsidRDefault="005F23DC" w:rsidP="009E4B2C">
      <w:pPr>
        <w:pStyle w:val="a3"/>
        <w:numPr>
          <w:ilvl w:val="0"/>
          <w:numId w:val="39"/>
        </w:numPr>
        <w:spacing w:line="240" w:lineRule="auto"/>
        <w:jc w:val="both"/>
        <w:rPr>
          <w:rFonts w:ascii="Times New Roman" w:hAnsi="Times New Roman"/>
          <w:sz w:val="24"/>
          <w:szCs w:val="24"/>
        </w:rPr>
      </w:pPr>
      <w:r w:rsidRPr="004036BC">
        <w:rPr>
          <w:rFonts w:ascii="Times New Roman" w:hAnsi="Times New Roman"/>
          <w:sz w:val="24"/>
          <w:szCs w:val="24"/>
        </w:rPr>
        <w:t>Все учащиеся лицея охваче</w:t>
      </w:r>
      <w:r w:rsidR="00195D80" w:rsidRPr="004036BC">
        <w:rPr>
          <w:rFonts w:ascii="Times New Roman" w:hAnsi="Times New Roman"/>
          <w:sz w:val="24"/>
          <w:szCs w:val="24"/>
        </w:rPr>
        <w:t>ны двухразовым горячим питанием, контроль над питанием школьников проводился под руководством родительского совета</w:t>
      </w:r>
    </w:p>
    <w:p w:rsidR="00195D80" w:rsidRPr="004036BC" w:rsidRDefault="00195D80" w:rsidP="009E4B2C">
      <w:pPr>
        <w:pStyle w:val="a3"/>
        <w:numPr>
          <w:ilvl w:val="0"/>
          <w:numId w:val="39"/>
        </w:numPr>
        <w:spacing w:line="240" w:lineRule="auto"/>
        <w:jc w:val="both"/>
        <w:rPr>
          <w:rFonts w:ascii="Times New Roman" w:hAnsi="Times New Roman"/>
          <w:sz w:val="24"/>
          <w:szCs w:val="24"/>
        </w:rPr>
      </w:pPr>
      <w:r w:rsidRPr="004036BC">
        <w:rPr>
          <w:rFonts w:ascii="Times New Roman" w:hAnsi="Times New Roman"/>
          <w:sz w:val="24"/>
          <w:szCs w:val="24"/>
        </w:rPr>
        <w:t>Витаминизация проводилась с 9.09.2013 по 12.04.2014.</w:t>
      </w:r>
    </w:p>
    <w:p w:rsidR="00195D80" w:rsidRPr="004036BC" w:rsidRDefault="00195D80" w:rsidP="009E4B2C">
      <w:pPr>
        <w:pStyle w:val="a3"/>
        <w:numPr>
          <w:ilvl w:val="0"/>
          <w:numId w:val="39"/>
        </w:numPr>
        <w:spacing w:line="240" w:lineRule="auto"/>
        <w:jc w:val="both"/>
        <w:rPr>
          <w:rFonts w:ascii="Times New Roman" w:hAnsi="Times New Roman"/>
          <w:sz w:val="24"/>
          <w:szCs w:val="24"/>
        </w:rPr>
      </w:pPr>
      <w:r w:rsidRPr="004036BC">
        <w:rPr>
          <w:rFonts w:ascii="Times New Roman" w:hAnsi="Times New Roman"/>
          <w:sz w:val="24"/>
          <w:szCs w:val="24"/>
        </w:rPr>
        <w:t>Проведены лекции, беседы для учащихся лицея через кабинет профилактики Центральной улусной поликлиники</w:t>
      </w:r>
    </w:p>
    <w:p w:rsidR="00195D80" w:rsidRPr="004036BC" w:rsidRDefault="00195D80" w:rsidP="009E4B2C">
      <w:pPr>
        <w:pStyle w:val="a3"/>
        <w:numPr>
          <w:ilvl w:val="0"/>
          <w:numId w:val="39"/>
        </w:numPr>
        <w:spacing w:line="240" w:lineRule="auto"/>
        <w:jc w:val="both"/>
        <w:rPr>
          <w:rFonts w:ascii="Times New Roman" w:hAnsi="Times New Roman"/>
          <w:sz w:val="24"/>
          <w:szCs w:val="24"/>
        </w:rPr>
      </w:pPr>
      <w:proofErr w:type="gramStart"/>
      <w:r w:rsidRPr="004036BC">
        <w:rPr>
          <w:rFonts w:ascii="Times New Roman" w:hAnsi="Times New Roman"/>
          <w:sz w:val="24"/>
          <w:szCs w:val="24"/>
        </w:rPr>
        <w:t>Выпущены</w:t>
      </w:r>
      <w:proofErr w:type="gramEnd"/>
      <w:r w:rsidRPr="004036BC">
        <w:rPr>
          <w:rFonts w:ascii="Times New Roman" w:hAnsi="Times New Roman"/>
          <w:sz w:val="24"/>
          <w:szCs w:val="24"/>
        </w:rPr>
        <w:t xml:space="preserve"> санбюллетени силами учащихся</w:t>
      </w:r>
      <w:r w:rsidR="008D6D1D">
        <w:rPr>
          <w:rFonts w:ascii="Times New Roman" w:hAnsi="Times New Roman"/>
          <w:sz w:val="24"/>
          <w:szCs w:val="24"/>
        </w:rPr>
        <w:t xml:space="preserve"> лицея</w:t>
      </w:r>
    </w:p>
    <w:p w:rsidR="00195D80" w:rsidRDefault="00195D80" w:rsidP="009E4B2C">
      <w:pPr>
        <w:pStyle w:val="a3"/>
        <w:numPr>
          <w:ilvl w:val="0"/>
          <w:numId w:val="39"/>
        </w:numPr>
        <w:spacing w:line="240" w:lineRule="auto"/>
        <w:jc w:val="both"/>
        <w:rPr>
          <w:rFonts w:ascii="Times New Roman" w:hAnsi="Times New Roman"/>
          <w:sz w:val="24"/>
          <w:szCs w:val="24"/>
        </w:rPr>
      </w:pPr>
      <w:r w:rsidRPr="004036BC">
        <w:rPr>
          <w:rFonts w:ascii="Times New Roman" w:hAnsi="Times New Roman"/>
          <w:sz w:val="24"/>
          <w:szCs w:val="24"/>
        </w:rPr>
        <w:t>Ведется мониторинг здоровья учащихся</w:t>
      </w:r>
    </w:p>
    <w:p w:rsidR="004036BC" w:rsidRPr="004036BC" w:rsidRDefault="004036BC" w:rsidP="009E4B2C">
      <w:pPr>
        <w:pStyle w:val="a3"/>
        <w:numPr>
          <w:ilvl w:val="0"/>
          <w:numId w:val="39"/>
        </w:numPr>
        <w:spacing w:line="240" w:lineRule="auto"/>
        <w:jc w:val="both"/>
        <w:rPr>
          <w:rFonts w:ascii="Times New Roman" w:hAnsi="Times New Roman"/>
          <w:sz w:val="24"/>
          <w:szCs w:val="24"/>
        </w:rPr>
      </w:pPr>
      <w:r>
        <w:rPr>
          <w:rFonts w:ascii="Times New Roman" w:hAnsi="Times New Roman"/>
          <w:sz w:val="24"/>
          <w:szCs w:val="24"/>
        </w:rPr>
        <w:t xml:space="preserve">Проведен традиционный «День здоровья» </w:t>
      </w:r>
    </w:p>
    <w:p w:rsidR="00195D80" w:rsidRPr="004036BC" w:rsidRDefault="004036BC" w:rsidP="009E4B2C">
      <w:pPr>
        <w:pStyle w:val="a3"/>
        <w:numPr>
          <w:ilvl w:val="0"/>
          <w:numId w:val="39"/>
        </w:numPr>
        <w:spacing w:line="240" w:lineRule="auto"/>
        <w:jc w:val="both"/>
        <w:rPr>
          <w:rFonts w:ascii="Times New Roman" w:hAnsi="Times New Roman"/>
          <w:sz w:val="24"/>
          <w:szCs w:val="24"/>
        </w:rPr>
      </w:pPr>
      <w:r w:rsidRPr="004036BC">
        <w:rPr>
          <w:rFonts w:ascii="Times New Roman" w:hAnsi="Times New Roman"/>
          <w:sz w:val="24"/>
          <w:szCs w:val="24"/>
        </w:rPr>
        <w:t>Психолог лицея проводил консультации родителей и учащихся по заявкам классных кураторов</w:t>
      </w:r>
    </w:p>
    <w:p w:rsidR="00926E82" w:rsidRDefault="00926E82" w:rsidP="00DA3CAA">
      <w:pPr>
        <w:pStyle w:val="a4"/>
        <w:jc w:val="center"/>
      </w:pPr>
    </w:p>
    <w:p w:rsidR="00B56D33" w:rsidRPr="00011D20" w:rsidRDefault="00B56D33" w:rsidP="00DA3CAA">
      <w:pPr>
        <w:jc w:val="both"/>
      </w:pPr>
      <w:r w:rsidRPr="00011D20">
        <w:t>Предложения.</w:t>
      </w:r>
    </w:p>
    <w:p w:rsidR="00B56D33" w:rsidRPr="00011D20" w:rsidRDefault="00B56D33" w:rsidP="009E4B2C">
      <w:pPr>
        <w:numPr>
          <w:ilvl w:val="0"/>
          <w:numId w:val="32"/>
        </w:numPr>
        <w:jc w:val="both"/>
      </w:pPr>
      <w:r w:rsidRPr="00011D20">
        <w:t>Продолжить работу по улучшению питания учащихся.</w:t>
      </w:r>
    </w:p>
    <w:p w:rsidR="00B56D33" w:rsidRDefault="00B56D33" w:rsidP="009E4B2C">
      <w:pPr>
        <w:numPr>
          <w:ilvl w:val="0"/>
          <w:numId w:val="32"/>
        </w:numPr>
        <w:jc w:val="both"/>
      </w:pPr>
      <w:r w:rsidRPr="00011D20">
        <w:t>Усилить коррекционную работу с учащимися и учителями по итогам псих</w:t>
      </w:r>
      <w:r>
        <w:t xml:space="preserve">ологического </w:t>
      </w:r>
      <w:r w:rsidR="004036BC">
        <w:t>мониторинга, мониторинга здоровья</w:t>
      </w:r>
      <w:r w:rsidRPr="00011D20">
        <w:t>.</w:t>
      </w:r>
    </w:p>
    <w:p w:rsidR="00B56D33" w:rsidRPr="00011D20" w:rsidRDefault="00B56D33" w:rsidP="009E4B2C">
      <w:pPr>
        <w:numPr>
          <w:ilvl w:val="0"/>
          <w:numId w:val="32"/>
        </w:numPr>
        <w:jc w:val="both"/>
      </w:pPr>
      <w:r>
        <w:t>Вести планомерную работу по заполнению паспорта здоровья школьника</w:t>
      </w:r>
    </w:p>
    <w:p w:rsidR="00B56D33" w:rsidRDefault="00B56D33" w:rsidP="00DA3CAA">
      <w:pPr>
        <w:pStyle w:val="a4"/>
        <w:jc w:val="center"/>
      </w:pPr>
    </w:p>
    <w:p w:rsidR="00926E82" w:rsidRPr="00926E82" w:rsidRDefault="00926E82" w:rsidP="00DA3CAA">
      <w:pPr>
        <w:jc w:val="center"/>
        <w:rPr>
          <w:b/>
          <w:i/>
          <w:color w:val="000000"/>
        </w:rPr>
      </w:pPr>
      <w:r w:rsidRPr="00926E82">
        <w:rPr>
          <w:b/>
          <w:i/>
          <w:color w:val="000000"/>
        </w:rPr>
        <w:t>Укрепление учебной и материально-технической базы</w:t>
      </w:r>
    </w:p>
    <w:p w:rsidR="00926E82" w:rsidRDefault="00926E82" w:rsidP="00DA3CAA">
      <w:pPr>
        <w:jc w:val="center"/>
        <w:rPr>
          <w:b/>
          <w:color w:val="000000"/>
        </w:rPr>
      </w:pPr>
    </w:p>
    <w:p w:rsidR="001F263B" w:rsidRPr="00C8026C" w:rsidRDefault="001F263B" w:rsidP="009E4B2C">
      <w:pPr>
        <w:pStyle w:val="a3"/>
        <w:numPr>
          <w:ilvl w:val="0"/>
          <w:numId w:val="33"/>
        </w:numPr>
        <w:spacing w:line="240" w:lineRule="auto"/>
        <w:ind w:left="-142" w:firstLine="426"/>
        <w:jc w:val="both"/>
        <w:rPr>
          <w:rFonts w:ascii="Times New Roman" w:hAnsi="Times New Roman"/>
          <w:color w:val="000000"/>
          <w:sz w:val="24"/>
          <w:szCs w:val="24"/>
        </w:rPr>
      </w:pPr>
      <w:r w:rsidRPr="00C8026C">
        <w:rPr>
          <w:rFonts w:ascii="Times New Roman" w:hAnsi="Times New Roman"/>
          <w:color w:val="000000"/>
          <w:sz w:val="24"/>
          <w:szCs w:val="24"/>
        </w:rPr>
        <w:t>По линии Министерства образования Р</w:t>
      </w:r>
      <w:proofErr w:type="gramStart"/>
      <w:r w:rsidRPr="00C8026C">
        <w:rPr>
          <w:rFonts w:ascii="Times New Roman" w:hAnsi="Times New Roman"/>
          <w:color w:val="000000"/>
          <w:sz w:val="24"/>
          <w:szCs w:val="24"/>
        </w:rPr>
        <w:t>С(</w:t>
      </w:r>
      <w:proofErr w:type="gramEnd"/>
      <w:r w:rsidRPr="00C8026C">
        <w:rPr>
          <w:rFonts w:ascii="Times New Roman" w:hAnsi="Times New Roman"/>
          <w:color w:val="000000"/>
          <w:sz w:val="24"/>
          <w:szCs w:val="24"/>
        </w:rPr>
        <w:t>Я) получили:</w:t>
      </w:r>
    </w:p>
    <w:p w:rsidR="001F263B" w:rsidRPr="00C8026C" w:rsidRDefault="001F263B" w:rsidP="009E4B2C">
      <w:pPr>
        <w:pStyle w:val="a3"/>
        <w:numPr>
          <w:ilvl w:val="0"/>
          <w:numId w:val="34"/>
        </w:numPr>
        <w:spacing w:line="240" w:lineRule="auto"/>
        <w:ind w:firstLine="426"/>
        <w:jc w:val="both"/>
        <w:rPr>
          <w:rFonts w:ascii="Times New Roman" w:hAnsi="Times New Roman"/>
          <w:color w:val="000000"/>
          <w:sz w:val="24"/>
          <w:szCs w:val="24"/>
        </w:rPr>
      </w:pPr>
      <w:r w:rsidRPr="00C8026C">
        <w:rPr>
          <w:rFonts w:ascii="Times New Roman" w:hAnsi="Times New Roman"/>
          <w:color w:val="000000"/>
          <w:sz w:val="24"/>
          <w:szCs w:val="24"/>
        </w:rPr>
        <w:t>комплекты учебных кабинетов математики, биологии, ОБЖ.</w:t>
      </w:r>
    </w:p>
    <w:p w:rsidR="001F263B" w:rsidRPr="00C8026C" w:rsidRDefault="001F263B" w:rsidP="009E4B2C">
      <w:pPr>
        <w:pStyle w:val="a3"/>
        <w:numPr>
          <w:ilvl w:val="0"/>
          <w:numId w:val="34"/>
        </w:numPr>
        <w:spacing w:line="240" w:lineRule="auto"/>
        <w:ind w:firstLine="426"/>
        <w:jc w:val="both"/>
        <w:rPr>
          <w:rFonts w:ascii="Times New Roman" w:hAnsi="Times New Roman"/>
          <w:color w:val="000000"/>
          <w:sz w:val="24"/>
          <w:szCs w:val="24"/>
        </w:rPr>
      </w:pPr>
      <w:r w:rsidRPr="00C8026C">
        <w:rPr>
          <w:rFonts w:ascii="Times New Roman" w:hAnsi="Times New Roman"/>
          <w:color w:val="000000"/>
          <w:sz w:val="24"/>
          <w:szCs w:val="24"/>
        </w:rPr>
        <w:t>комплект спортивного оборудования</w:t>
      </w:r>
      <w:proofErr w:type="gramStart"/>
      <w:r w:rsidRPr="00C8026C">
        <w:rPr>
          <w:rFonts w:ascii="Times New Roman" w:hAnsi="Times New Roman"/>
          <w:color w:val="000000"/>
          <w:sz w:val="24"/>
          <w:szCs w:val="24"/>
        </w:rPr>
        <w:t xml:space="preserve"> .</w:t>
      </w:r>
      <w:proofErr w:type="gramEnd"/>
      <w:r w:rsidRPr="00C8026C">
        <w:rPr>
          <w:rFonts w:ascii="Times New Roman" w:hAnsi="Times New Roman"/>
          <w:color w:val="000000"/>
          <w:sz w:val="24"/>
          <w:szCs w:val="24"/>
        </w:rPr>
        <w:t xml:space="preserve"> </w:t>
      </w:r>
    </w:p>
    <w:p w:rsidR="001F263B" w:rsidRPr="00C8026C" w:rsidRDefault="001F263B" w:rsidP="009E4B2C">
      <w:pPr>
        <w:pStyle w:val="a3"/>
        <w:numPr>
          <w:ilvl w:val="0"/>
          <w:numId w:val="33"/>
        </w:numPr>
        <w:spacing w:line="240" w:lineRule="auto"/>
        <w:ind w:left="-142" w:firstLine="426"/>
        <w:jc w:val="both"/>
        <w:rPr>
          <w:rFonts w:ascii="Times New Roman" w:hAnsi="Times New Roman"/>
          <w:color w:val="000000"/>
          <w:sz w:val="24"/>
          <w:szCs w:val="24"/>
        </w:rPr>
      </w:pPr>
      <w:r w:rsidRPr="00C8026C">
        <w:rPr>
          <w:rFonts w:ascii="Times New Roman" w:hAnsi="Times New Roman"/>
          <w:color w:val="000000"/>
          <w:sz w:val="24"/>
          <w:szCs w:val="24"/>
        </w:rPr>
        <w:t>Управлением образования выделены:</w:t>
      </w:r>
    </w:p>
    <w:p w:rsidR="001F263B" w:rsidRPr="00C8026C" w:rsidRDefault="001F263B" w:rsidP="009E4B2C">
      <w:pPr>
        <w:pStyle w:val="a3"/>
        <w:numPr>
          <w:ilvl w:val="0"/>
          <w:numId w:val="35"/>
        </w:numPr>
        <w:spacing w:line="240" w:lineRule="auto"/>
        <w:ind w:firstLine="426"/>
        <w:jc w:val="both"/>
        <w:rPr>
          <w:rFonts w:ascii="Times New Roman" w:hAnsi="Times New Roman"/>
          <w:color w:val="000000"/>
          <w:sz w:val="24"/>
          <w:szCs w:val="24"/>
        </w:rPr>
      </w:pPr>
      <w:r w:rsidRPr="00C8026C">
        <w:rPr>
          <w:rFonts w:ascii="Times New Roman" w:hAnsi="Times New Roman"/>
          <w:color w:val="000000"/>
          <w:sz w:val="24"/>
          <w:szCs w:val="24"/>
        </w:rPr>
        <w:t xml:space="preserve">комплект оборудования и методических пособий по технологии </w:t>
      </w:r>
    </w:p>
    <w:p w:rsidR="00C8026C" w:rsidRDefault="00C8026C" w:rsidP="009E4B2C">
      <w:pPr>
        <w:pStyle w:val="a3"/>
        <w:numPr>
          <w:ilvl w:val="0"/>
          <w:numId w:val="35"/>
        </w:numPr>
        <w:spacing w:line="240" w:lineRule="auto"/>
        <w:ind w:firstLine="426"/>
        <w:jc w:val="both"/>
        <w:rPr>
          <w:rFonts w:ascii="Times New Roman" w:hAnsi="Times New Roman"/>
          <w:color w:val="000000"/>
          <w:sz w:val="24"/>
          <w:szCs w:val="24"/>
        </w:rPr>
      </w:pPr>
      <w:r w:rsidRPr="00C8026C">
        <w:rPr>
          <w:rFonts w:ascii="Times New Roman" w:hAnsi="Times New Roman"/>
          <w:color w:val="000000"/>
          <w:sz w:val="24"/>
          <w:szCs w:val="24"/>
        </w:rPr>
        <w:t>комплекты оргтехники</w:t>
      </w:r>
    </w:p>
    <w:p w:rsidR="00065587" w:rsidRDefault="00065587" w:rsidP="009E4B2C">
      <w:pPr>
        <w:pStyle w:val="a3"/>
        <w:numPr>
          <w:ilvl w:val="0"/>
          <w:numId w:val="33"/>
        </w:numPr>
        <w:spacing w:line="240" w:lineRule="auto"/>
        <w:ind w:hanging="436"/>
        <w:jc w:val="both"/>
        <w:rPr>
          <w:rFonts w:ascii="Times New Roman" w:hAnsi="Times New Roman"/>
          <w:color w:val="000000"/>
          <w:sz w:val="24"/>
          <w:szCs w:val="24"/>
        </w:rPr>
      </w:pPr>
      <w:r>
        <w:rPr>
          <w:rFonts w:ascii="Times New Roman" w:hAnsi="Times New Roman"/>
          <w:color w:val="000000"/>
          <w:sz w:val="24"/>
          <w:szCs w:val="24"/>
        </w:rPr>
        <w:t>Из оставшихся средств гранта Президента Р</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Я) из фонда «Будущее Якутии» приобретены:</w:t>
      </w:r>
    </w:p>
    <w:p w:rsidR="00065587" w:rsidRDefault="00065587" w:rsidP="009E4B2C">
      <w:pPr>
        <w:pStyle w:val="a3"/>
        <w:numPr>
          <w:ilvl w:val="0"/>
          <w:numId w:val="38"/>
        </w:numPr>
        <w:spacing w:line="240" w:lineRule="auto"/>
        <w:jc w:val="both"/>
        <w:rPr>
          <w:rFonts w:ascii="Times New Roman" w:hAnsi="Times New Roman"/>
          <w:color w:val="000000"/>
          <w:sz w:val="24"/>
          <w:szCs w:val="24"/>
        </w:rPr>
      </w:pPr>
      <w:r>
        <w:rPr>
          <w:rFonts w:ascii="Times New Roman" w:hAnsi="Times New Roman"/>
          <w:color w:val="000000"/>
          <w:sz w:val="24"/>
          <w:szCs w:val="24"/>
        </w:rPr>
        <w:t>Автомобиль УАЗ-карета</w:t>
      </w:r>
    </w:p>
    <w:p w:rsidR="00065587" w:rsidRDefault="00065587" w:rsidP="009E4B2C">
      <w:pPr>
        <w:pStyle w:val="a3"/>
        <w:numPr>
          <w:ilvl w:val="0"/>
          <w:numId w:val="38"/>
        </w:numPr>
        <w:spacing w:line="240" w:lineRule="auto"/>
        <w:jc w:val="both"/>
        <w:rPr>
          <w:rFonts w:ascii="Times New Roman" w:hAnsi="Times New Roman"/>
          <w:color w:val="000000"/>
          <w:sz w:val="24"/>
          <w:szCs w:val="24"/>
        </w:rPr>
      </w:pPr>
      <w:r>
        <w:rPr>
          <w:rFonts w:ascii="Times New Roman" w:hAnsi="Times New Roman"/>
          <w:color w:val="000000"/>
          <w:sz w:val="24"/>
          <w:szCs w:val="24"/>
        </w:rPr>
        <w:t>Цифровые лаборатории по физике, химии, биологии</w:t>
      </w:r>
    </w:p>
    <w:p w:rsidR="00065587" w:rsidRDefault="00065587" w:rsidP="009E4B2C">
      <w:pPr>
        <w:pStyle w:val="a3"/>
        <w:numPr>
          <w:ilvl w:val="0"/>
          <w:numId w:val="38"/>
        </w:numPr>
        <w:spacing w:line="240" w:lineRule="auto"/>
        <w:jc w:val="both"/>
        <w:rPr>
          <w:rFonts w:ascii="Times New Roman" w:hAnsi="Times New Roman"/>
          <w:color w:val="000000"/>
          <w:sz w:val="24"/>
          <w:szCs w:val="24"/>
        </w:rPr>
      </w:pPr>
      <w:r>
        <w:rPr>
          <w:rFonts w:ascii="Times New Roman" w:hAnsi="Times New Roman"/>
          <w:color w:val="000000"/>
          <w:sz w:val="24"/>
          <w:szCs w:val="24"/>
        </w:rPr>
        <w:t>Комплект по робототехнике</w:t>
      </w:r>
    </w:p>
    <w:p w:rsidR="00065587" w:rsidRDefault="00065587" w:rsidP="009E4B2C">
      <w:pPr>
        <w:pStyle w:val="a3"/>
        <w:numPr>
          <w:ilvl w:val="0"/>
          <w:numId w:val="38"/>
        </w:numPr>
        <w:spacing w:line="240" w:lineRule="auto"/>
        <w:jc w:val="both"/>
        <w:rPr>
          <w:rFonts w:ascii="Times New Roman" w:hAnsi="Times New Roman"/>
          <w:color w:val="000000"/>
          <w:sz w:val="24"/>
          <w:szCs w:val="24"/>
        </w:rPr>
      </w:pPr>
      <w:r>
        <w:rPr>
          <w:rFonts w:ascii="Times New Roman" w:hAnsi="Times New Roman"/>
          <w:color w:val="000000"/>
          <w:sz w:val="24"/>
          <w:szCs w:val="24"/>
        </w:rPr>
        <w:t>Комплект музыкального оборудования</w:t>
      </w:r>
    </w:p>
    <w:p w:rsidR="00065587" w:rsidRPr="00065587" w:rsidRDefault="00065587" w:rsidP="009E4B2C">
      <w:pPr>
        <w:pStyle w:val="a3"/>
        <w:numPr>
          <w:ilvl w:val="0"/>
          <w:numId w:val="38"/>
        </w:numPr>
        <w:spacing w:line="240" w:lineRule="auto"/>
        <w:jc w:val="both"/>
        <w:rPr>
          <w:rFonts w:ascii="Times New Roman" w:hAnsi="Times New Roman"/>
          <w:color w:val="000000"/>
          <w:sz w:val="24"/>
          <w:szCs w:val="24"/>
        </w:rPr>
      </w:pPr>
      <w:r>
        <w:rPr>
          <w:rFonts w:ascii="Times New Roman" w:hAnsi="Times New Roman"/>
          <w:color w:val="000000"/>
          <w:sz w:val="24"/>
          <w:szCs w:val="24"/>
        </w:rPr>
        <w:t>Лыжные комплекты фирмы «</w:t>
      </w:r>
      <w:r>
        <w:rPr>
          <w:rFonts w:ascii="Times New Roman" w:hAnsi="Times New Roman"/>
          <w:color w:val="000000"/>
          <w:sz w:val="24"/>
          <w:szCs w:val="24"/>
          <w:lang w:val="en-US"/>
        </w:rPr>
        <w:t>Fisher</w:t>
      </w:r>
      <w:r>
        <w:rPr>
          <w:rFonts w:ascii="Times New Roman" w:hAnsi="Times New Roman"/>
          <w:color w:val="000000"/>
          <w:sz w:val="24"/>
          <w:szCs w:val="24"/>
        </w:rPr>
        <w:t>»</w:t>
      </w:r>
    </w:p>
    <w:p w:rsidR="001F263B" w:rsidRPr="00C8026C" w:rsidRDefault="00C8026C" w:rsidP="009E4B2C">
      <w:pPr>
        <w:pStyle w:val="a3"/>
        <w:numPr>
          <w:ilvl w:val="0"/>
          <w:numId w:val="33"/>
        </w:numPr>
        <w:spacing w:line="240" w:lineRule="auto"/>
        <w:ind w:left="-142" w:firstLine="426"/>
        <w:jc w:val="both"/>
        <w:rPr>
          <w:rFonts w:ascii="Times New Roman" w:hAnsi="Times New Roman"/>
          <w:color w:val="000000"/>
          <w:sz w:val="24"/>
          <w:szCs w:val="24"/>
        </w:rPr>
      </w:pPr>
      <w:r w:rsidRPr="00C8026C">
        <w:rPr>
          <w:rFonts w:ascii="Times New Roman" w:hAnsi="Times New Roman"/>
          <w:color w:val="000000"/>
          <w:sz w:val="24"/>
          <w:szCs w:val="24"/>
        </w:rPr>
        <w:lastRenderedPageBreak/>
        <w:t>Ремонтные работы:</w:t>
      </w:r>
    </w:p>
    <w:p w:rsidR="00C8026C" w:rsidRPr="00C8026C" w:rsidRDefault="00C8026C" w:rsidP="009E4B2C">
      <w:pPr>
        <w:pStyle w:val="a3"/>
        <w:numPr>
          <w:ilvl w:val="0"/>
          <w:numId w:val="36"/>
        </w:numPr>
        <w:spacing w:line="240" w:lineRule="auto"/>
        <w:ind w:firstLine="426"/>
        <w:jc w:val="both"/>
        <w:rPr>
          <w:rFonts w:ascii="Times New Roman" w:hAnsi="Times New Roman"/>
          <w:color w:val="000000"/>
          <w:sz w:val="24"/>
          <w:szCs w:val="24"/>
        </w:rPr>
      </w:pPr>
      <w:r w:rsidRPr="00C8026C">
        <w:rPr>
          <w:rFonts w:ascii="Times New Roman" w:hAnsi="Times New Roman"/>
          <w:color w:val="000000"/>
          <w:sz w:val="24"/>
          <w:szCs w:val="24"/>
        </w:rPr>
        <w:t>Ремонт крыши здания пришкольного интерната</w:t>
      </w:r>
    </w:p>
    <w:p w:rsidR="00C8026C" w:rsidRPr="00C8026C" w:rsidRDefault="00C8026C" w:rsidP="009E4B2C">
      <w:pPr>
        <w:pStyle w:val="a3"/>
        <w:numPr>
          <w:ilvl w:val="0"/>
          <w:numId w:val="36"/>
        </w:numPr>
        <w:spacing w:line="240" w:lineRule="auto"/>
        <w:ind w:firstLine="426"/>
        <w:jc w:val="both"/>
        <w:rPr>
          <w:rFonts w:ascii="Times New Roman" w:hAnsi="Times New Roman"/>
          <w:color w:val="000000"/>
          <w:sz w:val="24"/>
          <w:szCs w:val="24"/>
        </w:rPr>
      </w:pPr>
      <w:r w:rsidRPr="00C8026C">
        <w:rPr>
          <w:rFonts w:ascii="Times New Roman" w:hAnsi="Times New Roman"/>
          <w:color w:val="000000"/>
          <w:sz w:val="24"/>
          <w:szCs w:val="24"/>
        </w:rPr>
        <w:t>Замена пола в актовом зале интерната</w:t>
      </w:r>
    </w:p>
    <w:p w:rsidR="001F263B" w:rsidRPr="00C8026C" w:rsidRDefault="00C8026C" w:rsidP="009E4B2C">
      <w:pPr>
        <w:pStyle w:val="a3"/>
        <w:numPr>
          <w:ilvl w:val="0"/>
          <w:numId w:val="36"/>
        </w:numPr>
        <w:spacing w:line="240" w:lineRule="auto"/>
        <w:ind w:firstLine="426"/>
        <w:jc w:val="both"/>
        <w:rPr>
          <w:rFonts w:ascii="Times New Roman" w:hAnsi="Times New Roman"/>
          <w:color w:val="000000"/>
          <w:sz w:val="24"/>
          <w:szCs w:val="24"/>
        </w:rPr>
      </w:pPr>
      <w:r w:rsidRPr="00C8026C">
        <w:rPr>
          <w:rFonts w:ascii="Times New Roman" w:hAnsi="Times New Roman"/>
          <w:color w:val="000000"/>
          <w:sz w:val="24"/>
          <w:szCs w:val="24"/>
        </w:rPr>
        <w:t>Замена электропроводки интерната</w:t>
      </w:r>
    </w:p>
    <w:p w:rsidR="00C8026C" w:rsidRPr="00C8026C" w:rsidRDefault="00C8026C" w:rsidP="009E4B2C">
      <w:pPr>
        <w:pStyle w:val="a3"/>
        <w:numPr>
          <w:ilvl w:val="0"/>
          <w:numId w:val="33"/>
        </w:numPr>
        <w:spacing w:line="240" w:lineRule="auto"/>
        <w:ind w:left="-142" w:firstLine="426"/>
        <w:jc w:val="both"/>
        <w:rPr>
          <w:rFonts w:ascii="Times New Roman" w:hAnsi="Times New Roman"/>
          <w:color w:val="000000"/>
          <w:sz w:val="24"/>
          <w:szCs w:val="24"/>
        </w:rPr>
      </w:pPr>
      <w:r w:rsidRPr="00C8026C">
        <w:rPr>
          <w:rFonts w:ascii="Times New Roman" w:hAnsi="Times New Roman"/>
          <w:color w:val="000000"/>
          <w:sz w:val="24"/>
          <w:szCs w:val="24"/>
        </w:rPr>
        <w:t>Ведется работа по проектной документации, отвода земли для строительства нового здания пришкольного интерната</w:t>
      </w:r>
    </w:p>
    <w:p w:rsidR="00C8026C" w:rsidRDefault="00C8026C" w:rsidP="009E4B2C">
      <w:pPr>
        <w:pStyle w:val="a3"/>
        <w:numPr>
          <w:ilvl w:val="0"/>
          <w:numId w:val="33"/>
        </w:numPr>
        <w:spacing w:line="240" w:lineRule="auto"/>
        <w:ind w:left="-142" w:firstLine="426"/>
        <w:jc w:val="both"/>
        <w:rPr>
          <w:rFonts w:ascii="Times New Roman" w:hAnsi="Times New Roman"/>
          <w:color w:val="000000"/>
          <w:sz w:val="24"/>
          <w:szCs w:val="24"/>
        </w:rPr>
      </w:pPr>
      <w:r w:rsidRPr="00C8026C">
        <w:rPr>
          <w:rFonts w:ascii="Times New Roman" w:hAnsi="Times New Roman"/>
          <w:color w:val="000000"/>
          <w:sz w:val="24"/>
          <w:szCs w:val="24"/>
        </w:rPr>
        <w:t>Переоборудование кабинета английского языка</w:t>
      </w:r>
    </w:p>
    <w:p w:rsidR="00C8026C" w:rsidRDefault="00C8026C" w:rsidP="009E4B2C">
      <w:pPr>
        <w:pStyle w:val="a3"/>
        <w:numPr>
          <w:ilvl w:val="0"/>
          <w:numId w:val="33"/>
        </w:numPr>
        <w:spacing w:line="240" w:lineRule="auto"/>
        <w:ind w:left="-142" w:firstLine="426"/>
        <w:jc w:val="both"/>
        <w:rPr>
          <w:rFonts w:ascii="Times New Roman" w:hAnsi="Times New Roman"/>
          <w:color w:val="000000"/>
          <w:sz w:val="24"/>
          <w:szCs w:val="24"/>
        </w:rPr>
      </w:pPr>
      <w:r>
        <w:rPr>
          <w:rFonts w:ascii="Times New Roman" w:hAnsi="Times New Roman"/>
          <w:color w:val="000000"/>
          <w:sz w:val="24"/>
          <w:szCs w:val="24"/>
        </w:rPr>
        <w:t>Летом планируется строительство гаража</w:t>
      </w:r>
    </w:p>
    <w:p w:rsidR="00C8026C" w:rsidRDefault="00C8026C" w:rsidP="00DA3CAA">
      <w:pPr>
        <w:pStyle w:val="a3"/>
        <w:spacing w:line="240" w:lineRule="auto"/>
        <w:ind w:left="-142"/>
        <w:jc w:val="both"/>
        <w:rPr>
          <w:rFonts w:ascii="Times New Roman" w:hAnsi="Times New Roman"/>
          <w:color w:val="000000"/>
          <w:sz w:val="24"/>
          <w:szCs w:val="24"/>
        </w:rPr>
      </w:pPr>
    </w:p>
    <w:p w:rsidR="00C8026C" w:rsidRDefault="00C8026C" w:rsidP="00DA3CAA">
      <w:pPr>
        <w:pStyle w:val="a3"/>
        <w:spacing w:line="240" w:lineRule="auto"/>
        <w:ind w:left="-142"/>
        <w:jc w:val="both"/>
        <w:rPr>
          <w:rFonts w:ascii="Times New Roman" w:hAnsi="Times New Roman"/>
          <w:color w:val="000000"/>
          <w:sz w:val="24"/>
          <w:szCs w:val="24"/>
        </w:rPr>
      </w:pPr>
      <w:r w:rsidRPr="005A3A51">
        <w:rPr>
          <w:rFonts w:ascii="Times New Roman" w:hAnsi="Times New Roman"/>
          <w:i/>
          <w:color w:val="000000"/>
          <w:sz w:val="24"/>
          <w:szCs w:val="24"/>
        </w:rPr>
        <w:t>Задачи</w:t>
      </w:r>
      <w:r w:rsidR="005A3A51">
        <w:rPr>
          <w:rFonts w:ascii="Times New Roman" w:hAnsi="Times New Roman"/>
          <w:i/>
          <w:color w:val="000000"/>
          <w:sz w:val="24"/>
          <w:szCs w:val="24"/>
        </w:rPr>
        <w:t>:</w:t>
      </w:r>
    </w:p>
    <w:p w:rsidR="00C8026C" w:rsidRDefault="00C8026C" w:rsidP="009E4B2C">
      <w:pPr>
        <w:pStyle w:val="a3"/>
        <w:numPr>
          <w:ilvl w:val="0"/>
          <w:numId w:val="37"/>
        </w:numPr>
        <w:spacing w:line="240" w:lineRule="auto"/>
        <w:jc w:val="both"/>
        <w:rPr>
          <w:rFonts w:ascii="Times New Roman" w:hAnsi="Times New Roman"/>
          <w:color w:val="000000"/>
          <w:sz w:val="24"/>
          <w:szCs w:val="24"/>
        </w:rPr>
      </w:pPr>
      <w:r>
        <w:rPr>
          <w:rFonts w:ascii="Times New Roman" w:hAnsi="Times New Roman"/>
          <w:color w:val="000000"/>
          <w:sz w:val="24"/>
          <w:szCs w:val="24"/>
        </w:rPr>
        <w:t>Закончить строительство гаража.</w:t>
      </w:r>
    </w:p>
    <w:p w:rsidR="00C8026C" w:rsidRDefault="00C8026C" w:rsidP="009E4B2C">
      <w:pPr>
        <w:pStyle w:val="a3"/>
        <w:numPr>
          <w:ilvl w:val="0"/>
          <w:numId w:val="37"/>
        </w:numPr>
        <w:spacing w:line="240" w:lineRule="auto"/>
        <w:jc w:val="both"/>
        <w:rPr>
          <w:rFonts w:ascii="Times New Roman" w:hAnsi="Times New Roman"/>
          <w:color w:val="000000"/>
          <w:sz w:val="24"/>
          <w:szCs w:val="24"/>
        </w:rPr>
      </w:pPr>
      <w:r>
        <w:rPr>
          <w:rFonts w:ascii="Times New Roman" w:hAnsi="Times New Roman"/>
          <w:color w:val="000000"/>
          <w:sz w:val="24"/>
          <w:szCs w:val="24"/>
        </w:rPr>
        <w:t>Начать строительные работы пришкольного интерната</w:t>
      </w:r>
    </w:p>
    <w:p w:rsidR="00C8026C" w:rsidRDefault="00065587" w:rsidP="009E4B2C">
      <w:pPr>
        <w:pStyle w:val="a3"/>
        <w:numPr>
          <w:ilvl w:val="0"/>
          <w:numId w:val="37"/>
        </w:numPr>
        <w:spacing w:line="240" w:lineRule="auto"/>
        <w:jc w:val="both"/>
        <w:rPr>
          <w:rFonts w:ascii="Times New Roman" w:hAnsi="Times New Roman"/>
          <w:color w:val="000000"/>
          <w:sz w:val="24"/>
          <w:szCs w:val="24"/>
        </w:rPr>
      </w:pPr>
      <w:r>
        <w:rPr>
          <w:rFonts w:ascii="Times New Roman" w:hAnsi="Times New Roman"/>
          <w:color w:val="000000"/>
          <w:sz w:val="24"/>
          <w:szCs w:val="24"/>
        </w:rPr>
        <w:t>Продолжить работы по укреплению материально-технической базы учебных кабинетов</w:t>
      </w:r>
    </w:p>
    <w:p w:rsidR="00065587" w:rsidRDefault="00065587" w:rsidP="009E4B2C">
      <w:pPr>
        <w:pStyle w:val="a3"/>
        <w:numPr>
          <w:ilvl w:val="0"/>
          <w:numId w:val="37"/>
        </w:numPr>
        <w:spacing w:line="240" w:lineRule="auto"/>
        <w:jc w:val="both"/>
        <w:rPr>
          <w:rFonts w:ascii="Times New Roman" w:hAnsi="Times New Roman"/>
          <w:color w:val="000000"/>
          <w:sz w:val="24"/>
          <w:szCs w:val="24"/>
        </w:rPr>
      </w:pPr>
      <w:r>
        <w:rPr>
          <w:rFonts w:ascii="Times New Roman" w:hAnsi="Times New Roman"/>
          <w:color w:val="000000"/>
          <w:sz w:val="24"/>
          <w:szCs w:val="24"/>
        </w:rPr>
        <w:t>Вести работу по созданию материально-технической базы ресурсного центра</w:t>
      </w:r>
    </w:p>
    <w:p w:rsidR="005F23DC" w:rsidRPr="00C8026C" w:rsidRDefault="005F23DC" w:rsidP="009E4B2C">
      <w:pPr>
        <w:pStyle w:val="a3"/>
        <w:numPr>
          <w:ilvl w:val="0"/>
          <w:numId w:val="37"/>
        </w:numPr>
        <w:spacing w:line="240" w:lineRule="auto"/>
        <w:jc w:val="both"/>
        <w:rPr>
          <w:rFonts w:ascii="Times New Roman" w:hAnsi="Times New Roman"/>
          <w:color w:val="000000"/>
          <w:sz w:val="24"/>
          <w:szCs w:val="24"/>
        </w:rPr>
      </w:pPr>
      <w:r>
        <w:rPr>
          <w:rFonts w:ascii="Times New Roman" w:hAnsi="Times New Roman"/>
          <w:color w:val="000000"/>
          <w:sz w:val="24"/>
          <w:szCs w:val="24"/>
        </w:rPr>
        <w:t>Ввести в строй футбольную и баскетбольную площадки.</w:t>
      </w:r>
    </w:p>
    <w:p w:rsidR="00C8026C" w:rsidRPr="00C8026C" w:rsidRDefault="00C8026C" w:rsidP="00DA3CAA">
      <w:pPr>
        <w:pStyle w:val="a3"/>
        <w:spacing w:line="240" w:lineRule="auto"/>
        <w:ind w:left="-142"/>
        <w:jc w:val="both"/>
        <w:rPr>
          <w:color w:val="000000"/>
        </w:rPr>
      </w:pPr>
    </w:p>
    <w:p w:rsidR="00926E82" w:rsidRPr="00926E82" w:rsidRDefault="00B56D33" w:rsidP="00DA3CAA">
      <w:pPr>
        <w:jc w:val="center"/>
        <w:rPr>
          <w:b/>
          <w:i/>
          <w:color w:val="000000"/>
        </w:rPr>
      </w:pPr>
      <w:r>
        <w:rPr>
          <w:b/>
          <w:i/>
          <w:color w:val="000000"/>
        </w:rPr>
        <w:t>Выводы и предложения на 2014</w:t>
      </w:r>
      <w:r w:rsidR="00926E82" w:rsidRPr="00926E82">
        <w:rPr>
          <w:b/>
          <w:i/>
          <w:color w:val="000000"/>
        </w:rPr>
        <w:t>-201</w:t>
      </w:r>
      <w:r>
        <w:rPr>
          <w:b/>
          <w:i/>
          <w:color w:val="000000"/>
        </w:rPr>
        <w:t>5</w:t>
      </w:r>
      <w:r w:rsidR="00926E82" w:rsidRPr="00926E82">
        <w:rPr>
          <w:b/>
          <w:i/>
          <w:color w:val="000000"/>
        </w:rPr>
        <w:t xml:space="preserve"> учебный год</w:t>
      </w:r>
    </w:p>
    <w:p w:rsidR="00926E82" w:rsidRDefault="00926E82" w:rsidP="00DA3CAA">
      <w:pPr>
        <w:jc w:val="center"/>
        <w:rPr>
          <w:b/>
          <w:color w:val="000000"/>
        </w:rPr>
      </w:pPr>
    </w:p>
    <w:p w:rsidR="00926E82" w:rsidRPr="00376570" w:rsidRDefault="00926E82" w:rsidP="00DA3CAA">
      <w:pPr>
        <w:rPr>
          <w:b/>
          <w:color w:val="000000"/>
        </w:rPr>
      </w:pPr>
      <w:r w:rsidRPr="00376570">
        <w:rPr>
          <w:i/>
          <w:color w:val="000000"/>
        </w:rPr>
        <w:t>В образовательной деятельности:</w:t>
      </w:r>
    </w:p>
    <w:p w:rsidR="00376570" w:rsidRDefault="00376570" w:rsidP="009E4B2C">
      <w:pPr>
        <w:numPr>
          <w:ilvl w:val="0"/>
          <w:numId w:val="43"/>
        </w:numPr>
        <w:suppressAutoHyphens/>
        <w:jc w:val="both"/>
      </w:pPr>
      <w:r>
        <w:t xml:space="preserve">Осуществлять деятельность ОУ в соответствии с требованиями </w:t>
      </w:r>
      <w:r>
        <w:rPr>
          <w:rFonts w:eastAsia="Calibri"/>
        </w:rPr>
        <w:t>ФГОС,</w:t>
      </w:r>
      <w:r>
        <w:t xml:space="preserve"> а также муниципального задания «Реализация основных образовательных программ общего образования»</w:t>
      </w:r>
      <w:r>
        <w:rPr>
          <w:rFonts w:eastAsia="Calibri"/>
        </w:rPr>
        <w:t>.</w:t>
      </w:r>
    </w:p>
    <w:p w:rsidR="00376570" w:rsidRDefault="00376570" w:rsidP="009E4B2C">
      <w:pPr>
        <w:numPr>
          <w:ilvl w:val="0"/>
          <w:numId w:val="43"/>
        </w:numPr>
        <w:jc w:val="both"/>
      </w:pPr>
      <w:r>
        <w:t>Продолжить работу по внедрению ИУП в основной школе и старшей школе</w:t>
      </w:r>
    </w:p>
    <w:p w:rsidR="00376570" w:rsidRDefault="00376570" w:rsidP="009E4B2C">
      <w:pPr>
        <w:numPr>
          <w:ilvl w:val="0"/>
          <w:numId w:val="43"/>
        </w:numPr>
        <w:jc w:val="both"/>
      </w:pPr>
      <w:r>
        <w:t>С 2014-15 учебного года осуществить переход на строгий профиль с 10-го класса (политехнический класс, класс универсального профиля)</w:t>
      </w:r>
    </w:p>
    <w:p w:rsidR="00376570" w:rsidRDefault="00376570" w:rsidP="009E4B2C">
      <w:pPr>
        <w:numPr>
          <w:ilvl w:val="0"/>
          <w:numId w:val="43"/>
        </w:numPr>
        <w:jc w:val="both"/>
      </w:pPr>
      <w:r>
        <w:t>Усилить профориентационную работу в предпрофильных классах, с целью самоопределения в выборе профиля обучения.</w:t>
      </w:r>
    </w:p>
    <w:p w:rsidR="00376570" w:rsidRDefault="00376570" w:rsidP="009E4B2C">
      <w:pPr>
        <w:numPr>
          <w:ilvl w:val="0"/>
          <w:numId w:val="43"/>
        </w:numPr>
        <w:jc w:val="both"/>
      </w:pPr>
      <w:r>
        <w:t>Вести разъяснительную работу среди учащихся 9-х классов и их родителей по выбору ОГЭ, в связи с учетом результатов экзаменов при распределении в профильные классы.</w:t>
      </w:r>
    </w:p>
    <w:p w:rsidR="00376570" w:rsidRDefault="00376570" w:rsidP="009E4B2C">
      <w:pPr>
        <w:numPr>
          <w:ilvl w:val="0"/>
          <w:numId w:val="43"/>
        </w:numPr>
        <w:tabs>
          <w:tab w:val="left" w:pos="709"/>
        </w:tabs>
        <w:jc w:val="both"/>
      </w:pPr>
      <w:r>
        <w:t xml:space="preserve">Увеличить количество </w:t>
      </w:r>
      <w:proofErr w:type="gramStart"/>
      <w:r>
        <w:t>обучающихся</w:t>
      </w:r>
      <w:proofErr w:type="gramEnd"/>
      <w:r>
        <w:t>, занимающихся научно-исследовательской и проектной деятельностью, в том числе через проект «Школьная лига РОСНАНО»</w:t>
      </w:r>
    </w:p>
    <w:p w:rsidR="00376570" w:rsidRDefault="00376570" w:rsidP="009E4B2C">
      <w:pPr>
        <w:pStyle w:val="31"/>
        <w:keepNext/>
        <w:keepLines/>
        <w:numPr>
          <w:ilvl w:val="0"/>
          <w:numId w:val="43"/>
        </w:numPr>
        <w:shd w:val="clear" w:color="auto" w:fill="auto"/>
        <w:tabs>
          <w:tab w:val="left" w:pos="709"/>
          <w:tab w:val="left" w:pos="975"/>
        </w:tabs>
        <w:spacing w:line="240" w:lineRule="auto"/>
        <w:rPr>
          <w:rFonts w:ascii="Times New Roman" w:hAnsi="Times New Roman"/>
          <w:b w:val="0"/>
          <w:sz w:val="24"/>
          <w:szCs w:val="24"/>
        </w:rPr>
      </w:pPr>
      <w:r>
        <w:rPr>
          <w:rFonts w:ascii="Times New Roman" w:hAnsi="Times New Roman"/>
          <w:b w:val="0"/>
          <w:sz w:val="24"/>
          <w:szCs w:val="24"/>
        </w:rPr>
        <w:t>Необходимо  разнообразить индивидуальные образовательные траектории развития каждого обучающегося, в том числе детей со специальной одарённостью.</w:t>
      </w:r>
    </w:p>
    <w:p w:rsidR="00376570" w:rsidRDefault="00376570" w:rsidP="009E4B2C">
      <w:pPr>
        <w:pStyle w:val="31"/>
        <w:keepNext/>
        <w:keepLines/>
        <w:numPr>
          <w:ilvl w:val="0"/>
          <w:numId w:val="43"/>
        </w:numPr>
        <w:shd w:val="clear" w:color="auto" w:fill="auto"/>
        <w:tabs>
          <w:tab w:val="left" w:pos="709"/>
          <w:tab w:val="left" w:pos="975"/>
        </w:tabs>
        <w:spacing w:line="240" w:lineRule="auto"/>
        <w:rPr>
          <w:rFonts w:ascii="Times New Roman" w:hAnsi="Times New Roman"/>
          <w:b w:val="0"/>
          <w:sz w:val="24"/>
          <w:szCs w:val="24"/>
        </w:rPr>
      </w:pPr>
      <w:r>
        <w:rPr>
          <w:rFonts w:ascii="Times New Roman" w:hAnsi="Times New Roman"/>
          <w:b w:val="0"/>
          <w:sz w:val="24"/>
          <w:szCs w:val="24"/>
        </w:rPr>
        <w:t>Повысить качество результатов итоговой аттестации выпускников.</w:t>
      </w:r>
    </w:p>
    <w:p w:rsidR="00926E82" w:rsidRPr="005F0394" w:rsidRDefault="00926E82" w:rsidP="00DA3CAA">
      <w:pPr>
        <w:jc w:val="both"/>
        <w:rPr>
          <w:i/>
          <w:color w:val="000000"/>
        </w:rPr>
      </w:pPr>
    </w:p>
    <w:p w:rsidR="00926E82" w:rsidRPr="005F0394" w:rsidRDefault="00926E82" w:rsidP="00DA3CAA">
      <w:pPr>
        <w:jc w:val="both"/>
        <w:rPr>
          <w:i/>
          <w:color w:val="000000"/>
        </w:rPr>
      </w:pPr>
      <w:r w:rsidRPr="005F0394">
        <w:rPr>
          <w:i/>
          <w:color w:val="000000"/>
        </w:rPr>
        <w:t>По вопросам воспитания:</w:t>
      </w:r>
    </w:p>
    <w:p w:rsidR="00926E82" w:rsidRPr="005F0394" w:rsidRDefault="00926E82" w:rsidP="00DA3CAA">
      <w:pPr>
        <w:numPr>
          <w:ilvl w:val="0"/>
          <w:numId w:val="8"/>
        </w:numPr>
        <w:jc w:val="both"/>
      </w:pPr>
      <w:r w:rsidRPr="005F0394">
        <w:t xml:space="preserve">Продолжить сотрудничество с социальными партнерами по организации дополнительного образования и духовно-нравственному воспитанию </w:t>
      </w:r>
      <w:proofErr w:type="gramStart"/>
      <w:r w:rsidRPr="005F0394">
        <w:t>обучающихся</w:t>
      </w:r>
      <w:proofErr w:type="gramEnd"/>
      <w:r w:rsidRPr="005F0394">
        <w:t>.</w:t>
      </w:r>
    </w:p>
    <w:p w:rsidR="00926E82" w:rsidRPr="005F0394" w:rsidRDefault="00926E82" w:rsidP="00DA3CAA">
      <w:pPr>
        <w:numPr>
          <w:ilvl w:val="0"/>
          <w:numId w:val="8"/>
        </w:numPr>
        <w:autoSpaceDE w:val="0"/>
        <w:autoSpaceDN w:val="0"/>
        <w:adjustRightInd w:val="0"/>
        <w:ind w:left="708"/>
        <w:jc w:val="both"/>
      </w:pPr>
      <w:r w:rsidRPr="005F0394">
        <w:t>Коллегиально проанализировать имеющиеся у педколлектива реальные возможности</w:t>
      </w:r>
      <w:r w:rsidR="005F0394" w:rsidRPr="005F0394">
        <w:t xml:space="preserve"> </w:t>
      </w:r>
      <w:r w:rsidRPr="005F0394">
        <w:t>для более эффективного обеспечения социальной позитивности поведения учащихся в образовательном процессе.</w:t>
      </w:r>
    </w:p>
    <w:p w:rsidR="00926E82" w:rsidRPr="005F0394" w:rsidRDefault="00926E82" w:rsidP="00DA3CAA">
      <w:pPr>
        <w:numPr>
          <w:ilvl w:val="0"/>
          <w:numId w:val="9"/>
        </w:numPr>
        <w:autoSpaceDE w:val="0"/>
        <w:autoSpaceDN w:val="0"/>
        <w:adjustRightInd w:val="0"/>
      </w:pPr>
      <w:r w:rsidRPr="005F0394">
        <w:t>организовать семинары по новым программам и методикам воспитательной работы для совершенствования воспитательной деятельности классных руководителей и воспитателей;</w:t>
      </w:r>
    </w:p>
    <w:p w:rsidR="00926E82" w:rsidRPr="005F0394" w:rsidRDefault="00926E82" w:rsidP="00DA3CAA">
      <w:pPr>
        <w:pStyle w:val="a3"/>
        <w:numPr>
          <w:ilvl w:val="0"/>
          <w:numId w:val="9"/>
        </w:numPr>
        <w:spacing w:after="0" w:line="240" w:lineRule="auto"/>
        <w:jc w:val="both"/>
        <w:rPr>
          <w:rFonts w:ascii="Times New Roman" w:hAnsi="Times New Roman"/>
          <w:sz w:val="24"/>
          <w:szCs w:val="24"/>
        </w:rPr>
      </w:pPr>
      <w:r w:rsidRPr="005F0394">
        <w:rPr>
          <w:rFonts w:ascii="Times New Roman" w:hAnsi="Times New Roman"/>
          <w:sz w:val="24"/>
          <w:szCs w:val="24"/>
        </w:rPr>
        <w:t>использование воспитательного потенциала семьи в становлении смысложизненной стратегии ребенка;</w:t>
      </w:r>
    </w:p>
    <w:p w:rsidR="00926E82" w:rsidRPr="008D6D1D" w:rsidRDefault="005F0394" w:rsidP="005F0394">
      <w:pPr>
        <w:autoSpaceDE w:val="0"/>
        <w:autoSpaceDN w:val="0"/>
        <w:adjustRightInd w:val="0"/>
        <w:rPr>
          <w:highlight w:val="yellow"/>
        </w:rPr>
      </w:pPr>
      <w:r>
        <w:t xml:space="preserve">3.   </w:t>
      </w:r>
      <w:r w:rsidR="00926E82" w:rsidRPr="005F0394">
        <w:t>В связи с изменением социально-экономической инфраструктуры района усилить работу по профилактике правонарушений.</w:t>
      </w:r>
    </w:p>
    <w:p w:rsidR="00926E82" w:rsidRDefault="00926E82" w:rsidP="00DA3CAA">
      <w:pPr>
        <w:jc w:val="both"/>
        <w:rPr>
          <w:i/>
          <w:color w:val="000000"/>
        </w:rPr>
      </w:pPr>
    </w:p>
    <w:p w:rsidR="00926E82" w:rsidRDefault="00926E82" w:rsidP="00DA3CAA">
      <w:pPr>
        <w:jc w:val="both"/>
        <w:rPr>
          <w:i/>
          <w:color w:val="000000"/>
        </w:rPr>
      </w:pPr>
      <w:r>
        <w:rPr>
          <w:i/>
          <w:color w:val="000000"/>
        </w:rPr>
        <w:t>Кадровая и методическая работа:</w:t>
      </w:r>
    </w:p>
    <w:p w:rsidR="008D6D1D" w:rsidRPr="00C86F0C" w:rsidRDefault="008D6D1D" w:rsidP="009E4B2C">
      <w:pPr>
        <w:numPr>
          <w:ilvl w:val="0"/>
          <w:numId w:val="10"/>
        </w:numPr>
        <w:tabs>
          <w:tab w:val="left" w:pos="709"/>
        </w:tabs>
        <w:jc w:val="both"/>
      </w:pPr>
      <w:r w:rsidRPr="00C86F0C">
        <w:t>Вести плановую работу с ИРО и ПК, СВФУ по повышению научно-методического уровня педагогов (получение ученой степени).</w:t>
      </w:r>
    </w:p>
    <w:p w:rsidR="008D6D1D" w:rsidRPr="00C86F0C" w:rsidRDefault="008D6D1D" w:rsidP="009E4B2C">
      <w:pPr>
        <w:numPr>
          <w:ilvl w:val="0"/>
          <w:numId w:val="10"/>
        </w:numPr>
        <w:tabs>
          <w:tab w:val="left" w:pos="709"/>
        </w:tabs>
        <w:jc w:val="both"/>
      </w:pPr>
      <w:r w:rsidRPr="00C86F0C">
        <w:t>В соответствии с требованиями к аттестации педагогических работников и руководителей проводить аттестационные мероприятия в лицее.</w:t>
      </w:r>
    </w:p>
    <w:p w:rsidR="008D6D1D" w:rsidRPr="00C86F0C" w:rsidRDefault="008D6D1D" w:rsidP="009E4B2C">
      <w:pPr>
        <w:numPr>
          <w:ilvl w:val="0"/>
          <w:numId w:val="10"/>
        </w:numPr>
        <w:tabs>
          <w:tab w:val="left" w:pos="709"/>
        </w:tabs>
        <w:jc w:val="both"/>
      </w:pPr>
      <w:r w:rsidRPr="00C86F0C">
        <w:t>Привлечь учителей к активной работе со «Школьной лигой РОСНАНО»</w:t>
      </w:r>
    </w:p>
    <w:p w:rsidR="008D6D1D" w:rsidRPr="00C86F0C" w:rsidRDefault="008D6D1D" w:rsidP="009E4B2C">
      <w:pPr>
        <w:numPr>
          <w:ilvl w:val="0"/>
          <w:numId w:val="10"/>
        </w:numPr>
        <w:tabs>
          <w:tab w:val="left" w:pos="709"/>
        </w:tabs>
        <w:jc w:val="both"/>
      </w:pPr>
      <w:r w:rsidRPr="00C86F0C">
        <w:t>Стимулировать педагогов на участие в профессиональных конкурсах на различных уровнях.</w:t>
      </w:r>
    </w:p>
    <w:p w:rsidR="008D6D1D" w:rsidRPr="00C86F0C" w:rsidRDefault="008D6D1D" w:rsidP="009E4B2C">
      <w:pPr>
        <w:numPr>
          <w:ilvl w:val="0"/>
          <w:numId w:val="10"/>
        </w:numPr>
        <w:jc w:val="both"/>
      </w:pPr>
      <w:r w:rsidRPr="00C86F0C">
        <w:t>Вести планомерную работу по непрерывному повышению квалификации учителей через дистанционные и заочные курсы.</w:t>
      </w:r>
    </w:p>
    <w:p w:rsidR="008D6D1D" w:rsidRPr="00C86F0C" w:rsidRDefault="008D6D1D" w:rsidP="009E4B2C">
      <w:pPr>
        <w:numPr>
          <w:ilvl w:val="0"/>
          <w:numId w:val="10"/>
        </w:numPr>
        <w:jc w:val="both"/>
      </w:pPr>
      <w:r w:rsidRPr="00C86F0C">
        <w:t>Продолжить сотрудничество с научно-исследовательскими институтами и учебными заведениями профессионального образования по развитию методического мастерства педагогов</w:t>
      </w:r>
    </w:p>
    <w:p w:rsidR="008D6D1D" w:rsidRDefault="008D6D1D" w:rsidP="009E4B2C">
      <w:pPr>
        <w:numPr>
          <w:ilvl w:val="0"/>
          <w:numId w:val="10"/>
        </w:numPr>
        <w:jc w:val="both"/>
      </w:pPr>
      <w:r w:rsidRPr="00C86F0C">
        <w:t>Стимулировать педагогов к публикации статей и выпуску методической литературы в районных, республиканских и российских изданиях.</w:t>
      </w:r>
    </w:p>
    <w:p w:rsidR="00926E82" w:rsidRDefault="00926E82" w:rsidP="00DA3CAA">
      <w:pPr>
        <w:jc w:val="both"/>
        <w:rPr>
          <w:i/>
          <w:color w:val="000000"/>
        </w:rPr>
      </w:pPr>
    </w:p>
    <w:p w:rsidR="00926E82" w:rsidRDefault="00926E82" w:rsidP="00DA3CAA">
      <w:pPr>
        <w:jc w:val="both"/>
        <w:rPr>
          <w:i/>
          <w:color w:val="000000"/>
        </w:rPr>
      </w:pPr>
      <w:r>
        <w:rPr>
          <w:i/>
          <w:color w:val="000000"/>
        </w:rPr>
        <w:t>Инновационная деятельность:</w:t>
      </w:r>
    </w:p>
    <w:p w:rsidR="008D6D1D" w:rsidRPr="003011B2" w:rsidRDefault="008D6D1D" w:rsidP="00DA3CAA">
      <w:pPr>
        <w:pStyle w:val="a3"/>
        <w:numPr>
          <w:ilvl w:val="0"/>
          <w:numId w:val="7"/>
        </w:numPr>
        <w:spacing w:line="240" w:lineRule="auto"/>
        <w:jc w:val="both"/>
        <w:rPr>
          <w:rFonts w:ascii="Times New Roman" w:hAnsi="Times New Roman"/>
          <w:sz w:val="24"/>
          <w:szCs w:val="24"/>
        </w:rPr>
      </w:pPr>
      <w:r w:rsidRPr="003011B2">
        <w:rPr>
          <w:rFonts w:ascii="Times New Roman" w:hAnsi="Times New Roman"/>
          <w:sz w:val="24"/>
          <w:szCs w:val="24"/>
        </w:rPr>
        <w:t>Продолжить сотрудничество с СВФУ по научному руководству кафедрами лицея; расширению взаимодействия с научными лабораториями СВФУ</w:t>
      </w:r>
      <w:r>
        <w:rPr>
          <w:rFonts w:ascii="Times New Roman" w:hAnsi="Times New Roman"/>
          <w:sz w:val="24"/>
          <w:szCs w:val="24"/>
        </w:rPr>
        <w:t>.</w:t>
      </w:r>
    </w:p>
    <w:p w:rsidR="008D6D1D" w:rsidRPr="00625D9D" w:rsidRDefault="008D6D1D" w:rsidP="00DA3CAA">
      <w:pPr>
        <w:pStyle w:val="a3"/>
        <w:numPr>
          <w:ilvl w:val="0"/>
          <w:numId w:val="7"/>
        </w:numPr>
        <w:spacing w:line="240" w:lineRule="auto"/>
        <w:jc w:val="both"/>
        <w:rPr>
          <w:rFonts w:ascii="Times New Roman" w:hAnsi="Times New Roman"/>
          <w:sz w:val="24"/>
          <w:szCs w:val="24"/>
        </w:rPr>
      </w:pPr>
      <w:r w:rsidRPr="003011B2">
        <w:rPr>
          <w:rFonts w:ascii="Times New Roman" w:hAnsi="Times New Roman"/>
          <w:sz w:val="24"/>
          <w:szCs w:val="24"/>
        </w:rPr>
        <w:t>Активизировать участие учителей в лабораториях, активнее использовать в УВП образовательные программы, предлагаемые «Школьной лиги РОСНАНО</w:t>
      </w:r>
    </w:p>
    <w:p w:rsidR="008D6D1D" w:rsidRDefault="008D6D1D" w:rsidP="00DA3CAA">
      <w:pPr>
        <w:pStyle w:val="a3"/>
        <w:numPr>
          <w:ilvl w:val="0"/>
          <w:numId w:val="7"/>
        </w:numPr>
        <w:spacing w:line="240" w:lineRule="auto"/>
        <w:jc w:val="both"/>
        <w:rPr>
          <w:rFonts w:ascii="Times New Roman" w:hAnsi="Times New Roman"/>
          <w:sz w:val="24"/>
          <w:szCs w:val="24"/>
        </w:rPr>
      </w:pPr>
      <w:r>
        <w:rPr>
          <w:rFonts w:ascii="Times New Roman" w:hAnsi="Times New Roman"/>
          <w:sz w:val="24"/>
          <w:szCs w:val="24"/>
        </w:rPr>
        <w:t>Продолжить сотрудничество и координирование деятельности школ РС (Я) в программе «Гимназический союз России»</w:t>
      </w:r>
    </w:p>
    <w:p w:rsidR="008D6D1D" w:rsidRDefault="008D6D1D" w:rsidP="00DA3CAA">
      <w:pPr>
        <w:pStyle w:val="a3"/>
        <w:numPr>
          <w:ilvl w:val="0"/>
          <w:numId w:val="7"/>
        </w:numPr>
        <w:spacing w:line="240" w:lineRule="auto"/>
        <w:jc w:val="both"/>
        <w:rPr>
          <w:rFonts w:ascii="Times New Roman" w:hAnsi="Times New Roman"/>
          <w:sz w:val="24"/>
          <w:szCs w:val="24"/>
        </w:rPr>
      </w:pPr>
      <w:r>
        <w:rPr>
          <w:rFonts w:ascii="Times New Roman" w:hAnsi="Times New Roman"/>
          <w:sz w:val="24"/>
          <w:szCs w:val="24"/>
        </w:rPr>
        <w:t>Внедрение электронного документооборота и обеспечение открытости школы через образовательный портал «Сетевой город. Образование»</w:t>
      </w:r>
    </w:p>
    <w:p w:rsidR="008D6D1D" w:rsidRDefault="008D6D1D" w:rsidP="00DA3CAA">
      <w:pPr>
        <w:pStyle w:val="a3"/>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 Организация работы </w:t>
      </w:r>
      <w:r w:rsidRPr="00625D9D">
        <w:rPr>
          <w:rFonts w:ascii="Times New Roman" w:hAnsi="Times New Roman"/>
          <w:sz w:val="24"/>
          <w:szCs w:val="24"/>
        </w:rPr>
        <w:t>центра дистанционного образования для детей с повышенно мотивацией</w:t>
      </w:r>
    </w:p>
    <w:p w:rsidR="00926E82" w:rsidRDefault="00926E82" w:rsidP="00DA3CAA">
      <w:pPr>
        <w:ind w:left="360"/>
        <w:jc w:val="both"/>
        <w:rPr>
          <w:i/>
          <w:color w:val="000000"/>
        </w:rPr>
      </w:pPr>
      <w:r w:rsidRPr="008D6D1D">
        <w:rPr>
          <w:i/>
          <w:color w:val="000000"/>
        </w:rPr>
        <w:t>Информационно-техническое сопровождение ОП:</w:t>
      </w:r>
    </w:p>
    <w:p w:rsidR="008D6D1D" w:rsidRPr="008D6D1D" w:rsidRDefault="008D6D1D" w:rsidP="00DA3CAA">
      <w:pPr>
        <w:ind w:left="360"/>
        <w:jc w:val="both"/>
      </w:pPr>
    </w:p>
    <w:p w:rsidR="008D6D1D" w:rsidRDefault="008D6D1D" w:rsidP="009E4B2C">
      <w:pPr>
        <w:pStyle w:val="a3"/>
        <w:numPr>
          <w:ilvl w:val="0"/>
          <w:numId w:val="41"/>
        </w:numPr>
        <w:spacing w:line="240" w:lineRule="auto"/>
        <w:jc w:val="both"/>
        <w:rPr>
          <w:rFonts w:ascii="Times New Roman" w:hAnsi="Times New Roman"/>
          <w:sz w:val="24"/>
          <w:szCs w:val="24"/>
        </w:rPr>
      </w:pPr>
      <w:r>
        <w:rPr>
          <w:rFonts w:ascii="Times New Roman" w:hAnsi="Times New Roman"/>
          <w:sz w:val="24"/>
          <w:szCs w:val="24"/>
        </w:rPr>
        <w:t>Перейти на электронный  документооборот, использовать в полном объеме возможности образовательного портала «Сетевой город. Образование»</w:t>
      </w:r>
    </w:p>
    <w:p w:rsidR="008D6D1D" w:rsidRDefault="008D6D1D" w:rsidP="009E4B2C">
      <w:pPr>
        <w:pStyle w:val="a3"/>
        <w:numPr>
          <w:ilvl w:val="0"/>
          <w:numId w:val="41"/>
        </w:numPr>
        <w:spacing w:line="240" w:lineRule="auto"/>
        <w:jc w:val="both"/>
        <w:rPr>
          <w:rFonts w:ascii="Times New Roman" w:hAnsi="Times New Roman"/>
          <w:sz w:val="24"/>
          <w:szCs w:val="24"/>
        </w:rPr>
      </w:pPr>
      <w:r>
        <w:rPr>
          <w:rFonts w:ascii="Times New Roman" w:hAnsi="Times New Roman"/>
          <w:sz w:val="24"/>
          <w:szCs w:val="24"/>
        </w:rPr>
        <w:t>Увеличить охват учащихся участием во Всесибирской олимпиаде с расширением предметных областей.</w:t>
      </w:r>
    </w:p>
    <w:p w:rsidR="008D6D1D" w:rsidRDefault="008D6D1D" w:rsidP="009E4B2C">
      <w:pPr>
        <w:pStyle w:val="a3"/>
        <w:numPr>
          <w:ilvl w:val="0"/>
          <w:numId w:val="41"/>
        </w:numPr>
        <w:spacing w:line="240" w:lineRule="auto"/>
        <w:jc w:val="both"/>
        <w:rPr>
          <w:rFonts w:ascii="Times New Roman" w:hAnsi="Times New Roman"/>
          <w:sz w:val="24"/>
          <w:szCs w:val="24"/>
        </w:rPr>
      </w:pPr>
      <w:r>
        <w:rPr>
          <w:rFonts w:ascii="Times New Roman" w:hAnsi="Times New Roman"/>
          <w:sz w:val="24"/>
          <w:szCs w:val="24"/>
        </w:rPr>
        <w:t xml:space="preserve">В связи с тем, что по новым правилам приема в СВФУ при поступлении учитываются не только результаты победителей и призеров СВОШ, но и участников </w:t>
      </w:r>
      <w:proofErr w:type="gramStart"/>
      <w:r>
        <w:rPr>
          <w:rFonts w:ascii="Times New Roman" w:hAnsi="Times New Roman"/>
          <w:sz w:val="24"/>
          <w:szCs w:val="24"/>
          <w:lang w:val="en-US"/>
        </w:rPr>
        <w:t>II</w:t>
      </w:r>
      <w:proofErr w:type="gramEnd"/>
      <w:r>
        <w:rPr>
          <w:rFonts w:ascii="Times New Roman" w:hAnsi="Times New Roman"/>
          <w:sz w:val="24"/>
          <w:szCs w:val="24"/>
        </w:rPr>
        <w:t>тура, рекомендовать учащимся 10-11 классов участие на олимпиаде. Учителям-предметникам обратить внимание на качество подготовки учащихся к СВОШ.</w:t>
      </w:r>
    </w:p>
    <w:p w:rsidR="008D6D1D" w:rsidRDefault="008D6D1D" w:rsidP="009E4B2C">
      <w:pPr>
        <w:pStyle w:val="a3"/>
        <w:numPr>
          <w:ilvl w:val="0"/>
          <w:numId w:val="41"/>
        </w:numPr>
        <w:spacing w:line="240" w:lineRule="auto"/>
        <w:jc w:val="both"/>
        <w:rPr>
          <w:rFonts w:ascii="Times New Roman" w:hAnsi="Times New Roman"/>
          <w:sz w:val="24"/>
          <w:szCs w:val="24"/>
        </w:rPr>
      </w:pPr>
      <w:r>
        <w:rPr>
          <w:rFonts w:ascii="Times New Roman" w:hAnsi="Times New Roman"/>
          <w:sz w:val="24"/>
          <w:szCs w:val="24"/>
        </w:rPr>
        <w:t>Увеличить количество участников деловой игры «Профи-учитель»</w:t>
      </w:r>
    </w:p>
    <w:p w:rsidR="008D6D1D" w:rsidRDefault="008D6D1D" w:rsidP="009E4B2C">
      <w:pPr>
        <w:pStyle w:val="a3"/>
        <w:numPr>
          <w:ilvl w:val="0"/>
          <w:numId w:val="41"/>
        </w:numPr>
        <w:spacing w:line="240" w:lineRule="auto"/>
        <w:jc w:val="both"/>
        <w:rPr>
          <w:rFonts w:ascii="Times New Roman" w:hAnsi="Times New Roman"/>
          <w:sz w:val="24"/>
          <w:szCs w:val="24"/>
        </w:rPr>
      </w:pPr>
      <w:r w:rsidRPr="00B64109">
        <w:rPr>
          <w:rFonts w:ascii="Times New Roman" w:hAnsi="Times New Roman"/>
          <w:sz w:val="24"/>
          <w:szCs w:val="24"/>
        </w:rPr>
        <w:t xml:space="preserve">Для эффективной работы и ведения электронного журнала «Сетевого города», необходимо обновить АРМ учителей в </w:t>
      </w:r>
      <w:r w:rsidR="00376570">
        <w:rPr>
          <w:rFonts w:ascii="Times New Roman" w:hAnsi="Times New Roman"/>
          <w:sz w:val="24"/>
          <w:szCs w:val="24"/>
        </w:rPr>
        <w:t xml:space="preserve">учебных </w:t>
      </w:r>
      <w:r w:rsidRPr="00B64109">
        <w:rPr>
          <w:rFonts w:ascii="Times New Roman" w:hAnsi="Times New Roman"/>
          <w:sz w:val="24"/>
          <w:szCs w:val="24"/>
        </w:rPr>
        <w:t>кабинетах</w:t>
      </w:r>
      <w:r w:rsidR="00376570">
        <w:rPr>
          <w:rFonts w:ascii="Times New Roman" w:hAnsi="Times New Roman"/>
          <w:sz w:val="24"/>
          <w:szCs w:val="24"/>
        </w:rPr>
        <w:t>.</w:t>
      </w:r>
    </w:p>
    <w:p w:rsidR="008D6D1D" w:rsidRPr="006201F1" w:rsidRDefault="008D6D1D" w:rsidP="009E4B2C">
      <w:pPr>
        <w:pStyle w:val="a3"/>
        <w:numPr>
          <w:ilvl w:val="0"/>
          <w:numId w:val="41"/>
        </w:numPr>
        <w:spacing w:line="240" w:lineRule="auto"/>
        <w:jc w:val="both"/>
        <w:rPr>
          <w:rFonts w:ascii="Times New Roman" w:hAnsi="Times New Roman"/>
          <w:sz w:val="24"/>
          <w:szCs w:val="24"/>
        </w:rPr>
      </w:pPr>
      <w:r w:rsidRPr="006201F1">
        <w:rPr>
          <w:rFonts w:ascii="Times New Roman" w:hAnsi="Times New Roman"/>
          <w:sz w:val="24"/>
          <w:szCs w:val="24"/>
        </w:rPr>
        <w:t>Необходимо обеспечить дополнительное свободное место на сервере (приобрести винчестер объемом не менее 1 ТераБайт), для обеспечения сохранности уже созданного  электронного архива и беспрепятственной работоспособности педперсонала</w:t>
      </w:r>
    </w:p>
    <w:p w:rsidR="008D6D1D" w:rsidRPr="006201F1" w:rsidRDefault="008D6D1D" w:rsidP="009E4B2C">
      <w:pPr>
        <w:pStyle w:val="a3"/>
        <w:numPr>
          <w:ilvl w:val="0"/>
          <w:numId w:val="41"/>
        </w:numPr>
        <w:spacing w:after="0" w:line="240" w:lineRule="auto"/>
        <w:jc w:val="both"/>
        <w:rPr>
          <w:rFonts w:ascii="Times New Roman" w:hAnsi="Times New Roman"/>
          <w:sz w:val="24"/>
          <w:szCs w:val="24"/>
        </w:rPr>
      </w:pPr>
      <w:r w:rsidRPr="006201F1">
        <w:rPr>
          <w:rFonts w:ascii="Times New Roman" w:hAnsi="Times New Roman"/>
          <w:sz w:val="24"/>
          <w:szCs w:val="24"/>
        </w:rPr>
        <w:t xml:space="preserve">На следующий учебный год рекомендуется для обеспечения интереса со стороны учеников, учителей и родителей преобразовать сайт в динамическую форму (чтобы пользователи сайта не только просматривали новости, но и интерактивно участвовали в каком-либо процессе: опросы, тесты, голосования, решения задач, </w:t>
      </w:r>
      <w:r w:rsidRPr="006201F1">
        <w:rPr>
          <w:rFonts w:ascii="Times New Roman" w:hAnsi="Times New Roman"/>
          <w:sz w:val="24"/>
          <w:szCs w:val="24"/>
        </w:rPr>
        <w:lastRenderedPageBreak/>
        <w:t xml:space="preserve">головоломок и т.д.). Для этого создать команду заинтересованных лиц из числа лицеистов и учителей. </w:t>
      </w:r>
    </w:p>
    <w:p w:rsidR="008D6D1D" w:rsidRPr="005A3A51" w:rsidRDefault="008D6D1D" w:rsidP="009E4B2C">
      <w:pPr>
        <w:numPr>
          <w:ilvl w:val="0"/>
          <w:numId w:val="41"/>
        </w:numPr>
        <w:jc w:val="both"/>
      </w:pPr>
      <w:r w:rsidRPr="00011D20">
        <w:t>Продолжить работу по обновлению учебников и учебно-методической литературы в соответствии с требованиями ФГОС</w:t>
      </w:r>
    </w:p>
    <w:p w:rsidR="00926E82" w:rsidRDefault="00926E82" w:rsidP="00DA3CAA">
      <w:pPr>
        <w:jc w:val="both"/>
        <w:rPr>
          <w:i/>
          <w:color w:val="000000"/>
        </w:rPr>
      </w:pPr>
    </w:p>
    <w:p w:rsidR="00926E82" w:rsidRDefault="00926E82" w:rsidP="00DA3CAA">
      <w:pPr>
        <w:jc w:val="both"/>
        <w:rPr>
          <w:i/>
          <w:color w:val="000000"/>
        </w:rPr>
      </w:pPr>
      <w:r>
        <w:rPr>
          <w:i/>
          <w:color w:val="000000"/>
        </w:rPr>
        <w:t>Здоровьесбережение:</w:t>
      </w:r>
    </w:p>
    <w:p w:rsidR="00926E82" w:rsidRPr="00011D20" w:rsidRDefault="00926E82" w:rsidP="009E4B2C">
      <w:pPr>
        <w:numPr>
          <w:ilvl w:val="0"/>
          <w:numId w:val="11"/>
        </w:numPr>
        <w:jc w:val="both"/>
      </w:pPr>
      <w:r w:rsidRPr="00011D20">
        <w:t>Продолжить работу по улучшению питания учащихся.</w:t>
      </w:r>
    </w:p>
    <w:p w:rsidR="00926E82" w:rsidRDefault="00926E82" w:rsidP="009E4B2C">
      <w:pPr>
        <w:numPr>
          <w:ilvl w:val="0"/>
          <w:numId w:val="11"/>
        </w:numPr>
        <w:jc w:val="both"/>
      </w:pPr>
      <w:r w:rsidRPr="00011D20">
        <w:t>Усилить коррекционную работу с учащимися и учителями по итогам псих</w:t>
      </w:r>
      <w:r>
        <w:t xml:space="preserve">ологического </w:t>
      </w:r>
      <w:r w:rsidR="008D6D1D">
        <w:t>мониторинга, мониторинга здоровья</w:t>
      </w:r>
      <w:r w:rsidRPr="00011D20">
        <w:t>.</w:t>
      </w:r>
    </w:p>
    <w:p w:rsidR="00926E82" w:rsidRPr="00011D20" w:rsidRDefault="00926E82" w:rsidP="009E4B2C">
      <w:pPr>
        <w:numPr>
          <w:ilvl w:val="0"/>
          <w:numId w:val="11"/>
        </w:numPr>
        <w:jc w:val="both"/>
      </w:pPr>
      <w:r>
        <w:t>Вести планомерную работу по заполнению паспорта здоровья школьника</w:t>
      </w:r>
    </w:p>
    <w:p w:rsidR="00926E82" w:rsidRPr="00011D20" w:rsidRDefault="00926E82" w:rsidP="00DA3CAA">
      <w:pPr>
        <w:ind w:firstLine="567"/>
        <w:jc w:val="both"/>
      </w:pPr>
    </w:p>
    <w:p w:rsidR="008D6D1D" w:rsidRDefault="008D6D1D" w:rsidP="00DA3CAA">
      <w:pPr>
        <w:pStyle w:val="a3"/>
        <w:spacing w:line="240" w:lineRule="auto"/>
        <w:ind w:left="-142"/>
        <w:jc w:val="both"/>
        <w:rPr>
          <w:rFonts w:ascii="Times New Roman" w:hAnsi="Times New Roman"/>
          <w:color w:val="000000"/>
          <w:sz w:val="24"/>
          <w:szCs w:val="24"/>
        </w:rPr>
      </w:pPr>
      <w:r>
        <w:rPr>
          <w:rFonts w:ascii="Times New Roman" w:hAnsi="Times New Roman"/>
          <w:i/>
          <w:color w:val="000000"/>
          <w:sz w:val="24"/>
          <w:szCs w:val="24"/>
        </w:rPr>
        <w:t>Укрепление материально-технической базы:</w:t>
      </w:r>
    </w:p>
    <w:p w:rsidR="008D6D1D" w:rsidRDefault="008D6D1D" w:rsidP="009E4B2C">
      <w:pPr>
        <w:pStyle w:val="a3"/>
        <w:numPr>
          <w:ilvl w:val="0"/>
          <w:numId w:val="40"/>
        </w:numPr>
        <w:spacing w:line="240" w:lineRule="auto"/>
        <w:jc w:val="both"/>
        <w:rPr>
          <w:rFonts w:ascii="Times New Roman" w:hAnsi="Times New Roman"/>
          <w:color w:val="000000"/>
          <w:sz w:val="24"/>
          <w:szCs w:val="24"/>
        </w:rPr>
      </w:pPr>
      <w:r>
        <w:rPr>
          <w:rFonts w:ascii="Times New Roman" w:hAnsi="Times New Roman"/>
          <w:color w:val="000000"/>
          <w:sz w:val="24"/>
          <w:szCs w:val="24"/>
        </w:rPr>
        <w:t>Закончить строительство гаража.</w:t>
      </w:r>
    </w:p>
    <w:p w:rsidR="008D6D1D" w:rsidRDefault="008D6D1D" w:rsidP="009E4B2C">
      <w:pPr>
        <w:pStyle w:val="a3"/>
        <w:numPr>
          <w:ilvl w:val="0"/>
          <w:numId w:val="40"/>
        </w:numPr>
        <w:spacing w:line="240" w:lineRule="auto"/>
        <w:jc w:val="both"/>
        <w:rPr>
          <w:rFonts w:ascii="Times New Roman" w:hAnsi="Times New Roman"/>
          <w:color w:val="000000"/>
          <w:sz w:val="24"/>
          <w:szCs w:val="24"/>
        </w:rPr>
      </w:pPr>
      <w:r>
        <w:rPr>
          <w:rFonts w:ascii="Times New Roman" w:hAnsi="Times New Roman"/>
          <w:color w:val="000000"/>
          <w:sz w:val="24"/>
          <w:szCs w:val="24"/>
        </w:rPr>
        <w:t>Начать строительные работы пришкольного интерната</w:t>
      </w:r>
    </w:p>
    <w:p w:rsidR="008D6D1D" w:rsidRDefault="008D6D1D" w:rsidP="009E4B2C">
      <w:pPr>
        <w:pStyle w:val="a3"/>
        <w:numPr>
          <w:ilvl w:val="0"/>
          <w:numId w:val="40"/>
        </w:numPr>
        <w:spacing w:line="240" w:lineRule="auto"/>
        <w:jc w:val="both"/>
        <w:rPr>
          <w:rFonts w:ascii="Times New Roman" w:hAnsi="Times New Roman"/>
          <w:color w:val="000000"/>
          <w:sz w:val="24"/>
          <w:szCs w:val="24"/>
        </w:rPr>
      </w:pPr>
      <w:r>
        <w:rPr>
          <w:rFonts w:ascii="Times New Roman" w:hAnsi="Times New Roman"/>
          <w:color w:val="000000"/>
          <w:sz w:val="24"/>
          <w:szCs w:val="24"/>
        </w:rPr>
        <w:t>Продолжить работы по укреплению материально-технической базы учебных кабинетов</w:t>
      </w:r>
    </w:p>
    <w:p w:rsidR="008D6D1D" w:rsidRDefault="008D6D1D" w:rsidP="009E4B2C">
      <w:pPr>
        <w:pStyle w:val="a3"/>
        <w:numPr>
          <w:ilvl w:val="0"/>
          <w:numId w:val="40"/>
        </w:numPr>
        <w:spacing w:line="240" w:lineRule="auto"/>
        <w:jc w:val="both"/>
        <w:rPr>
          <w:rFonts w:ascii="Times New Roman" w:hAnsi="Times New Roman"/>
          <w:color w:val="000000"/>
          <w:sz w:val="24"/>
          <w:szCs w:val="24"/>
        </w:rPr>
      </w:pPr>
      <w:r>
        <w:rPr>
          <w:rFonts w:ascii="Times New Roman" w:hAnsi="Times New Roman"/>
          <w:color w:val="000000"/>
          <w:sz w:val="24"/>
          <w:szCs w:val="24"/>
        </w:rPr>
        <w:t>Вести работу по созданию материально-технической базы ресурсного центра</w:t>
      </w:r>
    </w:p>
    <w:p w:rsidR="008D6D1D" w:rsidRPr="00C8026C" w:rsidRDefault="008D6D1D" w:rsidP="009E4B2C">
      <w:pPr>
        <w:pStyle w:val="a3"/>
        <w:numPr>
          <w:ilvl w:val="0"/>
          <w:numId w:val="40"/>
        </w:numPr>
        <w:spacing w:line="240" w:lineRule="auto"/>
        <w:jc w:val="both"/>
        <w:rPr>
          <w:rFonts w:ascii="Times New Roman" w:hAnsi="Times New Roman"/>
          <w:color w:val="000000"/>
          <w:sz w:val="24"/>
          <w:szCs w:val="24"/>
        </w:rPr>
      </w:pPr>
      <w:r>
        <w:rPr>
          <w:rFonts w:ascii="Times New Roman" w:hAnsi="Times New Roman"/>
          <w:color w:val="000000"/>
          <w:sz w:val="24"/>
          <w:szCs w:val="24"/>
        </w:rPr>
        <w:t>Ввести в строй футбольную и баскетбольную площадки.</w:t>
      </w:r>
    </w:p>
    <w:p w:rsidR="00926E82" w:rsidRDefault="00926E82" w:rsidP="00DA3CAA">
      <w:pPr>
        <w:pStyle w:val="a4"/>
      </w:pPr>
    </w:p>
    <w:p w:rsidR="00C2171F" w:rsidRDefault="00C2171F" w:rsidP="00DA3CAA">
      <w:pPr>
        <w:pStyle w:val="a4"/>
      </w:pPr>
    </w:p>
    <w:p w:rsidR="00C2171F" w:rsidRDefault="00C2171F" w:rsidP="00DA3CAA">
      <w:pPr>
        <w:rPr>
          <w:i/>
          <w:sz w:val="18"/>
          <w:szCs w:val="18"/>
        </w:rPr>
      </w:pPr>
    </w:p>
    <w:p w:rsidR="00C2171F" w:rsidRDefault="00C2171F" w:rsidP="00DA3CAA">
      <w:pPr>
        <w:rPr>
          <w:i/>
          <w:sz w:val="18"/>
          <w:szCs w:val="18"/>
        </w:rPr>
      </w:pPr>
    </w:p>
    <w:sectPr w:rsidR="00C2171F" w:rsidSect="00F5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574"/>
    <w:multiLevelType w:val="hybridMultilevel"/>
    <w:tmpl w:val="3EA2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2637C"/>
    <w:multiLevelType w:val="hybridMultilevel"/>
    <w:tmpl w:val="E57C4B9A"/>
    <w:lvl w:ilvl="0" w:tplc="4EC8A3D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5F3E4D"/>
    <w:multiLevelType w:val="hybridMultilevel"/>
    <w:tmpl w:val="9AB22F7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16F43FC0"/>
    <w:multiLevelType w:val="hybridMultilevel"/>
    <w:tmpl w:val="E6C00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D2A20"/>
    <w:multiLevelType w:val="hybridMultilevel"/>
    <w:tmpl w:val="974A5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564E92"/>
    <w:multiLevelType w:val="hybridMultilevel"/>
    <w:tmpl w:val="FE7A12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9B6A0F"/>
    <w:multiLevelType w:val="hybridMultilevel"/>
    <w:tmpl w:val="281E60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88610A"/>
    <w:multiLevelType w:val="hybridMultilevel"/>
    <w:tmpl w:val="BF72F1DC"/>
    <w:lvl w:ilvl="0" w:tplc="AB8A835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8C61BE"/>
    <w:multiLevelType w:val="hybridMultilevel"/>
    <w:tmpl w:val="9B84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4F73AC"/>
    <w:multiLevelType w:val="hybridMultilevel"/>
    <w:tmpl w:val="03A08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FE2926"/>
    <w:multiLevelType w:val="hybridMultilevel"/>
    <w:tmpl w:val="C59C95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B52FE"/>
    <w:multiLevelType w:val="hybridMultilevel"/>
    <w:tmpl w:val="3EA0EFB6"/>
    <w:lvl w:ilvl="0" w:tplc="6DBA02C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426E5A"/>
    <w:multiLevelType w:val="hybridMultilevel"/>
    <w:tmpl w:val="A1A85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B7F51"/>
    <w:multiLevelType w:val="hybridMultilevel"/>
    <w:tmpl w:val="D2FC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87416F"/>
    <w:multiLevelType w:val="hybridMultilevel"/>
    <w:tmpl w:val="8E70D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010C30"/>
    <w:multiLevelType w:val="hybridMultilevel"/>
    <w:tmpl w:val="6E3A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B06C3"/>
    <w:multiLevelType w:val="hybridMultilevel"/>
    <w:tmpl w:val="080E4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45E3B"/>
    <w:multiLevelType w:val="multilevel"/>
    <w:tmpl w:val="807A3B8E"/>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4CD4BDA"/>
    <w:multiLevelType w:val="hybridMultilevel"/>
    <w:tmpl w:val="DCDA2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C009A"/>
    <w:multiLevelType w:val="hybridMultilevel"/>
    <w:tmpl w:val="8A3E1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C5254"/>
    <w:multiLevelType w:val="hybridMultilevel"/>
    <w:tmpl w:val="9EBABF52"/>
    <w:lvl w:ilvl="0" w:tplc="30EC27C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390631"/>
    <w:multiLevelType w:val="hybridMultilevel"/>
    <w:tmpl w:val="5DB099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AEF2149"/>
    <w:multiLevelType w:val="hybridMultilevel"/>
    <w:tmpl w:val="3AFC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2547B1"/>
    <w:multiLevelType w:val="hybridMultilevel"/>
    <w:tmpl w:val="4F2CB56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3C8917ED"/>
    <w:multiLevelType w:val="hybridMultilevel"/>
    <w:tmpl w:val="1D70BAB2"/>
    <w:lvl w:ilvl="0" w:tplc="04190001">
      <w:start w:val="1"/>
      <w:numFmt w:val="bullet"/>
      <w:lvlText w:val=""/>
      <w:lvlJc w:val="left"/>
      <w:pPr>
        <w:tabs>
          <w:tab w:val="num" w:pos="720"/>
        </w:tabs>
        <w:ind w:left="720" w:hanging="360"/>
      </w:pPr>
      <w:rPr>
        <w:rFonts w:ascii="Symbol" w:hAnsi="Symbol" w:hint="default"/>
      </w:rPr>
    </w:lvl>
    <w:lvl w:ilvl="1" w:tplc="60D2F36A" w:tentative="1">
      <w:start w:val="1"/>
      <w:numFmt w:val="bullet"/>
      <w:lvlText w:val="•"/>
      <w:lvlJc w:val="left"/>
      <w:pPr>
        <w:tabs>
          <w:tab w:val="num" w:pos="1440"/>
        </w:tabs>
        <w:ind w:left="1440" w:hanging="360"/>
      </w:pPr>
      <w:rPr>
        <w:rFonts w:ascii="Arial" w:hAnsi="Arial" w:hint="default"/>
      </w:rPr>
    </w:lvl>
    <w:lvl w:ilvl="2" w:tplc="D7B02930" w:tentative="1">
      <w:start w:val="1"/>
      <w:numFmt w:val="bullet"/>
      <w:lvlText w:val="•"/>
      <w:lvlJc w:val="left"/>
      <w:pPr>
        <w:tabs>
          <w:tab w:val="num" w:pos="2160"/>
        </w:tabs>
        <w:ind w:left="2160" w:hanging="360"/>
      </w:pPr>
      <w:rPr>
        <w:rFonts w:ascii="Arial" w:hAnsi="Arial" w:hint="default"/>
      </w:rPr>
    </w:lvl>
    <w:lvl w:ilvl="3" w:tplc="71F2BBEC" w:tentative="1">
      <w:start w:val="1"/>
      <w:numFmt w:val="bullet"/>
      <w:lvlText w:val="•"/>
      <w:lvlJc w:val="left"/>
      <w:pPr>
        <w:tabs>
          <w:tab w:val="num" w:pos="2880"/>
        </w:tabs>
        <w:ind w:left="2880" w:hanging="360"/>
      </w:pPr>
      <w:rPr>
        <w:rFonts w:ascii="Arial" w:hAnsi="Arial" w:hint="default"/>
      </w:rPr>
    </w:lvl>
    <w:lvl w:ilvl="4" w:tplc="C4962362" w:tentative="1">
      <w:start w:val="1"/>
      <w:numFmt w:val="bullet"/>
      <w:lvlText w:val="•"/>
      <w:lvlJc w:val="left"/>
      <w:pPr>
        <w:tabs>
          <w:tab w:val="num" w:pos="3600"/>
        </w:tabs>
        <w:ind w:left="3600" w:hanging="360"/>
      </w:pPr>
      <w:rPr>
        <w:rFonts w:ascii="Arial" w:hAnsi="Arial" w:hint="default"/>
      </w:rPr>
    </w:lvl>
    <w:lvl w:ilvl="5" w:tplc="C10C605A" w:tentative="1">
      <w:start w:val="1"/>
      <w:numFmt w:val="bullet"/>
      <w:lvlText w:val="•"/>
      <w:lvlJc w:val="left"/>
      <w:pPr>
        <w:tabs>
          <w:tab w:val="num" w:pos="4320"/>
        </w:tabs>
        <w:ind w:left="4320" w:hanging="360"/>
      </w:pPr>
      <w:rPr>
        <w:rFonts w:ascii="Arial" w:hAnsi="Arial" w:hint="default"/>
      </w:rPr>
    </w:lvl>
    <w:lvl w:ilvl="6" w:tplc="D1EAB696" w:tentative="1">
      <w:start w:val="1"/>
      <w:numFmt w:val="bullet"/>
      <w:lvlText w:val="•"/>
      <w:lvlJc w:val="left"/>
      <w:pPr>
        <w:tabs>
          <w:tab w:val="num" w:pos="5040"/>
        </w:tabs>
        <w:ind w:left="5040" w:hanging="360"/>
      </w:pPr>
      <w:rPr>
        <w:rFonts w:ascii="Arial" w:hAnsi="Arial" w:hint="default"/>
      </w:rPr>
    </w:lvl>
    <w:lvl w:ilvl="7" w:tplc="23DE42C4" w:tentative="1">
      <w:start w:val="1"/>
      <w:numFmt w:val="bullet"/>
      <w:lvlText w:val="•"/>
      <w:lvlJc w:val="left"/>
      <w:pPr>
        <w:tabs>
          <w:tab w:val="num" w:pos="5760"/>
        </w:tabs>
        <w:ind w:left="5760" w:hanging="360"/>
      </w:pPr>
      <w:rPr>
        <w:rFonts w:ascii="Arial" w:hAnsi="Arial" w:hint="default"/>
      </w:rPr>
    </w:lvl>
    <w:lvl w:ilvl="8" w:tplc="B4FA913A" w:tentative="1">
      <w:start w:val="1"/>
      <w:numFmt w:val="bullet"/>
      <w:lvlText w:val="•"/>
      <w:lvlJc w:val="left"/>
      <w:pPr>
        <w:tabs>
          <w:tab w:val="num" w:pos="6480"/>
        </w:tabs>
        <w:ind w:left="6480" w:hanging="360"/>
      </w:pPr>
      <w:rPr>
        <w:rFonts w:ascii="Arial" w:hAnsi="Arial" w:hint="default"/>
      </w:rPr>
    </w:lvl>
  </w:abstractNum>
  <w:abstractNum w:abstractNumId="25">
    <w:nsid w:val="3C984230"/>
    <w:multiLevelType w:val="hybridMultilevel"/>
    <w:tmpl w:val="D8360E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CC514D9"/>
    <w:multiLevelType w:val="hybridMultilevel"/>
    <w:tmpl w:val="DF5A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87B35"/>
    <w:multiLevelType w:val="hybridMultilevel"/>
    <w:tmpl w:val="D2688C14"/>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8">
    <w:nsid w:val="3D5B16F1"/>
    <w:multiLevelType w:val="hybridMultilevel"/>
    <w:tmpl w:val="C71AA2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FE86738"/>
    <w:multiLevelType w:val="hybridMultilevel"/>
    <w:tmpl w:val="C4601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F0FC6"/>
    <w:multiLevelType w:val="hybridMultilevel"/>
    <w:tmpl w:val="8A3E1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CB27AF"/>
    <w:multiLevelType w:val="hybridMultilevel"/>
    <w:tmpl w:val="77C8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644F1A"/>
    <w:multiLevelType w:val="hybridMultilevel"/>
    <w:tmpl w:val="DC7651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67113AD"/>
    <w:multiLevelType w:val="hybridMultilevel"/>
    <w:tmpl w:val="F660446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nsid w:val="47070C9E"/>
    <w:multiLevelType w:val="hybridMultilevel"/>
    <w:tmpl w:val="61B01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B500A95"/>
    <w:multiLevelType w:val="hybridMultilevel"/>
    <w:tmpl w:val="471A38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BB52189"/>
    <w:multiLevelType w:val="hybridMultilevel"/>
    <w:tmpl w:val="9B84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3D700C"/>
    <w:multiLevelType w:val="hybridMultilevel"/>
    <w:tmpl w:val="F660446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4DF749B9"/>
    <w:multiLevelType w:val="hybridMultilevel"/>
    <w:tmpl w:val="F4FC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6737DC"/>
    <w:multiLevelType w:val="hybridMultilevel"/>
    <w:tmpl w:val="8992349C"/>
    <w:lvl w:ilvl="0" w:tplc="40623F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99579C"/>
    <w:multiLevelType w:val="hybridMultilevel"/>
    <w:tmpl w:val="1D6033B4"/>
    <w:lvl w:ilvl="0" w:tplc="D2D4AD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5C4BDC"/>
    <w:multiLevelType w:val="hybridMultilevel"/>
    <w:tmpl w:val="1D6033B4"/>
    <w:lvl w:ilvl="0" w:tplc="D2D4AD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273B75"/>
    <w:multiLevelType w:val="hybridMultilevel"/>
    <w:tmpl w:val="78966F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62A4722D"/>
    <w:multiLevelType w:val="hybridMultilevel"/>
    <w:tmpl w:val="77C8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0A1A4D"/>
    <w:multiLevelType w:val="hybridMultilevel"/>
    <w:tmpl w:val="45928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A102A30"/>
    <w:multiLevelType w:val="hybridMultilevel"/>
    <w:tmpl w:val="0D76D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F51763"/>
    <w:multiLevelType w:val="hybridMultilevel"/>
    <w:tmpl w:val="61BAAD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C5A7E74"/>
    <w:multiLevelType w:val="hybridMultilevel"/>
    <w:tmpl w:val="F45E600E"/>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8">
    <w:nsid w:val="6D36770C"/>
    <w:multiLevelType w:val="hybridMultilevel"/>
    <w:tmpl w:val="D64E0C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0792A9A"/>
    <w:multiLevelType w:val="hybridMultilevel"/>
    <w:tmpl w:val="348096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A6323F"/>
    <w:multiLevelType w:val="hybridMultilevel"/>
    <w:tmpl w:val="0EB2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C90859"/>
    <w:multiLevelType w:val="hybridMultilevel"/>
    <w:tmpl w:val="CF2E9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4E00318"/>
    <w:multiLevelType w:val="hybridMultilevel"/>
    <w:tmpl w:val="2AC40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5AB7F71"/>
    <w:multiLevelType w:val="hybridMultilevel"/>
    <w:tmpl w:val="9530E2DE"/>
    <w:lvl w:ilvl="0" w:tplc="04190001">
      <w:start w:val="1"/>
      <w:numFmt w:val="bullet"/>
      <w:lvlText w:val=""/>
      <w:lvlJc w:val="left"/>
      <w:pPr>
        <w:tabs>
          <w:tab w:val="num" w:pos="720"/>
        </w:tabs>
        <w:ind w:left="720" w:hanging="360"/>
      </w:pPr>
      <w:rPr>
        <w:rFonts w:ascii="Symbol" w:hAnsi="Symbol" w:hint="default"/>
      </w:rPr>
    </w:lvl>
    <w:lvl w:ilvl="1" w:tplc="60D2F36A" w:tentative="1">
      <w:start w:val="1"/>
      <w:numFmt w:val="bullet"/>
      <w:lvlText w:val="•"/>
      <w:lvlJc w:val="left"/>
      <w:pPr>
        <w:tabs>
          <w:tab w:val="num" w:pos="1440"/>
        </w:tabs>
        <w:ind w:left="1440" w:hanging="360"/>
      </w:pPr>
      <w:rPr>
        <w:rFonts w:ascii="Arial" w:hAnsi="Arial" w:hint="default"/>
      </w:rPr>
    </w:lvl>
    <w:lvl w:ilvl="2" w:tplc="D7B02930" w:tentative="1">
      <w:start w:val="1"/>
      <w:numFmt w:val="bullet"/>
      <w:lvlText w:val="•"/>
      <w:lvlJc w:val="left"/>
      <w:pPr>
        <w:tabs>
          <w:tab w:val="num" w:pos="2160"/>
        </w:tabs>
        <w:ind w:left="2160" w:hanging="360"/>
      </w:pPr>
      <w:rPr>
        <w:rFonts w:ascii="Arial" w:hAnsi="Arial" w:hint="default"/>
      </w:rPr>
    </w:lvl>
    <w:lvl w:ilvl="3" w:tplc="71F2BBEC" w:tentative="1">
      <w:start w:val="1"/>
      <w:numFmt w:val="bullet"/>
      <w:lvlText w:val="•"/>
      <w:lvlJc w:val="left"/>
      <w:pPr>
        <w:tabs>
          <w:tab w:val="num" w:pos="2880"/>
        </w:tabs>
        <w:ind w:left="2880" w:hanging="360"/>
      </w:pPr>
      <w:rPr>
        <w:rFonts w:ascii="Arial" w:hAnsi="Arial" w:hint="default"/>
      </w:rPr>
    </w:lvl>
    <w:lvl w:ilvl="4" w:tplc="C4962362" w:tentative="1">
      <w:start w:val="1"/>
      <w:numFmt w:val="bullet"/>
      <w:lvlText w:val="•"/>
      <w:lvlJc w:val="left"/>
      <w:pPr>
        <w:tabs>
          <w:tab w:val="num" w:pos="3600"/>
        </w:tabs>
        <w:ind w:left="3600" w:hanging="360"/>
      </w:pPr>
      <w:rPr>
        <w:rFonts w:ascii="Arial" w:hAnsi="Arial" w:hint="default"/>
      </w:rPr>
    </w:lvl>
    <w:lvl w:ilvl="5" w:tplc="C10C605A" w:tentative="1">
      <w:start w:val="1"/>
      <w:numFmt w:val="bullet"/>
      <w:lvlText w:val="•"/>
      <w:lvlJc w:val="left"/>
      <w:pPr>
        <w:tabs>
          <w:tab w:val="num" w:pos="4320"/>
        </w:tabs>
        <w:ind w:left="4320" w:hanging="360"/>
      </w:pPr>
      <w:rPr>
        <w:rFonts w:ascii="Arial" w:hAnsi="Arial" w:hint="default"/>
      </w:rPr>
    </w:lvl>
    <w:lvl w:ilvl="6" w:tplc="D1EAB696" w:tentative="1">
      <w:start w:val="1"/>
      <w:numFmt w:val="bullet"/>
      <w:lvlText w:val="•"/>
      <w:lvlJc w:val="left"/>
      <w:pPr>
        <w:tabs>
          <w:tab w:val="num" w:pos="5040"/>
        </w:tabs>
        <w:ind w:left="5040" w:hanging="360"/>
      </w:pPr>
      <w:rPr>
        <w:rFonts w:ascii="Arial" w:hAnsi="Arial" w:hint="default"/>
      </w:rPr>
    </w:lvl>
    <w:lvl w:ilvl="7" w:tplc="23DE42C4" w:tentative="1">
      <w:start w:val="1"/>
      <w:numFmt w:val="bullet"/>
      <w:lvlText w:val="•"/>
      <w:lvlJc w:val="left"/>
      <w:pPr>
        <w:tabs>
          <w:tab w:val="num" w:pos="5760"/>
        </w:tabs>
        <w:ind w:left="5760" w:hanging="360"/>
      </w:pPr>
      <w:rPr>
        <w:rFonts w:ascii="Arial" w:hAnsi="Arial" w:hint="default"/>
      </w:rPr>
    </w:lvl>
    <w:lvl w:ilvl="8" w:tplc="B4FA913A" w:tentative="1">
      <w:start w:val="1"/>
      <w:numFmt w:val="bullet"/>
      <w:lvlText w:val="•"/>
      <w:lvlJc w:val="left"/>
      <w:pPr>
        <w:tabs>
          <w:tab w:val="num" w:pos="6480"/>
        </w:tabs>
        <w:ind w:left="6480" w:hanging="360"/>
      </w:pPr>
      <w:rPr>
        <w:rFonts w:ascii="Arial" w:hAnsi="Arial" w:hint="default"/>
      </w:rPr>
    </w:lvl>
  </w:abstractNum>
  <w:abstractNum w:abstractNumId="54">
    <w:nsid w:val="761B3C46"/>
    <w:multiLevelType w:val="hybridMultilevel"/>
    <w:tmpl w:val="1B94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8C44ED1"/>
    <w:multiLevelType w:val="hybridMultilevel"/>
    <w:tmpl w:val="9B84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F859AC"/>
    <w:multiLevelType w:val="hybridMultilevel"/>
    <w:tmpl w:val="463A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8"/>
  </w:num>
  <w:num w:numId="3">
    <w:abstractNumId w:val="53"/>
  </w:num>
  <w:num w:numId="4">
    <w:abstractNumId w:val="5"/>
  </w:num>
  <w:num w:numId="5">
    <w:abstractNumId w:val="44"/>
  </w:num>
  <w:num w:numId="6">
    <w:abstractNumId w:val="24"/>
  </w:num>
  <w:num w:numId="7">
    <w:abstractNumId w:val="13"/>
  </w:num>
  <w:num w:numId="8">
    <w:abstractNumId w:val="0"/>
  </w:num>
  <w:num w:numId="9">
    <w:abstractNumId w:val="25"/>
  </w:num>
  <w:num w:numId="10">
    <w:abstractNumId w:val="31"/>
  </w:num>
  <w:num w:numId="11">
    <w:abstractNumId w:val="30"/>
  </w:num>
  <w:num w:numId="12">
    <w:abstractNumId w:val="3"/>
  </w:num>
  <w:num w:numId="13">
    <w:abstractNumId w:val="14"/>
  </w:num>
  <w:num w:numId="14">
    <w:abstractNumId w:val="17"/>
  </w:num>
  <w:num w:numId="15">
    <w:abstractNumId w:val="43"/>
  </w:num>
  <w:num w:numId="16">
    <w:abstractNumId w:val="52"/>
  </w:num>
  <w:num w:numId="17">
    <w:abstractNumId w:val="45"/>
  </w:num>
  <w:num w:numId="18">
    <w:abstractNumId w:val="21"/>
  </w:num>
  <w:num w:numId="19">
    <w:abstractNumId w:val="49"/>
  </w:num>
  <w:num w:numId="20">
    <w:abstractNumId w:val="26"/>
  </w:num>
  <w:num w:numId="21">
    <w:abstractNumId w:val="56"/>
  </w:num>
  <w:num w:numId="22">
    <w:abstractNumId w:val="15"/>
  </w:num>
  <w:num w:numId="23">
    <w:abstractNumId w:val="28"/>
  </w:num>
  <w:num w:numId="24">
    <w:abstractNumId w:val="18"/>
  </w:num>
  <w:num w:numId="25">
    <w:abstractNumId w:val="12"/>
  </w:num>
  <w:num w:numId="26">
    <w:abstractNumId w:val="4"/>
  </w:num>
  <w:num w:numId="27">
    <w:abstractNumId w:val="22"/>
  </w:num>
  <w:num w:numId="28">
    <w:abstractNumId w:val="50"/>
  </w:num>
  <w:num w:numId="29">
    <w:abstractNumId w:val="51"/>
  </w:num>
  <w:num w:numId="30">
    <w:abstractNumId w:val="29"/>
  </w:num>
  <w:num w:numId="31">
    <w:abstractNumId w:val="41"/>
  </w:num>
  <w:num w:numId="32">
    <w:abstractNumId w:val="19"/>
  </w:num>
  <w:num w:numId="33">
    <w:abstractNumId w:val="16"/>
  </w:num>
  <w:num w:numId="34">
    <w:abstractNumId w:val="47"/>
  </w:num>
  <w:num w:numId="35">
    <w:abstractNumId w:val="27"/>
  </w:num>
  <w:num w:numId="36">
    <w:abstractNumId w:val="23"/>
  </w:num>
  <w:num w:numId="37">
    <w:abstractNumId w:val="33"/>
  </w:num>
  <w:num w:numId="38">
    <w:abstractNumId w:val="34"/>
  </w:num>
  <w:num w:numId="39">
    <w:abstractNumId w:val="39"/>
  </w:num>
  <w:num w:numId="40">
    <w:abstractNumId w:val="37"/>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2"/>
  </w:num>
  <w:num w:numId="45">
    <w:abstractNumId w:val="8"/>
  </w:num>
  <w:num w:numId="46">
    <w:abstractNumId w:val="42"/>
  </w:num>
  <w:num w:numId="47">
    <w:abstractNumId w:val="54"/>
  </w:num>
  <w:num w:numId="48">
    <w:abstractNumId w:val="6"/>
  </w:num>
  <w:num w:numId="49">
    <w:abstractNumId w:val="35"/>
  </w:num>
  <w:num w:numId="50">
    <w:abstractNumId w:val="46"/>
  </w:num>
  <w:num w:numId="51">
    <w:abstractNumId w:val="10"/>
  </w:num>
  <w:num w:numId="52">
    <w:abstractNumId w:val="32"/>
  </w:num>
  <w:num w:numId="53">
    <w:abstractNumId w:val="7"/>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171F"/>
    <w:rsid w:val="00050C89"/>
    <w:rsid w:val="00065587"/>
    <w:rsid w:val="000E0249"/>
    <w:rsid w:val="00195D80"/>
    <w:rsid w:val="001C0E54"/>
    <w:rsid w:val="001F263B"/>
    <w:rsid w:val="0022380E"/>
    <w:rsid w:val="002C6853"/>
    <w:rsid w:val="003335EB"/>
    <w:rsid w:val="00376570"/>
    <w:rsid w:val="003D1864"/>
    <w:rsid w:val="004036BC"/>
    <w:rsid w:val="0043004D"/>
    <w:rsid w:val="004522E1"/>
    <w:rsid w:val="004E0B94"/>
    <w:rsid w:val="00535727"/>
    <w:rsid w:val="005613FF"/>
    <w:rsid w:val="005710D1"/>
    <w:rsid w:val="005A3A51"/>
    <w:rsid w:val="005F0394"/>
    <w:rsid w:val="005F23DC"/>
    <w:rsid w:val="00610E64"/>
    <w:rsid w:val="006201F1"/>
    <w:rsid w:val="00631329"/>
    <w:rsid w:val="00646377"/>
    <w:rsid w:val="007262A0"/>
    <w:rsid w:val="00771BD1"/>
    <w:rsid w:val="00794C06"/>
    <w:rsid w:val="00872185"/>
    <w:rsid w:val="008B41F7"/>
    <w:rsid w:val="008D6D1D"/>
    <w:rsid w:val="00926E82"/>
    <w:rsid w:val="009645A3"/>
    <w:rsid w:val="00983D71"/>
    <w:rsid w:val="009C46F0"/>
    <w:rsid w:val="009E4B2C"/>
    <w:rsid w:val="00B47857"/>
    <w:rsid w:val="00B56D33"/>
    <w:rsid w:val="00B64109"/>
    <w:rsid w:val="00C15078"/>
    <w:rsid w:val="00C2171F"/>
    <w:rsid w:val="00C8026C"/>
    <w:rsid w:val="00CC0695"/>
    <w:rsid w:val="00CD38E9"/>
    <w:rsid w:val="00D71B32"/>
    <w:rsid w:val="00DA3CAA"/>
    <w:rsid w:val="00DC3B40"/>
    <w:rsid w:val="00EE1586"/>
    <w:rsid w:val="00F153B9"/>
    <w:rsid w:val="00F31C3A"/>
    <w:rsid w:val="00F43E97"/>
    <w:rsid w:val="00F541BD"/>
    <w:rsid w:val="00F8770D"/>
    <w:rsid w:val="00F91D45"/>
    <w:rsid w:val="00F9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71F"/>
    <w:pPr>
      <w:spacing w:after="200" w:line="276" w:lineRule="auto"/>
      <w:ind w:left="720"/>
      <w:contextualSpacing/>
    </w:pPr>
    <w:rPr>
      <w:rFonts w:ascii="Calibri" w:eastAsia="Calibri" w:hAnsi="Calibri"/>
      <w:sz w:val="22"/>
      <w:szCs w:val="22"/>
      <w:lang w:eastAsia="en-US"/>
    </w:rPr>
  </w:style>
  <w:style w:type="paragraph" w:customStyle="1" w:styleId="a4">
    <w:name w:val="Стиль текста"/>
    <w:basedOn w:val="a"/>
    <w:rsid w:val="00C2171F"/>
    <w:pPr>
      <w:ind w:firstLine="709"/>
      <w:jc w:val="both"/>
    </w:pPr>
  </w:style>
  <w:style w:type="character" w:styleId="a5">
    <w:name w:val="Hyperlink"/>
    <w:basedOn w:val="a0"/>
    <w:rsid w:val="00C2171F"/>
    <w:rPr>
      <w:color w:val="0000FF"/>
      <w:u w:val="single"/>
    </w:rPr>
  </w:style>
  <w:style w:type="character" w:styleId="a6">
    <w:name w:val="Strong"/>
    <w:basedOn w:val="a0"/>
    <w:qFormat/>
    <w:rsid w:val="00C2171F"/>
    <w:rPr>
      <w:b/>
      <w:bCs/>
    </w:rPr>
  </w:style>
  <w:style w:type="character" w:customStyle="1" w:styleId="a7">
    <w:name w:val="Основной текст Знак"/>
    <w:basedOn w:val="a0"/>
    <w:link w:val="a8"/>
    <w:rsid w:val="003D1864"/>
    <w:rPr>
      <w:shd w:val="clear" w:color="auto" w:fill="FFFFFF"/>
    </w:rPr>
  </w:style>
  <w:style w:type="paragraph" w:styleId="a8">
    <w:name w:val="Body Text"/>
    <w:basedOn w:val="a"/>
    <w:link w:val="a7"/>
    <w:rsid w:val="003D1864"/>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link w:val="a8"/>
    <w:uiPriority w:val="99"/>
    <w:semiHidden/>
    <w:rsid w:val="003D1864"/>
    <w:rPr>
      <w:rFonts w:ascii="Times New Roman" w:eastAsia="Times New Roman" w:hAnsi="Times New Roman" w:cs="Times New Roman"/>
      <w:sz w:val="24"/>
      <w:szCs w:val="24"/>
      <w:lang w:eastAsia="ru-RU"/>
    </w:rPr>
  </w:style>
  <w:style w:type="character" w:customStyle="1" w:styleId="317">
    <w:name w:val="Заголовок №317"/>
    <w:basedOn w:val="a0"/>
    <w:rsid w:val="003D1864"/>
    <w:rPr>
      <w:b/>
      <w:bCs/>
      <w:noProof/>
      <w:sz w:val="22"/>
      <w:szCs w:val="22"/>
      <w:lang w:bidi="ar-SA"/>
    </w:rPr>
  </w:style>
  <w:style w:type="character" w:customStyle="1" w:styleId="13">
    <w:name w:val="Основной текст (13)_"/>
    <w:basedOn w:val="a0"/>
    <w:link w:val="131"/>
    <w:rsid w:val="003D1864"/>
    <w:rPr>
      <w:rFonts w:ascii="Calibri" w:hAnsi="Calibri"/>
      <w:sz w:val="34"/>
      <w:szCs w:val="34"/>
      <w:shd w:val="clear" w:color="auto" w:fill="FFFFFF"/>
    </w:rPr>
  </w:style>
  <w:style w:type="paragraph" w:customStyle="1" w:styleId="131">
    <w:name w:val="Основной текст (13)1"/>
    <w:basedOn w:val="a"/>
    <w:link w:val="13"/>
    <w:rsid w:val="003D1864"/>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basedOn w:val="13"/>
    <w:rsid w:val="003D1864"/>
    <w:rPr>
      <w:spacing w:val="50"/>
    </w:rPr>
  </w:style>
  <w:style w:type="paragraph" w:customStyle="1" w:styleId="tx">
    <w:name w:val="tx"/>
    <w:basedOn w:val="a"/>
    <w:rsid w:val="003D1864"/>
    <w:pPr>
      <w:spacing w:line="288" w:lineRule="auto"/>
      <w:ind w:firstLine="304"/>
      <w:jc w:val="both"/>
    </w:pPr>
    <w:rPr>
      <w:rFonts w:ascii="Verdana" w:hAnsi="Verdana"/>
      <w:sz w:val="12"/>
      <w:szCs w:val="12"/>
    </w:rPr>
  </w:style>
  <w:style w:type="character" w:customStyle="1" w:styleId="3">
    <w:name w:val="Заголовок №3_"/>
    <w:basedOn w:val="a0"/>
    <w:link w:val="31"/>
    <w:rsid w:val="00926E82"/>
    <w:rPr>
      <w:b/>
      <w:bCs/>
      <w:shd w:val="clear" w:color="auto" w:fill="FFFFFF"/>
    </w:rPr>
  </w:style>
  <w:style w:type="paragraph" w:customStyle="1" w:styleId="31">
    <w:name w:val="Заголовок №31"/>
    <w:basedOn w:val="a"/>
    <w:link w:val="3"/>
    <w:rsid w:val="00926E82"/>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paragraph" w:styleId="a9">
    <w:name w:val="Normal (Web)"/>
    <w:basedOn w:val="a"/>
    <w:uiPriority w:val="99"/>
    <w:unhideWhenUsed/>
    <w:rsid w:val="00926E82"/>
  </w:style>
  <w:style w:type="table" w:styleId="aa">
    <w:name w:val="Table Grid"/>
    <w:basedOn w:val="a1"/>
    <w:uiPriority w:val="59"/>
    <w:rsid w:val="00926E8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semiHidden/>
    <w:unhideWhenUsed/>
    <w:qFormat/>
    <w:rsid w:val="00DA3CAA"/>
    <w:pPr>
      <w:spacing w:after="200"/>
    </w:pPr>
    <w:rPr>
      <w:b/>
      <w:bCs/>
      <w:color w:val="4F81BD"/>
      <w:sz w:val="18"/>
      <w:szCs w:val="18"/>
    </w:rPr>
  </w:style>
  <w:style w:type="paragraph" w:styleId="ac">
    <w:name w:val="Balloon Text"/>
    <w:basedOn w:val="a"/>
    <w:link w:val="ad"/>
    <w:uiPriority w:val="99"/>
    <w:semiHidden/>
    <w:unhideWhenUsed/>
    <w:rsid w:val="00DA3CAA"/>
    <w:rPr>
      <w:rFonts w:ascii="Tahoma" w:hAnsi="Tahoma" w:cs="Tahoma"/>
      <w:sz w:val="16"/>
      <w:szCs w:val="16"/>
    </w:rPr>
  </w:style>
  <w:style w:type="character" w:customStyle="1" w:styleId="ad">
    <w:name w:val="Текст выноски Знак"/>
    <w:basedOn w:val="a0"/>
    <w:link w:val="ac"/>
    <w:uiPriority w:val="99"/>
    <w:semiHidden/>
    <w:rsid w:val="00DA3CAA"/>
    <w:rPr>
      <w:rFonts w:ascii="Tahoma" w:eastAsia="Times New Roman" w:hAnsi="Tahoma" w:cs="Tahoma"/>
      <w:sz w:val="16"/>
      <w:szCs w:val="16"/>
      <w:lang w:eastAsia="ru-RU"/>
    </w:rPr>
  </w:style>
  <w:style w:type="paragraph" w:customStyle="1" w:styleId="ae">
    <w:name w:val="Базовый"/>
    <w:uiPriority w:val="99"/>
    <w:rsid w:val="0022380E"/>
    <w:pPr>
      <w:tabs>
        <w:tab w:val="left" w:pos="709"/>
      </w:tabs>
      <w:suppressAutoHyphens/>
      <w:spacing w:line="276" w:lineRule="atLeast"/>
    </w:pPr>
    <w:rPr>
      <w:rFonts w:ascii="Calibri" w:eastAsia="Times New Roman" w:hAnsi="Calibri" w:cs="Calibri"/>
      <w:color w:val="00000A"/>
      <w:lang w:eastAsia="ru-RU"/>
    </w:rPr>
  </w:style>
</w:styles>
</file>

<file path=word/webSettings.xml><?xml version="1.0" encoding="utf-8"?>
<w:webSettings xmlns:r="http://schemas.openxmlformats.org/officeDocument/2006/relationships" xmlns:w="http://schemas.openxmlformats.org/wordprocessingml/2006/main">
  <w:divs>
    <w:div w:id="63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hyperlink" Target="mailto:gymnmaya@mail.ru"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4"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irina\&#1052;&#1086;&#1080;%20&#1076;&#1086;&#1082;&#1091;&#1084;&#1077;&#1085;&#1090;&#1099;\&#1044;&#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irina\&#1052;&#1086;&#1080;%20&#1076;&#1086;&#1082;&#1091;&#1084;&#1077;&#1085;&#1090;&#1099;\&#1044;&#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irina\&#1052;&#1086;&#1080;%20&#1076;&#1086;&#1082;&#1091;&#1084;&#1077;&#1085;&#1090;&#1099;\&#1044;&#1080;&#1072;&#1075;&#1088;&#1072;&#1084;&#108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4"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5"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5"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5"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5"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elisa0412\&#1056;&#1072;&#1073;&#1086;&#1095;&#1080;&#1081;%20&#1089;&#1090;&#1086;&#1083;\&#1050;&#1085;&#1080;&#1075;&#1072;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elisa0412\&#1056;&#1072;&#1073;&#1086;&#1095;&#1080;&#1081;%20&#1089;&#1090;&#1086;&#1083;\&#1050;&#1085;&#1080;&#1075;&#1072;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elisa0412\&#1056;&#1072;&#1073;&#1086;&#1095;&#1080;&#1081;%20&#1089;&#1090;&#1086;&#1083;\&#1050;&#1085;&#1080;&#1075;&#107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cat>
            <c:strRef>
              <c:f>Лист1!$A$2:$A$8</c:f>
              <c:strCache>
                <c:ptCount val="7"/>
                <c:pt idx="0">
                  <c:v>физика</c:v>
                </c:pt>
                <c:pt idx="1">
                  <c:v>информатика</c:v>
                </c:pt>
                <c:pt idx="2">
                  <c:v>черчение</c:v>
                </c:pt>
                <c:pt idx="3">
                  <c:v>химия</c:v>
                </c:pt>
                <c:pt idx="4">
                  <c:v>биология</c:v>
                </c:pt>
                <c:pt idx="5">
                  <c:v>обществознание</c:v>
                </c:pt>
                <c:pt idx="6">
                  <c:v>англ.язык</c:v>
                </c:pt>
              </c:strCache>
            </c:strRef>
          </c:cat>
          <c:val>
            <c:numRef>
              <c:f>Лист1!$B$2:$B$8</c:f>
              <c:numCache>
                <c:formatCode>General</c:formatCode>
                <c:ptCount val="7"/>
                <c:pt idx="0">
                  <c:v>91</c:v>
                </c:pt>
                <c:pt idx="1">
                  <c:v>24</c:v>
                </c:pt>
                <c:pt idx="2">
                  <c:v>43</c:v>
                </c:pt>
                <c:pt idx="3">
                  <c:v>31</c:v>
                </c:pt>
                <c:pt idx="4">
                  <c:v>17</c:v>
                </c:pt>
                <c:pt idx="5">
                  <c:v>34</c:v>
                </c:pt>
                <c:pt idx="6">
                  <c:v>55</c:v>
                </c:pt>
              </c:numCache>
            </c:numRef>
          </c:val>
        </c:ser>
      </c:pie3DChart>
    </c:plotArea>
    <c:legend>
      <c:legendPos val="r"/>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LeaderLines val="1"/>
          </c:dLbls>
          <c:cat>
            <c:strRef>
              <c:f>Лист2!$A$27:$A$28</c:f>
              <c:strCache>
                <c:ptCount val="2"/>
                <c:pt idx="0">
                  <c:v>ВУЗ</c:v>
                </c:pt>
                <c:pt idx="1">
                  <c:v>ССУЗ</c:v>
                </c:pt>
              </c:strCache>
            </c:strRef>
          </c:cat>
          <c:val>
            <c:numRef>
              <c:f>Лист2!$B$27:$B$28</c:f>
              <c:numCache>
                <c:formatCode>0.00%</c:formatCode>
                <c:ptCount val="2"/>
                <c:pt idx="0">
                  <c:v>0.94399999999999995</c:v>
                </c:pt>
                <c:pt idx="1">
                  <c:v>5.6000000000000001E-2</c:v>
                </c:pt>
              </c:numCache>
            </c:numRef>
          </c:val>
        </c:ser>
      </c:pie3DChart>
    </c:plotArea>
    <c:legend>
      <c:legendPos val="r"/>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LeaderLines val="1"/>
          </c:dLbls>
          <c:cat>
            <c:strRef>
              <c:f>Лист2!$A$38:$A$41</c:f>
              <c:strCache>
                <c:ptCount val="4"/>
                <c:pt idx="0">
                  <c:v>СВФУ</c:v>
                </c:pt>
                <c:pt idx="1">
                  <c:v>Центральные ВУЗы</c:v>
                </c:pt>
                <c:pt idx="2">
                  <c:v>ССУЗы РС(Я)</c:v>
                </c:pt>
                <c:pt idx="3">
                  <c:v>Зарубежные ВУЗЫ</c:v>
                </c:pt>
              </c:strCache>
            </c:strRef>
          </c:cat>
          <c:val>
            <c:numRef>
              <c:f>Лист2!$B$38:$B$41</c:f>
              <c:numCache>
                <c:formatCode>0.00%</c:formatCode>
                <c:ptCount val="4"/>
                <c:pt idx="0" formatCode="0%">
                  <c:v>0.75000000000000056</c:v>
                </c:pt>
                <c:pt idx="1">
                  <c:v>0.13900000000000001</c:v>
                </c:pt>
                <c:pt idx="2">
                  <c:v>5.6000000000000001E-2</c:v>
                </c:pt>
                <c:pt idx="3">
                  <c:v>5.6000000000000001E-2</c:v>
                </c:pt>
              </c:numCache>
            </c:numRef>
          </c:val>
        </c:ser>
      </c:pie3DChart>
    </c:plotArea>
    <c:legend>
      <c:legendPos val="r"/>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LeaderLines val="1"/>
          </c:dLbls>
          <c:cat>
            <c:strRef>
              <c:f>Лист2!$A$52:$A$55</c:f>
              <c:strCache>
                <c:ptCount val="4"/>
                <c:pt idx="0">
                  <c:v>технический</c:v>
                </c:pt>
                <c:pt idx="1">
                  <c:v>физико-математический</c:v>
                </c:pt>
                <c:pt idx="2">
                  <c:v>медицинский, биолого-химический</c:v>
                </c:pt>
                <c:pt idx="3">
                  <c:v>социально-гуманитарный</c:v>
                </c:pt>
              </c:strCache>
            </c:strRef>
          </c:cat>
          <c:val>
            <c:numRef>
              <c:f>Лист2!$B$52:$B$55</c:f>
              <c:numCache>
                <c:formatCode>0.00%</c:formatCode>
                <c:ptCount val="4"/>
                <c:pt idx="0">
                  <c:v>0.36100000000000032</c:v>
                </c:pt>
                <c:pt idx="1">
                  <c:v>0.19400000000000003</c:v>
                </c:pt>
                <c:pt idx="2">
                  <c:v>0.16700000000000004</c:v>
                </c:pt>
                <c:pt idx="3">
                  <c:v>0.27800000000000002</c:v>
                </c:pt>
              </c:numCache>
            </c:numRef>
          </c:val>
        </c:ser>
      </c:pie3DChart>
    </c:plotArea>
    <c:legend>
      <c:legendPos val="r"/>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432835820895594E-2"/>
          <c:y val="8.5020242914979949E-2"/>
          <c:w val="0.78917910447761197"/>
          <c:h val="0.75303643724696367"/>
        </c:manualLayout>
      </c:layout>
      <c:bar3DChart>
        <c:barDir val="col"/>
        <c:grouping val="clustered"/>
        <c:ser>
          <c:idx val="0"/>
          <c:order val="0"/>
          <c:tx>
            <c:strRef>
              <c:f>Sheet1!$A$2</c:f>
              <c:strCache>
                <c:ptCount val="1"/>
                <c:pt idx="0">
                  <c:v>5 кл</c:v>
                </c:pt>
              </c:strCache>
            </c:strRef>
          </c:tx>
          <c:spPr>
            <a:solidFill>
              <a:srgbClr val="9999FF"/>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Sheet1!$B$2:$L$2</c:f>
              <c:numCache>
                <c:formatCode>General</c:formatCode>
                <c:ptCount val="11"/>
                <c:pt idx="0">
                  <c:v>3.2</c:v>
                </c:pt>
              </c:numCache>
            </c:numRef>
          </c:val>
        </c:ser>
        <c:ser>
          <c:idx val="1"/>
          <c:order val="1"/>
          <c:tx>
            <c:strRef>
              <c:f>Sheet1!$A$3</c:f>
              <c:strCache>
                <c:ptCount val="1"/>
                <c:pt idx="0">
                  <c:v>6 кл</c:v>
                </c:pt>
              </c:strCache>
            </c:strRef>
          </c:tx>
          <c:spPr>
            <a:solidFill>
              <a:srgbClr val="993366"/>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Sheet1!$B$3:$L$3</c:f>
              <c:numCache>
                <c:formatCode>General</c:formatCode>
                <c:ptCount val="11"/>
                <c:pt idx="1">
                  <c:v>2.8</c:v>
                </c:pt>
              </c:numCache>
            </c:numRef>
          </c:val>
        </c:ser>
        <c:ser>
          <c:idx val="2"/>
          <c:order val="2"/>
          <c:tx>
            <c:strRef>
              <c:f>Sheet1!$A$4</c:f>
              <c:strCache>
                <c:ptCount val="1"/>
                <c:pt idx="0">
                  <c:v>7 кл</c:v>
                </c:pt>
              </c:strCache>
            </c:strRef>
          </c:tx>
          <c:spPr>
            <a:solidFill>
              <a:srgbClr val="FFFFCC"/>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Sheet1!$B$4:$L$4</c:f>
              <c:numCache>
                <c:formatCode>General</c:formatCode>
                <c:ptCount val="11"/>
                <c:pt idx="2">
                  <c:v>3.3</c:v>
                </c:pt>
              </c:numCache>
            </c:numRef>
          </c:val>
        </c:ser>
        <c:ser>
          <c:idx val="3"/>
          <c:order val="3"/>
          <c:tx>
            <c:strRef>
              <c:f>Sheet1!$A$5</c:f>
              <c:strCache>
                <c:ptCount val="1"/>
                <c:pt idx="0">
                  <c:v>8-1 кл</c:v>
                </c:pt>
              </c:strCache>
            </c:strRef>
          </c:tx>
          <c:spPr>
            <a:solidFill>
              <a:srgbClr val="CCFFFF"/>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Sheet1!$B$5:$L$5</c:f>
              <c:numCache>
                <c:formatCode>General</c:formatCode>
                <c:ptCount val="11"/>
                <c:pt idx="3">
                  <c:v>3.7</c:v>
                </c:pt>
              </c:numCache>
            </c:numRef>
          </c:val>
        </c:ser>
        <c:ser>
          <c:idx val="4"/>
          <c:order val="4"/>
          <c:tx>
            <c:strRef>
              <c:f>Sheet1!$A$6</c:f>
              <c:strCache>
                <c:ptCount val="1"/>
                <c:pt idx="0">
                  <c:v>8-2 кл</c:v>
                </c:pt>
              </c:strCache>
            </c:strRef>
          </c:tx>
          <c:spPr>
            <a:solidFill>
              <a:srgbClr val="660066"/>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Sheet1!$B$6:$L$6</c:f>
              <c:numCache>
                <c:formatCode>General</c:formatCode>
                <c:ptCount val="11"/>
                <c:pt idx="4">
                  <c:v>3.4</c:v>
                </c:pt>
              </c:numCache>
            </c:numRef>
          </c:val>
        </c:ser>
        <c:ser>
          <c:idx val="5"/>
          <c:order val="5"/>
          <c:tx>
            <c:strRef>
              <c:f>Sheet1!$A$7</c:f>
              <c:strCache>
                <c:ptCount val="1"/>
                <c:pt idx="0">
                  <c:v>9-1 кл</c:v>
                </c:pt>
              </c:strCache>
            </c:strRef>
          </c:tx>
          <c:spPr>
            <a:solidFill>
              <a:srgbClr val="FF8080"/>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Sheet1!$B$7:$L$7</c:f>
              <c:numCache>
                <c:formatCode>General</c:formatCode>
                <c:ptCount val="11"/>
                <c:pt idx="5">
                  <c:v>2.9</c:v>
                </c:pt>
              </c:numCache>
            </c:numRef>
          </c:val>
        </c:ser>
        <c:ser>
          <c:idx val="6"/>
          <c:order val="6"/>
          <c:tx>
            <c:strRef>
              <c:f>Sheet1!$A$8</c:f>
              <c:strCache>
                <c:ptCount val="1"/>
                <c:pt idx="0">
                  <c:v>9-2 кл</c:v>
                </c:pt>
              </c:strCache>
            </c:strRef>
          </c:tx>
          <c:spPr>
            <a:solidFill>
              <a:srgbClr val="0066CC"/>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Sheet1!$B$8:$L$8</c:f>
              <c:numCache>
                <c:formatCode>General</c:formatCode>
                <c:ptCount val="11"/>
                <c:pt idx="6">
                  <c:v>3.1</c:v>
                </c:pt>
              </c:numCache>
            </c:numRef>
          </c:val>
        </c:ser>
        <c:ser>
          <c:idx val="7"/>
          <c:order val="7"/>
          <c:tx>
            <c:strRef>
              <c:f>Sheet1!$A$9</c:f>
              <c:strCache>
                <c:ptCount val="1"/>
                <c:pt idx="0">
                  <c:v>10-1 кл</c:v>
                </c:pt>
              </c:strCache>
            </c:strRef>
          </c:tx>
          <c:spPr>
            <a:solidFill>
              <a:srgbClr val="CCCCFF"/>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Sheet1!$B$9:$L$9</c:f>
              <c:numCache>
                <c:formatCode>General</c:formatCode>
                <c:ptCount val="11"/>
                <c:pt idx="7">
                  <c:v>3.7</c:v>
                </c:pt>
              </c:numCache>
            </c:numRef>
          </c:val>
        </c:ser>
        <c:ser>
          <c:idx val="8"/>
          <c:order val="8"/>
          <c:tx>
            <c:strRef>
              <c:f>Sheet1!$A$10</c:f>
              <c:strCache>
                <c:ptCount val="1"/>
                <c:pt idx="0">
                  <c:v>10-2 кл</c:v>
                </c:pt>
              </c:strCache>
            </c:strRef>
          </c:tx>
          <c:spPr>
            <a:solidFill>
              <a:srgbClr val="000080"/>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Sheet1!$B$10:$L$10</c:f>
              <c:numCache>
                <c:formatCode>General</c:formatCode>
                <c:ptCount val="11"/>
                <c:pt idx="8">
                  <c:v>3.6</c:v>
                </c:pt>
              </c:numCache>
            </c:numRef>
          </c:val>
        </c:ser>
        <c:ser>
          <c:idx val="9"/>
          <c:order val="9"/>
          <c:tx>
            <c:strRef>
              <c:f>Sheet1!$A$11</c:f>
              <c:strCache>
                <c:ptCount val="1"/>
                <c:pt idx="0">
                  <c:v>11-1 кл</c:v>
                </c:pt>
              </c:strCache>
            </c:strRef>
          </c:tx>
          <c:spPr>
            <a:solidFill>
              <a:srgbClr val="FF00FF"/>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Sheet1!$B$11:$L$11</c:f>
              <c:numCache>
                <c:formatCode>General</c:formatCode>
                <c:ptCount val="11"/>
                <c:pt idx="9">
                  <c:v>3.1</c:v>
                </c:pt>
              </c:numCache>
            </c:numRef>
          </c:val>
        </c:ser>
        <c:ser>
          <c:idx val="10"/>
          <c:order val="10"/>
          <c:tx>
            <c:strRef>
              <c:f>Sheet1!$A$12</c:f>
              <c:strCache>
                <c:ptCount val="1"/>
                <c:pt idx="0">
                  <c:v>11-2 кл</c:v>
                </c:pt>
              </c:strCache>
            </c:strRef>
          </c:tx>
          <c:spPr>
            <a:solidFill>
              <a:srgbClr val="FFFF00"/>
            </a:solidFill>
            <a:ln w="12630">
              <a:solidFill>
                <a:srgbClr val="000000"/>
              </a:solidFill>
              <a:prstDash val="solid"/>
            </a:ln>
          </c:spPr>
          <c:cat>
            <c:numRef>
              <c:f>Sheet1!$B$1:$L$1</c:f>
              <c:numCache>
                <c:formatCode>General</c:formatCode>
                <c:ptCount val="11"/>
                <c:pt idx="0">
                  <c:v>5</c:v>
                </c:pt>
                <c:pt idx="1">
                  <c:v>6</c:v>
                </c:pt>
                <c:pt idx="2">
                  <c:v>7</c:v>
                </c:pt>
                <c:pt idx="3">
                  <c:v>8.1</c:v>
                </c:pt>
                <c:pt idx="4">
                  <c:v>8.2000000000000011</c:v>
                </c:pt>
                <c:pt idx="5">
                  <c:v>9.1</c:v>
                </c:pt>
                <c:pt idx="6">
                  <c:v>9.2000000000000011</c:v>
                </c:pt>
                <c:pt idx="7">
                  <c:v>10.1</c:v>
                </c:pt>
                <c:pt idx="8">
                  <c:v>10.200000000000001</c:v>
                </c:pt>
                <c:pt idx="9">
                  <c:v>11.1</c:v>
                </c:pt>
                <c:pt idx="10">
                  <c:v>11.2</c:v>
                </c:pt>
              </c:numCache>
            </c:numRef>
          </c:cat>
          <c:val>
            <c:numRef>
              <c:f>Sheet1!$B$12:$L$12</c:f>
              <c:numCache>
                <c:formatCode>General</c:formatCode>
                <c:ptCount val="11"/>
                <c:pt idx="10">
                  <c:v>3.5</c:v>
                </c:pt>
              </c:numCache>
            </c:numRef>
          </c:val>
        </c:ser>
        <c:gapDepth val="0"/>
        <c:shape val="box"/>
        <c:axId val="81618432"/>
        <c:axId val="81619968"/>
        <c:axId val="0"/>
      </c:bar3DChart>
      <c:catAx>
        <c:axId val="81618432"/>
        <c:scaling>
          <c:orientation val="minMax"/>
        </c:scaling>
        <c:axPos val="b"/>
        <c:numFmt formatCode="General" sourceLinked="1"/>
        <c:tickLblPos val="low"/>
        <c:spPr>
          <a:ln w="3158">
            <a:solidFill>
              <a:srgbClr val="000000"/>
            </a:solidFill>
            <a:prstDash val="solid"/>
          </a:ln>
        </c:spPr>
        <c:txPr>
          <a:bodyPr rot="0" vert="horz"/>
          <a:lstStyle/>
          <a:p>
            <a:pPr>
              <a:defRPr sz="1069" b="1" i="0" u="none" strike="noStrike" baseline="0">
                <a:solidFill>
                  <a:srgbClr val="000000"/>
                </a:solidFill>
                <a:latin typeface="Calibri"/>
                <a:ea typeface="Calibri"/>
                <a:cs typeface="Calibri"/>
              </a:defRPr>
            </a:pPr>
            <a:endParaRPr lang="ru-RU"/>
          </a:p>
        </c:txPr>
        <c:crossAx val="81619968"/>
        <c:crosses val="autoZero"/>
        <c:auto val="1"/>
        <c:lblAlgn val="ctr"/>
        <c:lblOffset val="100"/>
        <c:tickLblSkip val="1"/>
        <c:tickMarkSkip val="1"/>
      </c:catAx>
      <c:valAx>
        <c:axId val="81619968"/>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1069" b="1" i="0" u="none" strike="noStrike" baseline="0">
                <a:solidFill>
                  <a:srgbClr val="000000"/>
                </a:solidFill>
                <a:latin typeface="Calibri"/>
                <a:ea typeface="Calibri"/>
                <a:cs typeface="Calibri"/>
              </a:defRPr>
            </a:pPr>
            <a:endParaRPr lang="ru-RU"/>
          </a:p>
        </c:txPr>
        <c:crossAx val="81618432"/>
        <c:crosses val="autoZero"/>
        <c:crossBetween val="between"/>
      </c:valAx>
      <c:spPr>
        <a:noFill/>
        <a:ln w="25260">
          <a:noFill/>
        </a:ln>
      </c:spPr>
    </c:plotArea>
    <c:legend>
      <c:legendPos val="r"/>
      <c:layout>
        <c:manualLayout>
          <c:xMode val="edge"/>
          <c:yMode val="edge"/>
          <c:x val="0.87313432835820892"/>
          <c:y val="8.0971659919028341E-3"/>
          <c:w val="0.11940298507462692"/>
          <c:h val="0.98380566801619462"/>
        </c:manualLayout>
      </c:layout>
      <c:spPr>
        <a:noFill/>
        <a:ln w="3158">
          <a:solidFill>
            <a:srgbClr val="000000"/>
          </a:solidFill>
          <a:prstDash val="solid"/>
        </a:ln>
      </c:spPr>
      <c:txPr>
        <a:bodyPr/>
        <a:lstStyle/>
        <a:p>
          <a:pPr>
            <a:defRPr sz="9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69" b="1" i="0" u="none" strike="noStrike" baseline="0">
          <a:solidFill>
            <a:srgbClr val="000000"/>
          </a:solidFill>
          <a:latin typeface="Calibri"/>
          <a:ea typeface="Calibri"/>
          <a:cs typeface="Calibri"/>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631578947368432E-2"/>
          <c:y val="8.8235294117647217E-2"/>
          <c:w val="0.63157894736842202"/>
          <c:h val="0.81512605042016861"/>
        </c:manualLayout>
      </c:layout>
      <c:bar3DChart>
        <c:barDir val="col"/>
        <c:grouping val="clustered"/>
        <c:ser>
          <c:idx val="0"/>
          <c:order val="0"/>
          <c:tx>
            <c:strRef>
              <c:f>Sheet1!$A$2</c:f>
              <c:strCache>
                <c:ptCount val="1"/>
                <c:pt idx="0">
                  <c:v>Долг и ответственность</c:v>
                </c:pt>
              </c:strCache>
            </c:strRef>
          </c:tx>
          <c:spPr>
            <a:solidFill>
              <a:srgbClr val="9999FF"/>
            </a:solidFill>
            <a:ln w="12623">
              <a:solidFill>
                <a:srgbClr val="000000"/>
              </a:solidFill>
              <a:prstDash val="solid"/>
            </a:ln>
          </c:spPr>
          <c:cat>
            <c:numRef>
              <c:f>Sheet1!$B$1:$M$1</c:f>
              <c:numCache>
                <c:formatCode>General</c:formatCode>
                <c:ptCount val="12"/>
              </c:numCache>
            </c:numRef>
          </c:cat>
          <c:val>
            <c:numRef>
              <c:f>Sheet1!$B$2:$M$2</c:f>
              <c:numCache>
                <c:formatCode>General</c:formatCode>
                <c:ptCount val="12"/>
                <c:pt idx="1">
                  <c:v>3.2</c:v>
                </c:pt>
              </c:numCache>
            </c:numRef>
          </c:val>
        </c:ser>
        <c:ser>
          <c:idx val="1"/>
          <c:order val="1"/>
          <c:tx>
            <c:strRef>
              <c:f>Sheet1!$A$3</c:f>
              <c:strCache>
                <c:ptCount val="1"/>
                <c:pt idx="0">
                  <c:v>Бережливость</c:v>
                </c:pt>
              </c:strCache>
            </c:strRef>
          </c:tx>
          <c:spPr>
            <a:solidFill>
              <a:srgbClr val="993366"/>
            </a:solidFill>
            <a:ln w="12623">
              <a:solidFill>
                <a:srgbClr val="000000"/>
              </a:solidFill>
              <a:prstDash val="solid"/>
            </a:ln>
          </c:spPr>
          <c:cat>
            <c:numRef>
              <c:f>Sheet1!$B$1:$M$1</c:f>
              <c:numCache>
                <c:formatCode>General</c:formatCode>
                <c:ptCount val="12"/>
              </c:numCache>
            </c:numRef>
          </c:cat>
          <c:val>
            <c:numRef>
              <c:f>Sheet1!$B$3:$M$3</c:f>
              <c:numCache>
                <c:formatCode>General</c:formatCode>
                <c:ptCount val="12"/>
                <c:pt idx="2">
                  <c:v>3.2</c:v>
                </c:pt>
              </c:numCache>
            </c:numRef>
          </c:val>
        </c:ser>
        <c:ser>
          <c:idx val="2"/>
          <c:order val="2"/>
          <c:tx>
            <c:strRef>
              <c:f>Sheet1!$A$4</c:f>
              <c:strCache>
                <c:ptCount val="1"/>
                <c:pt idx="0">
                  <c:v>Дисциплинированность</c:v>
                </c:pt>
              </c:strCache>
            </c:strRef>
          </c:tx>
          <c:spPr>
            <a:solidFill>
              <a:srgbClr val="FFFFCC"/>
            </a:solidFill>
            <a:ln w="12623">
              <a:solidFill>
                <a:srgbClr val="000000"/>
              </a:solidFill>
              <a:prstDash val="solid"/>
            </a:ln>
          </c:spPr>
          <c:cat>
            <c:numRef>
              <c:f>Sheet1!$B$1:$M$1</c:f>
              <c:numCache>
                <c:formatCode>General</c:formatCode>
                <c:ptCount val="12"/>
              </c:numCache>
            </c:numRef>
          </c:cat>
          <c:val>
            <c:numRef>
              <c:f>Sheet1!$B$4:$M$4</c:f>
              <c:numCache>
                <c:formatCode>General</c:formatCode>
                <c:ptCount val="12"/>
                <c:pt idx="3">
                  <c:v>3.2</c:v>
                </c:pt>
              </c:numCache>
            </c:numRef>
          </c:val>
        </c:ser>
        <c:ser>
          <c:idx val="3"/>
          <c:order val="3"/>
          <c:tx>
            <c:strRef>
              <c:f>Sheet1!$A$5</c:f>
              <c:strCache>
                <c:ptCount val="1"/>
                <c:pt idx="0">
                  <c:v>Ответственное отношение к учению</c:v>
                </c:pt>
              </c:strCache>
            </c:strRef>
          </c:tx>
          <c:spPr>
            <a:solidFill>
              <a:srgbClr val="CCFFFF"/>
            </a:solidFill>
            <a:ln w="12623">
              <a:solidFill>
                <a:srgbClr val="000000"/>
              </a:solidFill>
              <a:prstDash val="solid"/>
            </a:ln>
          </c:spPr>
          <c:cat>
            <c:numRef>
              <c:f>Sheet1!$B$1:$M$1</c:f>
              <c:numCache>
                <c:formatCode>General</c:formatCode>
                <c:ptCount val="12"/>
              </c:numCache>
            </c:numRef>
          </c:cat>
          <c:val>
            <c:numRef>
              <c:f>Sheet1!$B$5:$M$5</c:f>
              <c:numCache>
                <c:formatCode>General</c:formatCode>
                <c:ptCount val="12"/>
                <c:pt idx="4">
                  <c:v>3.2</c:v>
                </c:pt>
              </c:numCache>
            </c:numRef>
          </c:val>
        </c:ser>
        <c:ser>
          <c:idx val="4"/>
          <c:order val="4"/>
          <c:tx>
            <c:strRef>
              <c:f>Sheet1!$A$6</c:f>
              <c:strCache>
                <c:ptCount val="1"/>
                <c:pt idx="0">
                  <c:v>Отношение к труду</c:v>
                </c:pt>
              </c:strCache>
            </c:strRef>
          </c:tx>
          <c:spPr>
            <a:solidFill>
              <a:srgbClr val="660066"/>
            </a:solidFill>
            <a:ln w="12623">
              <a:solidFill>
                <a:srgbClr val="000000"/>
              </a:solidFill>
              <a:prstDash val="solid"/>
            </a:ln>
          </c:spPr>
          <c:cat>
            <c:numRef>
              <c:f>Sheet1!$B$1:$M$1</c:f>
              <c:numCache>
                <c:formatCode>General</c:formatCode>
                <c:ptCount val="12"/>
              </c:numCache>
            </c:numRef>
          </c:cat>
          <c:val>
            <c:numRef>
              <c:f>Sheet1!$B$6:$M$6</c:f>
              <c:numCache>
                <c:formatCode>General</c:formatCode>
                <c:ptCount val="12"/>
                <c:pt idx="5">
                  <c:v>3.2</c:v>
                </c:pt>
              </c:numCache>
            </c:numRef>
          </c:val>
        </c:ser>
        <c:ser>
          <c:idx val="5"/>
          <c:order val="5"/>
          <c:tx>
            <c:strRef>
              <c:f>Sheet1!$A$7</c:f>
              <c:strCache>
                <c:ptCount val="1"/>
                <c:pt idx="0">
                  <c:v>Коллективизм и товарищество</c:v>
                </c:pt>
              </c:strCache>
            </c:strRef>
          </c:tx>
          <c:spPr>
            <a:solidFill>
              <a:srgbClr val="FF8080"/>
            </a:solidFill>
            <a:ln w="12623">
              <a:solidFill>
                <a:srgbClr val="000000"/>
              </a:solidFill>
              <a:prstDash val="solid"/>
            </a:ln>
          </c:spPr>
          <c:cat>
            <c:numRef>
              <c:f>Sheet1!$B$1:$M$1</c:f>
              <c:numCache>
                <c:formatCode>General</c:formatCode>
                <c:ptCount val="12"/>
              </c:numCache>
            </c:numRef>
          </c:cat>
          <c:val>
            <c:numRef>
              <c:f>Sheet1!$B$7:$M$7</c:f>
              <c:numCache>
                <c:formatCode>General</c:formatCode>
                <c:ptCount val="12"/>
                <c:pt idx="6">
                  <c:v>3.3</c:v>
                </c:pt>
              </c:numCache>
            </c:numRef>
          </c:val>
        </c:ser>
        <c:ser>
          <c:idx val="6"/>
          <c:order val="6"/>
          <c:tx>
            <c:strRef>
              <c:f>Sheet1!$A$8</c:f>
              <c:strCache>
                <c:ptCount val="1"/>
                <c:pt idx="0">
                  <c:v>Доброта и отзывчивость</c:v>
                </c:pt>
              </c:strCache>
            </c:strRef>
          </c:tx>
          <c:spPr>
            <a:solidFill>
              <a:srgbClr val="0066CC"/>
            </a:solidFill>
            <a:ln w="12623">
              <a:solidFill>
                <a:srgbClr val="000000"/>
              </a:solidFill>
              <a:prstDash val="solid"/>
            </a:ln>
          </c:spPr>
          <c:cat>
            <c:numRef>
              <c:f>Sheet1!$B$1:$M$1</c:f>
              <c:numCache>
                <c:formatCode>General</c:formatCode>
                <c:ptCount val="12"/>
              </c:numCache>
            </c:numRef>
          </c:cat>
          <c:val>
            <c:numRef>
              <c:f>Sheet1!$B$8:$M$8</c:f>
              <c:numCache>
                <c:formatCode>General</c:formatCode>
                <c:ptCount val="12"/>
                <c:pt idx="7">
                  <c:v>3.2</c:v>
                </c:pt>
              </c:numCache>
            </c:numRef>
          </c:val>
        </c:ser>
        <c:ser>
          <c:idx val="7"/>
          <c:order val="7"/>
          <c:tx>
            <c:strRef>
              <c:f>Sheet1!$A$9</c:f>
              <c:strCache>
                <c:ptCount val="1"/>
                <c:pt idx="0">
                  <c:v>Честность и правдивость</c:v>
                </c:pt>
              </c:strCache>
            </c:strRef>
          </c:tx>
          <c:spPr>
            <a:solidFill>
              <a:srgbClr val="CCCCFF"/>
            </a:solidFill>
            <a:ln w="12623">
              <a:solidFill>
                <a:srgbClr val="000000"/>
              </a:solidFill>
              <a:prstDash val="solid"/>
            </a:ln>
          </c:spPr>
          <c:cat>
            <c:numRef>
              <c:f>Sheet1!$B$1:$M$1</c:f>
              <c:numCache>
                <c:formatCode>General</c:formatCode>
                <c:ptCount val="12"/>
              </c:numCache>
            </c:numRef>
          </c:cat>
          <c:val>
            <c:numRef>
              <c:f>Sheet1!$B$9:$M$9</c:f>
              <c:numCache>
                <c:formatCode>General</c:formatCode>
                <c:ptCount val="12"/>
                <c:pt idx="8">
                  <c:v>3.2</c:v>
                </c:pt>
              </c:numCache>
            </c:numRef>
          </c:val>
        </c:ser>
        <c:ser>
          <c:idx val="8"/>
          <c:order val="8"/>
          <c:tx>
            <c:strRef>
              <c:f>Sheet1!$A$10</c:f>
              <c:strCache>
                <c:ptCount val="1"/>
                <c:pt idx="0">
                  <c:v>Простота и скромность</c:v>
                </c:pt>
              </c:strCache>
            </c:strRef>
          </c:tx>
          <c:spPr>
            <a:solidFill>
              <a:srgbClr val="000080"/>
            </a:solidFill>
            <a:ln w="12623">
              <a:solidFill>
                <a:srgbClr val="000000"/>
              </a:solidFill>
              <a:prstDash val="solid"/>
            </a:ln>
          </c:spPr>
          <c:cat>
            <c:numRef>
              <c:f>Sheet1!$B$1:$M$1</c:f>
              <c:numCache>
                <c:formatCode>General</c:formatCode>
                <c:ptCount val="12"/>
              </c:numCache>
            </c:numRef>
          </c:cat>
          <c:val>
            <c:numRef>
              <c:f>Sheet1!$B$10:$M$10</c:f>
              <c:numCache>
                <c:formatCode>General</c:formatCode>
                <c:ptCount val="12"/>
                <c:pt idx="9">
                  <c:v>3</c:v>
                </c:pt>
              </c:numCache>
            </c:numRef>
          </c:val>
        </c:ser>
        <c:ser>
          <c:idx val="9"/>
          <c:order val="9"/>
          <c:tx>
            <c:strRef>
              <c:f>Sheet1!$A$11</c:f>
              <c:strCache>
                <c:ptCount val="1"/>
                <c:pt idx="0">
                  <c:v>Культурный уровень</c:v>
                </c:pt>
              </c:strCache>
            </c:strRef>
          </c:tx>
          <c:spPr>
            <a:solidFill>
              <a:srgbClr val="FF00FF"/>
            </a:solidFill>
            <a:ln w="12623">
              <a:solidFill>
                <a:srgbClr val="000000"/>
              </a:solidFill>
              <a:prstDash val="solid"/>
            </a:ln>
          </c:spPr>
          <c:cat>
            <c:numRef>
              <c:f>Sheet1!$B$1:$M$1</c:f>
              <c:numCache>
                <c:formatCode>General</c:formatCode>
                <c:ptCount val="12"/>
              </c:numCache>
            </c:numRef>
          </c:cat>
          <c:val>
            <c:numRef>
              <c:f>Sheet1!$B$11:$M$11</c:f>
              <c:numCache>
                <c:formatCode>General</c:formatCode>
                <c:ptCount val="12"/>
                <c:pt idx="10">
                  <c:v>2.8</c:v>
                </c:pt>
              </c:numCache>
            </c:numRef>
          </c:val>
        </c:ser>
        <c:ser>
          <c:idx val="10"/>
          <c:order val="10"/>
          <c:tx>
            <c:strRef>
              <c:f>Sheet1!$A$12</c:f>
              <c:strCache>
                <c:ptCount val="1"/>
                <c:pt idx="0">
                  <c:v>Уровень воспитанности</c:v>
                </c:pt>
              </c:strCache>
            </c:strRef>
          </c:tx>
          <c:spPr>
            <a:solidFill>
              <a:srgbClr val="FFFF00"/>
            </a:solidFill>
            <a:ln w="12623">
              <a:solidFill>
                <a:srgbClr val="000000"/>
              </a:solidFill>
              <a:prstDash val="solid"/>
            </a:ln>
          </c:spPr>
          <c:cat>
            <c:numRef>
              <c:f>Sheet1!$B$1:$M$1</c:f>
              <c:numCache>
                <c:formatCode>General</c:formatCode>
                <c:ptCount val="12"/>
              </c:numCache>
            </c:numRef>
          </c:cat>
          <c:val>
            <c:numRef>
              <c:f>Sheet1!$B$12:$M$12</c:f>
              <c:numCache>
                <c:formatCode>General</c:formatCode>
                <c:ptCount val="12"/>
                <c:pt idx="11">
                  <c:v>3.2</c:v>
                </c:pt>
              </c:numCache>
            </c:numRef>
          </c:val>
        </c:ser>
        <c:gapDepth val="0"/>
        <c:shape val="box"/>
        <c:axId val="81490304"/>
        <c:axId val="81491840"/>
        <c:axId val="0"/>
      </c:bar3DChart>
      <c:catAx>
        <c:axId val="81490304"/>
        <c:scaling>
          <c:orientation val="minMax"/>
        </c:scaling>
        <c:axPos val="b"/>
        <c:numFmt formatCode="General" sourceLinked="1"/>
        <c:tickLblPos val="low"/>
        <c:spPr>
          <a:ln w="3156">
            <a:solidFill>
              <a:srgbClr val="000000"/>
            </a:solidFill>
            <a:prstDash val="solid"/>
          </a:ln>
        </c:spPr>
        <c:txPr>
          <a:bodyPr rot="0" vert="horz"/>
          <a:lstStyle/>
          <a:p>
            <a:pPr>
              <a:defRPr sz="1044" b="1" i="0" u="none" strike="noStrike" baseline="0">
                <a:solidFill>
                  <a:srgbClr val="000000"/>
                </a:solidFill>
                <a:latin typeface="Calibri"/>
                <a:ea typeface="Calibri"/>
                <a:cs typeface="Calibri"/>
              </a:defRPr>
            </a:pPr>
            <a:endParaRPr lang="ru-RU"/>
          </a:p>
        </c:txPr>
        <c:crossAx val="81491840"/>
        <c:crosses val="autoZero"/>
        <c:auto val="1"/>
        <c:lblAlgn val="ctr"/>
        <c:lblOffset val="100"/>
        <c:tickLblSkip val="1"/>
        <c:tickMarkSkip val="1"/>
      </c:catAx>
      <c:valAx>
        <c:axId val="81491840"/>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1044" b="1" i="0" u="none" strike="noStrike" baseline="0">
                <a:solidFill>
                  <a:srgbClr val="000000"/>
                </a:solidFill>
                <a:latin typeface="Calibri"/>
                <a:ea typeface="Calibri"/>
                <a:cs typeface="Calibri"/>
              </a:defRPr>
            </a:pPr>
            <a:endParaRPr lang="ru-RU"/>
          </a:p>
        </c:txPr>
        <c:crossAx val="81490304"/>
        <c:crosses val="autoZero"/>
        <c:crossBetween val="between"/>
      </c:valAx>
      <c:spPr>
        <a:noFill/>
        <a:ln w="25245">
          <a:noFill/>
        </a:ln>
      </c:spPr>
    </c:plotArea>
    <c:legend>
      <c:legendPos val="r"/>
      <c:layout>
        <c:manualLayout>
          <c:xMode val="edge"/>
          <c:yMode val="edge"/>
          <c:x val="0.70123839009287925"/>
          <c:y val="5.8823529411764705E-2"/>
          <c:w val="0.29256965944272445"/>
          <c:h val="0.88235294117647056"/>
        </c:manualLayout>
      </c:layout>
      <c:spPr>
        <a:noFill/>
        <a:ln w="3156">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44" b="1" i="0" u="none" strike="noStrike" baseline="0">
          <a:solidFill>
            <a:srgbClr val="000000"/>
          </a:solidFill>
          <a:latin typeface="Calibri"/>
          <a:ea typeface="Calibri"/>
          <a:cs typeface="Calibri"/>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823129251700772E-2"/>
          <c:y val="8.6956521739130543E-2"/>
          <c:w val="0.57653061224489965"/>
          <c:h val="0.81818181818181923"/>
        </c:manualLayout>
      </c:layout>
      <c:bar3DChart>
        <c:barDir val="col"/>
        <c:grouping val="clustered"/>
        <c:ser>
          <c:idx val="0"/>
          <c:order val="0"/>
          <c:tx>
            <c:strRef>
              <c:f>Sheet1!$A$2</c:f>
              <c:strCache>
                <c:ptCount val="1"/>
                <c:pt idx="0">
                  <c:v>Гуманность</c:v>
                </c:pt>
              </c:strCache>
            </c:strRef>
          </c:tx>
          <c:spPr>
            <a:solidFill>
              <a:srgbClr val="9999FF"/>
            </a:solidFill>
            <a:ln w="12615">
              <a:solidFill>
                <a:srgbClr val="000000"/>
              </a:solidFill>
              <a:prstDash val="solid"/>
            </a:ln>
          </c:spPr>
          <c:cat>
            <c:numRef>
              <c:f>Sheet1!$B$1:$H$1</c:f>
              <c:numCache>
                <c:formatCode>General</c:formatCode>
                <c:ptCount val="7"/>
              </c:numCache>
            </c:numRef>
          </c:cat>
          <c:val>
            <c:numRef>
              <c:f>Sheet1!$B$2:$H$2</c:f>
              <c:numCache>
                <c:formatCode>General</c:formatCode>
                <c:ptCount val="7"/>
                <c:pt idx="0">
                  <c:v>3.5</c:v>
                </c:pt>
              </c:numCache>
            </c:numRef>
          </c:val>
        </c:ser>
        <c:ser>
          <c:idx val="1"/>
          <c:order val="1"/>
          <c:tx>
            <c:strRef>
              <c:f>Sheet1!$A$3</c:f>
              <c:strCache>
                <c:ptCount val="1"/>
                <c:pt idx="0">
                  <c:v>Любознательность</c:v>
                </c:pt>
              </c:strCache>
            </c:strRef>
          </c:tx>
          <c:spPr>
            <a:solidFill>
              <a:srgbClr val="993366"/>
            </a:solidFill>
            <a:ln w="12615">
              <a:solidFill>
                <a:srgbClr val="000000"/>
              </a:solidFill>
              <a:prstDash val="solid"/>
            </a:ln>
          </c:spPr>
          <c:cat>
            <c:numRef>
              <c:f>Sheet1!$B$1:$H$1</c:f>
              <c:numCache>
                <c:formatCode>General</c:formatCode>
                <c:ptCount val="7"/>
              </c:numCache>
            </c:numRef>
          </c:cat>
          <c:val>
            <c:numRef>
              <c:f>Sheet1!$B$3:$H$3</c:f>
              <c:numCache>
                <c:formatCode>General</c:formatCode>
                <c:ptCount val="7"/>
                <c:pt idx="1">
                  <c:v>3.5</c:v>
                </c:pt>
              </c:numCache>
            </c:numRef>
          </c:val>
        </c:ser>
        <c:ser>
          <c:idx val="2"/>
          <c:order val="2"/>
          <c:tx>
            <c:strRef>
              <c:f>Sheet1!$A$4</c:f>
              <c:strCache>
                <c:ptCount val="1"/>
                <c:pt idx="0">
                  <c:v>Трудолюбие</c:v>
                </c:pt>
              </c:strCache>
            </c:strRef>
          </c:tx>
          <c:spPr>
            <a:solidFill>
              <a:srgbClr val="FFFFCC"/>
            </a:solidFill>
            <a:ln w="12615">
              <a:solidFill>
                <a:srgbClr val="000000"/>
              </a:solidFill>
              <a:prstDash val="solid"/>
            </a:ln>
          </c:spPr>
          <c:cat>
            <c:numRef>
              <c:f>Sheet1!$B$1:$H$1</c:f>
              <c:numCache>
                <c:formatCode>General</c:formatCode>
                <c:ptCount val="7"/>
              </c:numCache>
            </c:numRef>
          </c:cat>
          <c:val>
            <c:numRef>
              <c:f>Sheet1!$B$4:$H$4</c:f>
              <c:numCache>
                <c:formatCode>General</c:formatCode>
                <c:ptCount val="7"/>
                <c:pt idx="2">
                  <c:v>3.2</c:v>
                </c:pt>
              </c:numCache>
            </c:numRef>
          </c:val>
        </c:ser>
        <c:ser>
          <c:idx val="3"/>
          <c:order val="3"/>
          <c:tx>
            <c:strRef>
              <c:f>Sheet1!$A$5</c:f>
              <c:strCache>
                <c:ptCount val="1"/>
                <c:pt idx="0">
                  <c:v>Целеустремленность</c:v>
                </c:pt>
              </c:strCache>
            </c:strRef>
          </c:tx>
          <c:spPr>
            <a:solidFill>
              <a:srgbClr val="CCFFFF"/>
            </a:solidFill>
            <a:ln w="12615">
              <a:solidFill>
                <a:srgbClr val="000000"/>
              </a:solidFill>
              <a:prstDash val="solid"/>
            </a:ln>
          </c:spPr>
          <c:cat>
            <c:numRef>
              <c:f>Sheet1!$B$1:$H$1</c:f>
              <c:numCache>
                <c:formatCode>General</c:formatCode>
                <c:ptCount val="7"/>
              </c:numCache>
            </c:numRef>
          </c:cat>
          <c:val>
            <c:numRef>
              <c:f>Sheet1!$B$5:$H$5</c:f>
              <c:numCache>
                <c:formatCode>General</c:formatCode>
                <c:ptCount val="7"/>
                <c:pt idx="3">
                  <c:v>3.5</c:v>
                </c:pt>
              </c:numCache>
            </c:numRef>
          </c:val>
        </c:ser>
        <c:ser>
          <c:idx val="4"/>
          <c:order val="4"/>
          <c:tx>
            <c:strRef>
              <c:f>Sheet1!$A$6</c:f>
              <c:strCache>
                <c:ptCount val="1"/>
                <c:pt idx="0">
                  <c:v>Культурный уровень</c:v>
                </c:pt>
              </c:strCache>
            </c:strRef>
          </c:tx>
          <c:spPr>
            <a:solidFill>
              <a:srgbClr val="660066"/>
            </a:solidFill>
            <a:ln w="12615">
              <a:solidFill>
                <a:srgbClr val="000000"/>
              </a:solidFill>
              <a:prstDash val="solid"/>
            </a:ln>
          </c:spPr>
          <c:cat>
            <c:numRef>
              <c:f>Sheet1!$B$1:$H$1</c:f>
              <c:numCache>
                <c:formatCode>General</c:formatCode>
                <c:ptCount val="7"/>
              </c:numCache>
            </c:numRef>
          </c:cat>
          <c:val>
            <c:numRef>
              <c:f>Sheet1!$B$6:$H$6</c:f>
              <c:numCache>
                <c:formatCode>General</c:formatCode>
                <c:ptCount val="7"/>
                <c:pt idx="4">
                  <c:v>3.6</c:v>
                </c:pt>
              </c:numCache>
            </c:numRef>
          </c:val>
        </c:ser>
        <c:ser>
          <c:idx val="5"/>
          <c:order val="5"/>
          <c:tx>
            <c:strRef>
              <c:f>Sheet1!$A$7</c:f>
              <c:strCache>
                <c:ptCount val="1"/>
                <c:pt idx="0">
                  <c:v>Требовательность к себе, стремление к совершенству</c:v>
                </c:pt>
              </c:strCache>
            </c:strRef>
          </c:tx>
          <c:spPr>
            <a:solidFill>
              <a:srgbClr val="FF8080"/>
            </a:solidFill>
            <a:ln w="12615">
              <a:solidFill>
                <a:srgbClr val="000000"/>
              </a:solidFill>
              <a:prstDash val="solid"/>
            </a:ln>
          </c:spPr>
          <c:cat>
            <c:numRef>
              <c:f>Sheet1!$B$1:$H$1</c:f>
              <c:numCache>
                <c:formatCode>General</c:formatCode>
                <c:ptCount val="7"/>
              </c:numCache>
            </c:numRef>
          </c:cat>
          <c:val>
            <c:numRef>
              <c:f>Sheet1!$B$7:$H$7</c:f>
              <c:numCache>
                <c:formatCode>General</c:formatCode>
                <c:ptCount val="7"/>
                <c:pt idx="5">
                  <c:v>3.6</c:v>
                </c:pt>
              </c:numCache>
            </c:numRef>
          </c:val>
        </c:ser>
        <c:ser>
          <c:idx val="6"/>
          <c:order val="6"/>
          <c:tx>
            <c:strRef>
              <c:f>Sheet1!$A$8</c:f>
              <c:strCache>
                <c:ptCount val="1"/>
                <c:pt idx="0">
                  <c:v>Уровень воспитанности</c:v>
                </c:pt>
              </c:strCache>
            </c:strRef>
          </c:tx>
          <c:spPr>
            <a:solidFill>
              <a:srgbClr val="0066CC"/>
            </a:solidFill>
            <a:ln w="12615">
              <a:solidFill>
                <a:srgbClr val="000000"/>
              </a:solidFill>
              <a:prstDash val="solid"/>
            </a:ln>
          </c:spPr>
          <c:cat>
            <c:numRef>
              <c:f>Sheet1!$B$1:$H$1</c:f>
              <c:numCache>
                <c:formatCode>General</c:formatCode>
                <c:ptCount val="7"/>
              </c:numCache>
            </c:numRef>
          </c:cat>
          <c:val>
            <c:numRef>
              <c:f>Sheet1!$B$8:$H$8</c:f>
              <c:numCache>
                <c:formatCode>General</c:formatCode>
                <c:ptCount val="7"/>
                <c:pt idx="6">
                  <c:v>3.4</c:v>
                </c:pt>
              </c:numCache>
            </c:numRef>
          </c:val>
        </c:ser>
        <c:gapDepth val="0"/>
        <c:shape val="box"/>
        <c:axId val="72158208"/>
        <c:axId val="72254208"/>
        <c:axId val="0"/>
      </c:bar3DChart>
      <c:catAx>
        <c:axId val="72158208"/>
        <c:scaling>
          <c:orientation val="minMax"/>
        </c:scaling>
        <c:axPos val="b"/>
        <c:numFmt formatCode="General" sourceLinked="1"/>
        <c:tickLblPos val="low"/>
        <c:spPr>
          <a:ln w="3154">
            <a:solidFill>
              <a:srgbClr val="000000"/>
            </a:solidFill>
            <a:prstDash val="solid"/>
          </a:ln>
        </c:spPr>
        <c:txPr>
          <a:bodyPr rot="0" vert="horz"/>
          <a:lstStyle/>
          <a:p>
            <a:pPr>
              <a:defRPr sz="1093" b="1" i="0" u="none" strike="noStrike" baseline="0">
                <a:solidFill>
                  <a:srgbClr val="000000"/>
                </a:solidFill>
                <a:latin typeface="Calibri"/>
                <a:ea typeface="Calibri"/>
                <a:cs typeface="Calibri"/>
              </a:defRPr>
            </a:pPr>
            <a:endParaRPr lang="ru-RU"/>
          </a:p>
        </c:txPr>
        <c:crossAx val="72254208"/>
        <c:crosses val="autoZero"/>
        <c:auto val="1"/>
        <c:lblAlgn val="ctr"/>
        <c:lblOffset val="100"/>
        <c:tickLblSkip val="1"/>
        <c:tickMarkSkip val="1"/>
      </c:catAx>
      <c:valAx>
        <c:axId val="72254208"/>
        <c:scaling>
          <c:orientation val="minMax"/>
        </c:scaling>
        <c:axPos val="l"/>
        <c:majorGridlines>
          <c:spPr>
            <a:ln w="3154">
              <a:solidFill>
                <a:srgbClr val="000000"/>
              </a:solidFill>
              <a:prstDash val="solid"/>
            </a:ln>
          </c:spPr>
        </c:majorGridlines>
        <c:numFmt formatCode="General" sourceLinked="1"/>
        <c:tickLblPos val="nextTo"/>
        <c:spPr>
          <a:ln w="3154">
            <a:solidFill>
              <a:srgbClr val="000000"/>
            </a:solidFill>
            <a:prstDash val="solid"/>
          </a:ln>
        </c:spPr>
        <c:txPr>
          <a:bodyPr rot="0" vert="horz"/>
          <a:lstStyle/>
          <a:p>
            <a:pPr>
              <a:defRPr sz="1093" b="1" i="0" u="none" strike="noStrike" baseline="0">
                <a:solidFill>
                  <a:srgbClr val="000000"/>
                </a:solidFill>
                <a:latin typeface="Calibri"/>
                <a:ea typeface="Calibri"/>
                <a:cs typeface="Calibri"/>
              </a:defRPr>
            </a:pPr>
            <a:endParaRPr lang="ru-RU"/>
          </a:p>
        </c:txPr>
        <c:crossAx val="72158208"/>
        <c:crosses val="autoZero"/>
        <c:crossBetween val="between"/>
      </c:valAx>
      <c:spPr>
        <a:noFill/>
        <a:ln w="25230">
          <a:noFill/>
        </a:ln>
      </c:spPr>
    </c:plotArea>
    <c:legend>
      <c:legendPos val="r"/>
      <c:layout>
        <c:manualLayout>
          <c:xMode val="edge"/>
          <c:yMode val="edge"/>
          <c:x val="0.65574452512486359"/>
          <c:y val="4.3478406108327372E-2"/>
          <c:w val="0.33745273941314308"/>
          <c:h val="0.91699594368885828"/>
        </c:manualLayout>
      </c:layout>
      <c:spPr>
        <a:noFill/>
        <a:ln w="3154">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93"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cat>
            <c:strRef>
              <c:f>Лист1!$A$14:$A$17</c:f>
              <c:strCache>
                <c:ptCount val="4"/>
                <c:pt idx="0">
                  <c:v>физико-математический</c:v>
                </c:pt>
                <c:pt idx="1">
                  <c:v>технический</c:v>
                </c:pt>
                <c:pt idx="2">
                  <c:v>биолого-химический</c:v>
                </c:pt>
                <c:pt idx="3">
                  <c:v>гуманитарный</c:v>
                </c:pt>
              </c:strCache>
            </c:strRef>
          </c:cat>
          <c:val>
            <c:numRef>
              <c:f>Лист1!$B$14:$B$17</c:f>
              <c:numCache>
                <c:formatCode>General</c:formatCode>
                <c:ptCount val="4"/>
                <c:pt idx="0">
                  <c:v>20.2</c:v>
                </c:pt>
                <c:pt idx="1">
                  <c:v>41.3</c:v>
                </c:pt>
                <c:pt idx="2">
                  <c:v>11.9</c:v>
                </c:pt>
                <c:pt idx="3">
                  <c:v>26.6</c:v>
                </c:pt>
              </c:numCache>
            </c:numRef>
          </c:val>
        </c:ser>
      </c:pie3DChart>
    </c:plotArea>
    <c:legend>
      <c:legendPos val="r"/>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Лист1!$B$15</c:f>
              <c:strCache>
                <c:ptCount val="1"/>
                <c:pt idx="0">
                  <c:v>охват</c:v>
                </c:pt>
              </c:strCache>
            </c:strRef>
          </c:tx>
          <c:dLbls>
            <c:showVal val="1"/>
          </c:dLbls>
          <c:cat>
            <c:numRef>
              <c:f>Лист1!$A$16:$A$19</c:f>
              <c:numCache>
                <c:formatCode>General</c:formatCode>
                <c:ptCount val="4"/>
                <c:pt idx="0">
                  <c:v>2011</c:v>
                </c:pt>
                <c:pt idx="1">
                  <c:v>2012</c:v>
                </c:pt>
                <c:pt idx="2">
                  <c:v>2013</c:v>
                </c:pt>
                <c:pt idx="3">
                  <c:v>2014</c:v>
                </c:pt>
              </c:numCache>
            </c:numRef>
          </c:cat>
          <c:val>
            <c:numRef>
              <c:f>Лист1!$B$16:$B$19</c:f>
              <c:numCache>
                <c:formatCode>General</c:formatCode>
                <c:ptCount val="4"/>
                <c:pt idx="0">
                  <c:v>148</c:v>
                </c:pt>
                <c:pt idx="1">
                  <c:v>172</c:v>
                </c:pt>
                <c:pt idx="2">
                  <c:v>188</c:v>
                </c:pt>
                <c:pt idx="3">
                  <c:v>204</c:v>
                </c:pt>
              </c:numCache>
            </c:numRef>
          </c:val>
        </c:ser>
        <c:ser>
          <c:idx val="1"/>
          <c:order val="1"/>
          <c:tx>
            <c:strRef>
              <c:f>Лист1!$C$15</c:f>
              <c:strCache>
                <c:ptCount val="1"/>
                <c:pt idx="0">
                  <c:v>победители и призеры</c:v>
                </c:pt>
              </c:strCache>
            </c:strRef>
          </c:tx>
          <c:dLbls>
            <c:showVal val="1"/>
          </c:dLbls>
          <c:cat>
            <c:numRef>
              <c:f>Лист1!$A$16:$A$19</c:f>
              <c:numCache>
                <c:formatCode>General</c:formatCode>
                <c:ptCount val="4"/>
                <c:pt idx="0">
                  <c:v>2011</c:v>
                </c:pt>
                <c:pt idx="1">
                  <c:v>2012</c:v>
                </c:pt>
                <c:pt idx="2">
                  <c:v>2013</c:v>
                </c:pt>
                <c:pt idx="3">
                  <c:v>2014</c:v>
                </c:pt>
              </c:numCache>
            </c:numRef>
          </c:cat>
          <c:val>
            <c:numRef>
              <c:f>Лист1!$C$16:$C$19</c:f>
              <c:numCache>
                <c:formatCode>General</c:formatCode>
                <c:ptCount val="4"/>
                <c:pt idx="0">
                  <c:v>73</c:v>
                </c:pt>
                <c:pt idx="1">
                  <c:v>75</c:v>
                </c:pt>
                <c:pt idx="2">
                  <c:v>73</c:v>
                </c:pt>
                <c:pt idx="3">
                  <c:v>78</c:v>
                </c:pt>
              </c:numCache>
            </c:numRef>
          </c:val>
        </c:ser>
        <c:shape val="cylinder"/>
        <c:axId val="59573376"/>
        <c:axId val="59574912"/>
        <c:axId val="0"/>
      </c:bar3DChart>
      <c:catAx>
        <c:axId val="59573376"/>
        <c:scaling>
          <c:orientation val="minMax"/>
        </c:scaling>
        <c:axPos val="b"/>
        <c:numFmt formatCode="General" sourceLinked="1"/>
        <c:tickLblPos val="nextTo"/>
        <c:crossAx val="59574912"/>
        <c:crosses val="autoZero"/>
        <c:auto val="1"/>
        <c:lblAlgn val="ctr"/>
        <c:lblOffset val="100"/>
      </c:catAx>
      <c:valAx>
        <c:axId val="59574912"/>
        <c:scaling>
          <c:orientation val="minMax"/>
        </c:scaling>
        <c:axPos val="l"/>
        <c:majorGridlines/>
        <c:numFmt formatCode="General" sourceLinked="1"/>
        <c:tickLblPos val="nextTo"/>
        <c:crossAx val="59573376"/>
        <c:crosses val="autoZero"/>
        <c:crossBetween val="between"/>
      </c:valAx>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Лист1!$I$48</c:f>
              <c:strCache>
                <c:ptCount val="1"/>
                <c:pt idx="0">
                  <c:v>охват</c:v>
                </c:pt>
              </c:strCache>
            </c:strRef>
          </c:tx>
          <c:dLbls>
            <c:showVal val="1"/>
          </c:dLbls>
          <c:cat>
            <c:numRef>
              <c:f>Лист1!$H$49:$H$52</c:f>
              <c:numCache>
                <c:formatCode>General</c:formatCode>
                <c:ptCount val="4"/>
                <c:pt idx="0">
                  <c:v>2011</c:v>
                </c:pt>
                <c:pt idx="1">
                  <c:v>2012</c:v>
                </c:pt>
                <c:pt idx="2">
                  <c:v>2013</c:v>
                </c:pt>
                <c:pt idx="3">
                  <c:v>2014</c:v>
                </c:pt>
              </c:numCache>
            </c:numRef>
          </c:cat>
          <c:val>
            <c:numRef>
              <c:f>Лист1!$I$49:$I$52</c:f>
              <c:numCache>
                <c:formatCode>General</c:formatCode>
                <c:ptCount val="4"/>
                <c:pt idx="0">
                  <c:v>21</c:v>
                </c:pt>
                <c:pt idx="1">
                  <c:v>18</c:v>
                </c:pt>
                <c:pt idx="2">
                  <c:v>18</c:v>
                </c:pt>
                <c:pt idx="3">
                  <c:v>17</c:v>
                </c:pt>
              </c:numCache>
            </c:numRef>
          </c:val>
        </c:ser>
        <c:ser>
          <c:idx val="1"/>
          <c:order val="1"/>
          <c:tx>
            <c:strRef>
              <c:f>Лист1!$J$48</c:f>
              <c:strCache>
                <c:ptCount val="1"/>
                <c:pt idx="0">
                  <c:v>победители и призеры</c:v>
                </c:pt>
              </c:strCache>
            </c:strRef>
          </c:tx>
          <c:dLbls>
            <c:showVal val="1"/>
          </c:dLbls>
          <c:cat>
            <c:numRef>
              <c:f>Лист1!$H$49:$H$52</c:f>
              <c:numCache>
                <c:formatCode>General</c:formatCode>
                <c:ptCount val="4"/>
                <c:pt idx="0">
                  <c:v>2011</c:v>
                </c:pt>
                <c:pt idx="1">
                  <c:v>2012</c:v>
                </c:pt>
                <c:pt idx="2">
                  <c:v>2013</c:v>
                </c:pt>
                <c:pt idx="3">
                  <c:v>2014</c:v>
                </c:pt>
              </c:numCache>
            </c:numRef>
          </c:cat>
          <c:val>
            <c:numRef>
              <c:f>Лист1!$J$49:$J$52</c:f>
              <c:numCache>
                <c:formatCode>General</c:formatCode>
                <c:ptCount val="4"/>
                <c:pt idx="0">
                  <c:v>4</c:v>
                </c:pt>
                <c:pt idx="1">
                  <c:v>4</c:v>
                </c:pt>
                <c:pt idx="2">
                  <c:v>9</c:v>
                </c:pt>
                <c:pt idx="3">
                  <c:v>6</c:v>
                </c:pt>
              </c:numCache>
            </c:numRef>
          </c:val>
        </c:ser>
        <c:shape val="cylinder"/>
        <c:axId val="59625472"/>
        <c:axId val="59627008"/>
        <c:axId val="0"/>
      </c:bar3DChart>
      <c:catAx>
        <c:axId val="59625472"/>
        <c:scaling>
          <c:orientation val="minMax"/>
        </c:scaling>
        <c:axPos val="b"/>
        <c:numFmt formatCode="General" sourceLinked="1"/>
        <c:tickLblPos val="nextTo"/>
        <c:crossAx val="59627008"/>
        <c:crosses val="autoZero"/>
        <c:auto val="1"/>
        <c:lblAlgn val="ctr"/>
        <c:lblOffset val="100"/>
      </c:catAx>
      <c:valAx>
        <c:axId val="59627008"/>
        <c:scaling>
          <c:orientation val="minMax"/>
        </c:scaling>
        <c:axPos val="l"/>
        <c:majorGridlines/>
        <c:numFmt formatCode="General" sourceLinked="1"/>
        <c:tickLblPos val="nextTo"/>
        <c:crossAx val="59625472"/>
        <c:crosses val="autoZero"/>
        <c:crossBetween val="between"/>
      </c:valAx>
    </c:plotArea>
    <c:legend>
      <c:legendPos val="r"/>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Лист1!$A$66</c:f>
              <c:strCache>
                <c:ptCount val="1"/>
                <c:pt idx="0">
                  <c:v>2013</c:v>
                </c:pt>
              </c:strCache>
            </c:strRef>
          </c:tx>
          <c:dLbls>
            <c:showVal val="1"/>
          </c:dLbls>
          <c:cat>
            <c:strRef>
              <c:f>Лист1!$B$65:$C$65</c:f>
              <c:strCache>
                <c:ptCount val="2"/>
                <c:pt idx="0">
                  <c:v>победители</c:v>
                </c:pt>
                <c:pt idx="1">
                  <c:v>призеры</c:v>
                </c:pt>
              </c:strCache>
            </c:strRef>
          </c:cat>
          <c:val>
            <c:numRef>
              <c:f>Лист1!$B$66:$C$66</c:f>
              <c:numCache>
                <c:formatCode>General</c:formatCode>
                <c:ptCount val="2"/>
                <c:pt idx="0">
                  <c:v>4</c:v>
                </c:pt>
                <c:pt idx="1">
                  <c:v>9</c:v>
                </c:pt>
              </c:numCache>
            </c:numRef>
          </c:val>
        </c:ser>
        <c:ser>
          <c:idx val="1"/>
          <c:order val="1"/>
          <c:tx>
            <c:strRef>
              <c:f>Лист1!$A$67</c:f>
              <c:strCache>
                <c:ptCount val="1"/>
                <c:pt idx="0">
                  <c:v>2014</c:v>
                </c:pt>
              </c:strCache>
            </c:strRef>
          </c:tx>
          <c:dLbls>
            <c:showVal val="1"/>
          </c:dLbls>
          <c:cat>
            <c:strRef>
              <c:f>Лист1!$B$65:$C$65</c:f>
              <c:strCache>
                <c:ptCount val="2"/>
                <c:pt idx="0">
                  <c:v>победители</c:v>
                </c:pt>
                <c:pt idx="1">
                  <c:v>призеры</c:v>
                </c:pt>
              </c:strCache>
            </c:strRef>
          </c:cat>
          <c:val>
            <c:numRef>
              <c:f>Лист1!$B$67:$C$67</c:f>
              <c:numCache>
                <c:formatCode>General</c:formatCode>
                <c:ptCount val="2"/>
                <c:pt idx="0">
                  <c:v>3</c:v>
                </c:pt>
                <c:pt idx="1">
                  <c:v>4</c:v>
                </c:pt>
              </c:numCache>
            </c:numRef>
          </c:val>
        </c:ser>
        <c:shape val="cylinder"/>
        <c:axId val="59668736"/>
        <c:axId val="59674624"/>
        <c:axId val="0"/>
      </c:bar3DChart>
      <c:catAx>
        <c:axId val="59668736"/>
        <c:scaling>
          <c:orientation val="minMax"/>
        </c:scaling>
        <c:axPos val="b"/>
        <c:tickLblPos val="nextTo"/>
        <c:crossAx val="59674624"/>
        <c:crosses val="autoZero"/>
        <c:auto val="1"/>
        <c:lblAlgn val="ctr"/>
        <c:lblOffset val="100"/>
      </c:catAx>
      <c:valAx>
        <c:axId val="59674624"/>
        <c:scaling>
          <c:orientation val="minMax"/>
        </c:scaling>
        <c:axPos val="l"/>
        <c:majorGridlines/>
        <c:numFmt formatCode="General" sourceLinked="1"/>
        <c:tickLblPos val="nextTo"/>
        <c:crossAx val="59668736"/>
        <c:crosses val="autoZero"/>
        <c:crossBetween val="between"/>
      </c:valAx>
    </c:plotArea>
    <c:legend>
      <c:legendPos val="r"/>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Лист1!$A$69</c:f>
              <c:strCache>
                <c:ptCount val="1"/>
                <c:pt idx="0">
                  <c:v>2013</c:v>
                </c:pt>
              </c:strCache>
            </c:strRef>
          </c:tx>
          <c:dLbls>
            <c:showVal val="1"/>
          </c:dLbls>
          <c:cat>
            <c:strRef>
              <c:f>Лист1!$B$68:$C$68</c:f>
              <c:strCache>
                <c:ptCount val="2"/>
                <c:pt idx="0">
                  <c:v>победитель</c:v>
                </c:pt>
                <c:pt idx="1">
                  <c:v>призер</c:v>
                </c:pt>
              </c:strCache>
            </c:strRef>
          </c:cat>
          <c:val>
            <c:numRef>
              <c:f>Лист1!$B$69:$C$69</c:f>
              <c:numCache>
                <c:formatCode>General</c:formatCode>
                <c:ptCount val="2"/>
                <c:pt idx="0">
                  <c:v>0</c:v>
                </c:pt>
                <c:pt idx="1">
                  <c:v>1</c:v>
                </c:pt>
              </c:numCache>
            </c:numRef>
          </c:val>
        </c:ser>
        <c:ser>
          <c:idx val="1"/>
          <c:order val="1"/>
          <c:tx>
            <c:strRef>
              <c:f>Лист1!$A$70</c:f>
              <c:strCache>
                <c:ptCount val="1"/>
                <c:pt idx="0">
                  <c:v>2014</c:v>
                </c:pt>
              </c:strCache>
            </c:strRef>
          </c:tx>
          <c:dLbls>
            <c:showVal val="1"/>
          </c:dLbls>
          <c:cat>
            <c:strRef>
              <c:f>Лист1!$B$68:$C$68</c:f>
              <c:strCache>
                <c:ptCount val="2"/>
                <c:pt idx="0">
                  <c:v>победитель</c:v>
                </c:pt>
                <c:pt idx="1">
                  <c:v>призер</c:v>
                </c:pt>
              </c:strCache>
            </c:strRef>
          </c:cat>
          <c:val>
            <c:numRef>
              <c:f>Лист1!$B$70:$C$70</c:f>
              <c:numCache>
                <c:formatCode>General</c:formatCode>
                <c:ptCount val="2"/>
                <c:pt idx="0">
                  <c:v>1</c:v>
                </c:pt>
                <c:pt idx="1">
                  <c:v>2</c:v>
                </c:pt>
              </c:numCache>
            </c:numRef>
          </c:val>
        </c:ser>
        <c:shape val="cylinder"/>
        <c:axId val="59704448"/>
        <c:axId val="59705984"/>
        <c:axId val="0"/>
      </c:bar3DChart>
      <c:catAx>
        <c:axId val="59704448"/>
        <c:scaling>
          <c:orientation val="minMax"/>
        </c:scaling>
        <c:axPos val="b"/>
        <c:tickLblPos val="nextTo"/>
        <c:crossAx val="59705984"/>
        <c:crosses val="autoZero"/>
        <c:auto val="1"/>
        <c:lblAlgn val="ctr"/>
        <c:lblOffset val="100"/>
      </c:catAx>
      <c:valAx>
        <c:axId val="59705984"/>
        <c:scaling>
          <c:orientation val="minMax"/>
        </c:scaling>
        <c:axPos val="l"/>
        <c:majorGridlines/>
        <c:numFmt formatCode="General" sourceLinked="1"/>
        <c:tickLblPos val="nextTo"/>
        <c:crossAx val="59704448"/>
        <c:crosses val="autoZero"/>
        <c:crossBetween val="between"/>
      </c:valAx>
    </c:plotArea>
    <c:legend>
      <c:legendPos val="r"/>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Лист1!$B$77</c:f>
              <c:strCache>
                <c:ptCount val="1"/>
                <c:pt idx="0">
                  <c:v>кол-во уч-ся</c:v>
                </c:pt>
              </c:strCache>
            </c:strRef>
          </c:tx>
          <c:cat>
            <c:strRef>
              <c:f>Лист1!$A$78:$A$85</c:f>
              <c:strCache>
                <c:ptCount val="8"/>
                <c:pt idx="0">
                  <c:v>физика</c:v>
                </c:pt>
                <c:pt idx="1">
                  <c:v>информатика</c:v>
                </c:pt>
                <c:pt idx="2">
                  <c:v>биология</c:v>
                </c:pt>
                <c:pt idx="3">
                  <c:v>химия</c:v>
                </c:pt>
                <c:pt idx="4">
                  <c:v>обществознание</c:v>
                </c:pt>
                <c:pt idx="5">
                  <c:v>история</c:v>
                </c:pt>
                <c:pt idx="6">
                  <c:v>география</c:v>
                </c:pt>
                <c:pt idx="7">
                  <c:v>англ.яз.</c:v>
                </c:pt>
              </c:strCache>
            </c:strRef>
          </c:cat>
          <c:val>
            <c:numRef>
              <c:f>Лист1!$B$78:$B$85</c:f>
              <c:numCache>
                <c:formatCode>General</c:formatCode>
                <c:ptCount val="8"/>
                <c:pt idx="0">
                  <c:v>16</c:v>
                </c:pt>
                <c:pt idx="1">
                  <c:v>9</c:v>
                </c:pt>
                <c:pt idx="2">
                  <c:v>1</c:v>
                </c:pt>
                <c:pt idx="3">
                  <c:v>2</c:v>
                </c:pt>
                <c:pt idx="4">
                  <c:v>10</c:v>
                </c:pt>
                <c:pt idx="5">
                  <c:v>1</c:v>
                </c:pt>
                <c:pt idx="6">
                  <c:v>1</c:v>
                </c:pt>
                <c:pt idx="7">
                  <c:v>2</c:v>
                </c:pt>
              </c:numCache>
            </c:numRef>
          </c:val>
        </c:ser>
        <c:axId val="59734656"/>
        <c:axId val="59748736"/>
      </c:barChart>
      <c:catAx>
        <c:axId val="59734656"/>
        <c:scaling>
          <c:orientation val="minMax"/>
        </c:scaling>
        <c:axPos val="l"/>
        <c:tickLblPos val="nextTo"/>
        <c:crossAx val="59748736"/>
        <c:crosses val="autoZero"/>
        <c:auto val="1"/>
        <c:lblAlgn val="ctr"/>
        <c:lblOffset val="100"/>
      </c:catAx>
      <c:valAx>
        <c:axId val="59748736"/>
        <c:scaling>
          <c:orientation val="minMax"/>
        </c:scaling>
        <c:axPos val="b"/>
        <c:majorGridlines/>
        <c:numFmt formatCode="General" sourceLinked="1"/>
        <c:tickLblPos val="nextTo"/>
        <c:crossAx val="59734656"/>
        <c:crosses val="autoZero"/>
        <c:crossBetween val="between"/>
      </c:valAx>
    </c:plotArea>
    <c:legend>
      <c:legendPos val="r"/>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Лист1!$B$87</c:f>
              <c:strCache>
                <c:ptCount val="1"/>
                <c:pt idx="0">
                  <c:v>оценка</c:v>
                </c:pt>
              </c:strCache>
            </c:strRef>
          </c:tx>
          <c:cat>
            <c:strRef>
              <c:f>Лист1!$A$88:$A$94</c:f>
              <c:strCache>
                <c:ptCount val="7"/>
                <c:pt idx="0">
                  <c:v>математика</c:v>
                </c:pt>
                <c:pt idx="1">
                  <c:v>русский язык</c:v>
                </c:pt>
                <c:pt idx="2">
                  <c:v>физика</c:v>
                </c:pt>
                <c:pt idx="3">
                  <c:v>химия</c:v>
                </c:pt>
                <c:pt idx="4">
                  <c:v>информатика</c:v>
                </c:pt>
                <c:pt idx="5">
                  <c:v>история</c:v>
                </c:pt>
                <c:pt idx="6">
                  <c:v>биология</c:v>
                </c:pt>
              </c:strCache>
            </c:strRef>
          </c:cat>
          <c:val>
            <c:numRef>
              <c:f>Лист1!$B$88:$B$94</c:f>
              <c:numCache>
                <c:formatCode>General</c:formatCode>
                <c:ptCount val="7"/>
                <c:pt idx="0">
                  <c:v>4</c:v>
                </c:pt>
                <c:pt idx="1">
                  <c:v>4.5999999999999996</c:v>
                </c:pt>
                <c:pt idx="2">
                  <c:v>4.3</c:v>
                </c:pt>
                <c:pt idx="3">
                  <c:v>4.8</c:v>
                </c:pt>
                <c:pt idx="4">
                  <c:v>4.5999999999999996</c:v>
                </c:pt>
                <c:pt idx="5">
                  <c:v>4</c:v>
                </c:pt>
                <c:pt idx="6">
                  <c:v>4</c:v>
                </c:pt>
              </c:numCache>
            </c:numRef>
          </c:val>
        </c:ser>
        <c:axId val="59755904"/>
        <c:axId val="59765888"/>
      </c:barChart>
      <c:catAx>
        <c:axId val="59755904"/>
        <c:scaling>
          <c:orientation val="minMax"/>
        </c:scaling>
        <c:axPos val="b"/>
        <c:tickLblPos val="nextTo"/>
        <c:crossAx val="59765888"/>
        <c:crosses val="autoZero"/>
        <c:auto val="1"/>
        <c:lblAlgn val="ctr"/>
        <c:lblOffset val="100"/>
      </c:catAx>
      <c:valAx>
        <c:axId val="59765888"/>
        <c:scaling>
          <c:orientation val="minMax"/>
        </c:scaling>
        <c:axPos val="l"/>
        <c:majorGridlines/>
        <c:numFmt formatCode="General" sourceLinked="1"/>
        <c:tickLblPos val="nextTo"/>
        <c:crossAx val="59755904"/>
        <c:crosses val="autoZero"/>
        <c:crossBetween val="between"/>
      </c:valAx>
    </c:plotArea>
    <c:legend>
      <c:legendPos val="r"/>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Лист1!$B$102</c:f>
              <c:strCache>
                <c:ptCount val="1"/>
                <c:pt idx="0">
                  <c:v>2012 г.</c:v>
                </c:pt>
              </c:strCache>
            </c:strRef>
          </c:tx>
          <c:cat>
            <c:strRef>
              <c:f>Лист1!$A$103:$A$110</c:f>
              <c:strCache>
                <c:ptCount val="8"/>
                <c:pt idx="0">
                  <c:v>физика</c:v>
                </c:pt>
                <c:pt idx="1">
                  <c:v>информатика</c:v>
                </c:pt>
                <c:pt idx="2">
                  <c:v>биология</c:v>
                </c:pt>
                <c:pt idx="3">
                  <c:v>химия</c:v>
                </c:pt>
                <c:pt idx="4">
                  <c:v>обществознание</c:v>
                </c:pt>
                <c:pt idx="5">
                  <c:v>история</c:v>
                </c:pt>
                <c:pt idx="6">
                  <c:v>литература</c:v>
                </c:pt>
                <c:pt idx="7">
                  <c:v>англ.яз.</c:v>
                </c:pt>
              </c:strCache>
            </c:strRef>
          </c:cat>
          <c:val>
            <c:numRef>
              <c:f>Лист1!$B$103:$B$110</c:f>
              <c:numCache>
                <c:formatCode>General</c:formatCode>
                <c:ptCount val="8"/>
                <c:pt idx="0">
                  <c:v>17</c:v>
                </c:pt>
                <c:pt idx="1">
                  <c:v>12</c:v>
                </c:pt>
                <c:pt idx="2">
                  <c:v>6</c:v>
                </c:pt>
                <c:pt idx="3">
                  <c:v>6</c:v>
                </c:pt>
                <c:pt idx="4">
                  <c:v>13</c:v>
                </c:pt>
                <c:pt idx="5">
                  <c:v>8</c:v>
                </c:pt>
                <c:pt idx="6">
                  <c:v>3</c:v>
                </c:pt>
                <c:pt idx="7">
                  <c:v>9</c:v>
                </c:pt>
              </c:numCache>
            </c:numRef>
          </c:val>
        </c:ser>
        <c:ser>
          <c:idx val="1"/>
          <c:order val="1"/>
          <c:tx>
            <c:strRef>
              <c:f>Лист1!$C$102</c:f>
              <c:strCache>
                <c:ptCount val="1"/>
                <c:pt idx="0">
                  <c:v>2013 г.</c:v>
                </c:pt>
              </c:strCache>
            </c:strRef>
          </c:tx>
          <c:cat>
            <c:strRef>
              <c:f>Лист1!$A$103:$A$110</c:f>
              <c:strCache>
                <c:ptCount val="8"/>
                <c:pt idx="0">
                  <c:v>физика</c:v>
                </c:pt>
                <c:pt idx="1">
                  <c:v>информатика</c:v>
                </c:pt>
                <c:pt idx="2">
                  <c:v>биология</c:v>
                </c:pt>
                <c:pt idx="3">
                  <c:v>химия</c:v>
                </c:pt>
                <c:pt idx="4">
                  <c:v>обществознание</c:v>
                </c:pt>
                <c:pt idx="5">
                  <c:v>история</c:v>
                </c:pt>
                <c:pt idx="6">
                  <c:v>литература</c:v>
                </c:pt>
                <c:pt idx="7">
                  <c:v>англ.яз.</c:v>
                </c:pt>
              </c:strCache>
            </c:strRef>
          </c:cat>
          <c:val>
            <c:numRef>
              <c:f>Лист1!$C$103:$C$110</c:f>
              <c:numCache>
                <c:formatCode>General</c:formatCode>
                <c:ptCount val="8"/>
                <c:pt idx="0">
                  <c:v>16</c:v>
                </c:pt>
                <c:pt idx="1">
                  <c:v>7</c:v>
                </c:pt>
                <c:pt idx="2">
                  <c:v>7</c:v>
                </c:pt>
                <c:pt idx="3">
                  <c:v>6</c:v>
                </c:pt>
                <c:pt idx="4">
                  <c:v>8</c:v>
                </c:pt>
                <c:pt idx="5">
                  <c:v>4</c:v>
                </c:pt>
                <c:pt idx="6">
                  <c:v>2</c:v>
                </c:pt>
                <c:pt idx="7">
                  <c:v>8</c:v>
                </c:pt>
              </c:numCache>
            </c:numRef>
          </c:val>
        </c:ser>
        <c:ser>
          <c:idx val="2"/>
          <c:order val="2"/>
          <c:tx>
            <c:strRef>
              <c:f>Лист1!$D$102</c:f>
              <c:strCache>
                <c:ptCount val="1"/>
                <c:pt idx="0">
                  <c:v>2014 г.</c:v>
                </c:pt>
              </c:strCache>
            </c:strRef>
          </c:tx>
          <c:cat>
            <c:strRef>
              <c:f>Лист1!$A$103:$A$110</c:f>
              <c:strCache>
                <c:ptCount val="8"/>
                <c:pt idx="0">
                  <c:v>физика</c:v>
                </c:pt>
                <c:pt idx="1">
                  <c:v>информатика</c:v>
                </c:pt>
                <c:pt idx="2">
                  <c:v>биология</c:v>
                </c:pt>
                <c:pt idx="3">
                  <c:v>химия</c:v>
                </c:pt>
                <c:pt idx="4">
                  <c:v>обществознание</c:v>
                </c:pt>
                <c:pt idx="5">
                  <c:v>история</c:v>
                </c:pt>
                <c:pt idx="6">
                  <c:v>литература</c:v>
                </c:pt>
                <c:pt idx="7">
                  <c:v>англ.яз.</c:v>
                </c:pt>
              </c:strCache>
            </c:strRef>
          </c:cat>
          <c:val>
            <c:numRef>
              <c:f>Лист1!$D$103:$D$110</c:f>
              <c:numCache>
                <c:formatCode>General</c:formatCode>
                <c:ptCount val="8"/>
                <c:pt idx="0">
                  <c:v>21</c:v>
                </c:pt>
                <c:pt idx="1">
                  <c:v>9</c:v>
                </c:pt>
                <c:pt idx="2">
                  <c:v>4</c:v>
                </c:pt>
                <c:pt idx="3">
                  <c:v>3</c:v>
                </c:pt>
                <c:pt idx="4">
                  <c:v>16</c:v>
                </c:pt>
                <c:pt idx="5">
                  <c:v>2</c:v>
                </c:pt>
                <c:pt idx="6">
                  <c:v>3</c:v>
                </c:pt>
                <c:pt idx="7">
                  <c:v>8</c:v>
                </c:pt>
              </c:numCache>
            </c:numRef>
          </c:val>
        </c:ser>
        <c:shape val="cylinder"/>
        <c:axId val="59780096"/>
        <c:axId val="59798272"/>
        <c:axId val="59711936"/>
      </c:bar3DChart>
      <c:catAx>
        <c:axId val="59780096"/>
        <c:scaling>
          <c:orientation val="minMax"/>
        </c:scaling>
        <c:axPos val="b"/>
        <c:tickLblPos val="nextTo"/>
        <c:crossAx val="59798272"/>
        <c:crosses val="autoZero"/>
        <c:auto val="1"/>
        <c:lblAlgn val="ctr"/>
        <c:lblOffset val="100"/>
      </c:catAx>
      <c:valAx>
        <c:axId val="59798272"/>
        <c:scaling>
          <c:orientation val="minMax"/>
        </c:scaling>
        <c:axPos val="l"/>
        <c:majorGridlines/>
        <c:numFmt formatCode="General" sourceLinked="1"/>
        <c:tickLblPos val="nextTo"/>
        <c:crossAx val="59780096"/>
        <c:crosses val="autoZero"/>
        <c:crossBetween val="between"/>
      </c:valAx>
      <c:serAx>
        <c:axId val="59711936"/>
        <c:scaling>
          <c:orientation val="minMax"/>
        </c:scaling>
        <c:delete val="1"/>
        <c:axPos val="b"/>
        <c:tickLblPos val="none"/>
        <c:crossAx val="59798272"/>
        <c:crosses val="autoZero"/>
      </c:serAx>
    </c:plotArea>
    <c:legend>
      <c:legendPos val="r"/>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7572-264F-46E3-B5E9-65B5D7BE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51</Pages>
  <Words>15749</Words>
  <Characters>89774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irina1959</dc:creator>
  <cp:keywords/>
  <dc:description/>
  <cp:lastModifiedBy>svetlana</cp:lastModifiedBy>
  <cp:revision>14</cp:revision>
  <dcterms:created xsi:type="dcterms:W3CDTF">2014-05-19T00:11:00Z</dcterms:created>
  <dcterms:modified xsi:type="dcterms:W3CDTF">2014-05-27T00:42:00Z</dcterms:modified>
</cp:coreProperties>
</file>